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BE" w:rsidRDefault="004012BE" w:rsidP="004012B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2BE" w:rsidRDefault="004012BE" w:rsidP="004012BE">
      <w:pPr>
        <w:pStyle w:val="ac"/>
      </w:pPr>
      <w:r>
        <w:t>УкраЇна</w:t>
      </w:r>
    </w:p>
    <w:p w:rsidR="004012BE" w:rsidRPr="00A7695E" w:rsidRDefault="004012BE" w:rsidP="004012BE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4012BE" w:rsidRDefault="004012BE" w:rsidP="004012BE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 w:rsidR="00614CD0">
        <w:t>І</w:t>
      </w:r>
      <w:r>
        <w:t xml:space="preserve">І сесія </w:t>
      </w:r>
      <w:r>
        <w:rPr>
          <w:lang w:val="de-DE"/>
        </w:rPr>
        <w:t>V</w:t>
      </w:r>
      <w:r>
        <w:t>ІІ скликання</w:t>
      </w:r>
    </w:p>
    <w:p w:rsidR="004012BE" w:rsidRPr="00E20ED4" w:rsidRDefault="004012BE" w:rsidP="004012BE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CB0554">
        <w:rPr>
          <w:b/>
          <w:caps/>
          <w:sz w:val="32"/>
          <w:szCs w:val="32"/>
        </w:rPr>
        <w:t>298</w:t>
      </w:r>
    </w:p>
    <w:p w:rsidR="004012BE" w:rsidRDefault="00CB0554" w:rsidP="004012BE">
      <w:pPr>
        <w:pStyle w:val="aa"/>
        <w:spacing w:before="0" w:after="0"/>
        <w:rPr>
          <w:sz w:val="24"/>
        </w:rPr>
      </w:pPr>
      <w:r>
        <w:rPr>
          <w:sz w:val="24"/>
        </w:rPr>
        <w:t>« 15 » грудня</w:t>
      </w:r>
      <w:r w:rsidR="004012BE">
        <w:rPr>
          <w:sz w:val="24"/>
        </w:rPr>
        <w:t xml:space="preserve"> 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12BE">
        <w:rPr>
          <w:b/>
          <w:sz w:val="24"/>
        </w:rPr>
        <w:t xml:space="preserve">                                                                </w:t>
      </w:r>
      <w:r w:rsidR="004012B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12BE" w:rsidRPr="005D5850" w:rsidRDefault="004012BE" w:rsidP="004012BE">
      <w:pPr>
        <w:pStyle w:val="aa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012BE" w:rsidRDefault="004012BE" w:rsidP="004012BE">
      <w:pPr>
        <w:rPr>
          <w:sz w:val="22"/>
        </w:rPr>
      </w:pPr>
    </w:p>
    <w:p w:rsidR="004012BE" w:rsidRDefault="004012BE" w:rsidP="004012BE">
      <w:pPr>
        <w:rPr>
          <w:sz w:val="22"/>
        </w:rPr>
      </w:pPr>
    </w:p>
    <w:p w:rsidR="004012BE" w:rsidRPr="006B3882" w:rsidRDefault="004012BE" w:rsidP="004012BE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4012BE" w:rsidRPr="006B3882" w:rsidRDefault="004012BE" w:rsidP="004012BE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4012BE" w:rsidRPr="006B3882" w:rsidRDefault="004012BE" w:rsidP="004012BE">
      <w:pPr>
        <w:rPr>
          <w:szCs w:val="28"/>
        </w:rPr>
      </w:pPr>
    </w:p>
    <w:p w:rsidR="004012BE" w:rsidRPr="006B3882" w:rsidRDefault="004012BE" w:rsidP="004012BE">
      <w:pPr>
        <w:pStyle w:val="a8"/>
        <w:rPr>
          <w:sz w:val="28"/>
          <w:szCs w:val="28"/>
        </w:rPr>
      </w:pPr>
      <w:r w:rsidRPr="006B3882">
        <w:rPr>
          <w:sz w:val="28"/>
          <w:szCs w:val="28"/>
        </w:rPr>
        <w:t xml:space="preserve">Відповідно до ст. 43, </w:t>
      </w:r>
      <w:r w:rsidR="006B3882" w:rsidRPr="006B3882">
        <w:rPr>
          <w:sz w:val="28"/>
          <w:szCs w:val="28"/>
        </w:rPr>
        <w:t xml:space="preserve">ст. 57, </w:t>
      </w:r>
      <w:r w:rsidRPr="006B3882">
        <w:rPr>
          <w:sz w:val="28"/>
          <w:szCs w:val="28"/>
        </w:rPr>
        <w:t>ст. 59 Закону України «Про місцеве самоврядування в Україні», ст. 45 Регламенту Яворівської районної ради,</w:t>
      </w:r>
      <w:r w:rsidR="00C83AED">
        <w:rPr>
          <w:sz w:val="28"/>
          <w:szCs w:val="28"/>
        </w:rPr>
        <w:t xml:space="preserve"> ст.. 65 Закону України «Про судоустрій і статус суддів»,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4012BE" w:rsidRPr="006B3882" w:rsidRDefault="004012BE" w:rsidP="004012BE">
      <w:pPr>
        <w:rPr>
          <w:szCs w:val="28"/>
        </w:rPr>
      </w:pPr>
    </w:p>
    <w:p w:rsidR="00FF223B" w:rsidRPr="006B3882" w:rsidRDefault="004012BE" w:rsidP="00FF223B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FF223B" w:rsidRPr="006B3882" w:rsidRDefault="00FF223B" w:rsidP="00FF223B">
      <w:pPr>
        <w:ind w:firstLine="720"/>
        <w:jc w:val="center"/>
        <w:rPr>
          <w:b/>
          <w:bCs/>
          <w:szCs w:val="28"/>
        </w:rPr>
      </w:pPr>
    </w:p>
    <w:p w:rsidR="00EA7227" w:rsidRDefault="00FF223B" w:rsidP="00BF3D17">
      <w:pPr>
        <w:pStyle w:val="af"/>
        <w:ind w:left="0"/>
        <w:jc w:val="both"/>
        <w:rPr>
          <w:szCs w:val="28"/>
        </w:rPr>
      </w:pPr>
      <w:r w:rsidRPr="006B3882">
        <w:rPr>
          <w:szCs w:val="28"/>
        </w:rPr>
        <w:tab/>
        <w:t xml:space="preserve">1. </w:t>
      </w:r>
      <w:r w:rsidR="004012BE" w:rsidRPr="006B3882">
        <w:rPr>
          <w:szCs w:val="28"/>
        </w:rPr>
        <w:t>Внести зміни до Регламенту Яворівської районної ради, затвердженого рішенням Яворівської районної ради від 15.12.2015 року № 17, замінивши у його текстовій частині слово «заступники» на «заступник».</w:t>
      </w:r>
    </w:p>
    <w:p w:rsidR="00BF3D17" w:rsidRPr="00415C1C" w:rsidRDefault="00BF3D17" w:rsidP="00BF3D17">
      <w:pPr>
        <w:pStyle w:val="af"/>
        <w:ind w:left="0"/>
        <w:jc w:val="both"/>
        <w:rPr>
          <w:szCs w:val="28"/>
        </w:rPr>
      </w:pPr>
    </w:p>
    <w:p w:rsidR="00AB1E81" w:rsidRDefault="00415C1C" w:rsidP="00AB1E81">
      <w:pPr>
        <w:jc w:val="both"/>
        <w:rPr>
          <w:szCs w:val="28"/>
        </w:rPr>
      </w:pPr>
      <w:r>
        <w:rPr>
          <w:bCs/>
          <w:sz w:val="26"/>
          <w:szCs w:val="26"/>
        </w:rPr>
        <w:tab/>
      </w:r>
      <w:r w:rsidR="00057A14" w:rsidRPr="00AB1E81">
        <w:rPr>
          <w:bCs/>
          <w:szCs w:val="28"/>
        </w:rPr>
        <w:t xml:space="preserve">2. </w:t>
      </w:r>
      <w:r w:rsidR="00C92FB5" w:rsidRPr="00AB1E81">
        <w:rPr>
          <w:bCs/>
          <w:szCs w:val="28"/>
        </w:rPr>
        <w:t xml:space="preserve">Вивести зі складу Президії Яворівської районної ради, затвердженого рішенням Яворівської районної ради від </w:t>
      </w:r>
      <w:r w:rsidR="00AB1E81" w:rsidRPr="00AB1E81">
        <w:rPr>
          <w:bCs/>
          <w:szCs w:val="28"/>
        </w:rPr>
        <w:t>15.12.2015 року № 2</w:t>
      </w:r>
      <w:r w:rsidR="00534D31">
        <w:rPr>
          <w:bCs/>
          <w:szCs w:val="28"/>
        </w:rPr>
        <w:t>1</w:t>
      </w:r>
      <w:r w:rsidR="00AB1E81" w:rsidRPr="00AB1E81">
        <w:rPr>
          <w:bCs/>
          <w:szCs w:val="28"/>
        </w:rPr>
        <w:t xml:space="preserve">, Булу Катерину Юріївну у зв’язку із припиненням нею повноважень </w:t>
      </w:r>
      <w:r w:rsidR="00AB1E81" w:rsidRPr="00AB1E81">
        <w:rPr>
          <w:szCs w:val="28"/>
        </w:rPr>
        <w:t>уповноваженої депутатської фракції ПП «Громадянська позиція».</w:t>
      </w:r>
    </w:p>
    <w:p w:rsidR="00534D31" w:rsidRDefault="00534D31" w:rsidP="00534D31">
      <w:pPr>
        <w:jc w:val="both"/>
        <w:rPr>
          <w:szCs w:val="28"/>
        </w:rPr>
      </w:pPr>
      <w:r>
        <w:rPr>
          <w:szCs w:val="28"/>
        </w:rPr>
        <w:tab/>
        <w:t>2.1. Ввести до складу Президії Яворівської районної ради Фомкіну Ольгу Петрівну</w:t>
      </w:r>
      <w:r w:rsidRPr="00534D31">
        <w:rPr>
          <w:szCs w:val="28"/>
        </w:rPr>
        <w:t xml:space="preserve"> </w:t>
      </w:r>
      <w:r>
        <w:rPr>
          <w:szCs w:val="28"/>
        </w:rPr>
        <w:t>- уповноважену</w:t>
      </w:r>
      <w:r w:rsidRPr="00AB1E81">
        <w:rPr>
          <w:szCs w:val="28"/>
        </w:rPr>
        <w:t xml:space="preserve"> депутатської фракції ПП «Громадянська позиція».</w:t>
      </w:r>
    </w:p>
    <w:p w:rsidR="00F87BC6" w:rsidRPr="00AB1E81" w:rsidRDefault="00F87BC6" w:rsidP="00415C1C">
      <w:pPr>
        <w:ind w:right="-1"/>
        <w:jc w:val="both"/>
        <w:rPr>
          <w:bCs/>
          <w:szCs w:val="28"/>
        </w:rPr>
      </w:pPr>
    </w:p>
    <w:p w:rsidR="00F87BC6" w:rsidRPr="00AB1E81" w:rsidRDefault="00F87BC6" w:rsidP="00F87BC6">
      <w:pPr>
        <w:ind w:firstLine="720"/>
        <w:jc w:val="both"/>
        <w:rPr>
          <w:szCs w:val="28"/>
        </w:rPr>
      </w:pPr>
      <w:r w:rsidRPr="00AB1E81">
        <w:rPr>
          <w:bCs/>
          <w:szCs w:val="28"/>
        </w:rPr>
        <w:t>3</w:t>
      </w:r>
      <w:r w:rsidRPr="00AB1E81">
        <w:rPr>
          <w:szCs w:val="28"/>
        </w:rPr>
        <w:t>. Вивести зі списку присяжних для Яворівського районного суду Львівської області, затвердженого рішеннями Яворівської районної ради від 26.10.2016 року №148 та від 23.12.2016 року</w:t>
      </w:r>
      <w:r w:rsidR="009D5CEF" w:rsidRPr="00AB1E81">
        <w:rPr>
          <w:szCs w:val="28"/>
        </w:rPr>
        <w:t xml:space="preserve"> № 189, </w:t>
      </w:r>
      <w:proofErr w:type="spellStart"/>
      <w:r w:rsidR="009D5CEF" w:rsidRPr="00AB1E81">
        <w:rPr>
          <w:szCs w:val="28"/>
        </w:rPr>
        <w:t>Кривяк</w:t>
      </w:r>
      <w:proofErr w:type="spellEnd"/>
      <w:r w:rsidR="009D5CEF" w:rsidRPr="00AB1E81">
        <w:rPr>
          <w:szCs w:val="28"/>
        </w:rPr>
        <w:t xml:space="preserve"> Соломію Андріївну,  </w:t>
      </w:r>
      <w:proofErr w:type="spellStart"/>
      <w:r w:rsidR="009D5CEF" w:rsidRPr="00AB1E81">
        <w:rPr>
          <w:szCs w:val="28"/>
        </w:rPr>
        <w:t>Червінського</w:t>
      </w:r>
      <w:proofErr w:type="spellEnd"/>
      <w:r w:rsidR="009D5CEF" w:rsidRPr="00AB1E81">
        <w:rPr>
          <w:szCs w:val="28"/>
        </w:rPr>
        <w:t xml:space="preserve"> Романа Дмитровича</w:t>
      </w:r>
      <w:r w:rsidR="00C83AED" w:rsidRPr="00AB1E81">
        <w:rPr>
          <w:szCs w:val="28"/>
        </w:rPr>
        <w:t xml:space="preserve"> та Дзюбу Марту Ростиславівну</w:t>
      </w:r>
      <w:r w:rsidRPr="00AB1E81">
        <w:rPr>
          <w:szCs w:val="28"/>
        </w:rPr>
        <w:t>.</w:t>
      </w:r>
    </w:p>
    <w:p w:rsidR="00A83927" w:rsidRDefault="009E1747" w:rsidP="00415C1C">
      <w:pPr>
        <w:ind w:right="-1"/>
        <w:jc w:val="both"/>
        <w:rPr>
          <w:szCs w:val="28"/>
        </w:rPr>
      </w:pPr>
      <w:r w:rsidRPr="00AB1E81">
        <w:rPr>
          <w:szCs w:val="28"/>
        </w:rPr>
        <w:tab/>
        <w:t>3.1. Ввести до списку присяжних для Яворівського районного суду Львівської області, затвердженого рішеннями Яворівської районної ради від 26.10.2016 року №1</w:t>
      </w:r>
      <w:r w:rsidR="00A83927">
        <w:rPr>
          <w:szCs w:val="28"/>
        </w:rPr>
        <w:t>48 та від 23.12.2016 року № 189 :</w:t>
      </w:r>
    </w:p>
    <w:p w:rsidR="00F87BC6" w:rsidRDefault="00A83927" w:rsidP="00415C1C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- </w:t>
      </w:r>
      <w:r w:rsidR="009E1747" w:rsidRPr="00AB1E81">
        <w:rPr>
          <w:szCs w:val="28"/>
        </w:rPr>
        <w:t xml:space="preserve"> </w:t>
      </w:r>
      <w:proofErr w:type="spellStart"/>
      <w:r w:rsidR="009E1747" w:rsidRPr="00AB1E81">
        <w:rPr>
          <w:szCs w:val="28"/>
        </w:rPr>
        <w:t>Панчишин</w:t>
      </w:r>
      <w:proofErr w:type="spellEnd"/>
      <w:r w:rsidR="009E1747" w:rsidRPr="00AB1E81">
        <w:rPr>
          <w:szCs w:val="28"/>
        </w:rPr>
        <w:t xml:space="preserve"> Марію Степанівну, 26.12.19</w:t>
      </w:r>
      <w:r>
        <w:rPr>
          <w:szCs w:val="28"/>
        </w:rPr>
        <w:t xml:space="preserve">78 року народження, жительку </w:t>
      </w:r>
      <w:proofErr w:type="spellStart"/>
      <w:r>
        <w:rPr>
          <w:szCs w:val="28"/>
        </w:rPr>
        <w:t>с.</w:t>
      </w:r>
      <w:r w:rsidR="009E1747" w:rsidRPr="00AB1E81">
        <w:rPr>
          <w:szCs w:val="28"/>
        </w:rPr>
        <w:t>Наконечне</w:t>
      </w:r>
      <w:proofErr w:type="spellEnd"/>
      <w:r w:rsidR="009E1747" w:rsidRPr="00AB1E81">
        <w:rPr>
          <w:szCs w:val="28"/>
        </w:rPr>
        <w:t xml:space="preserve"> Перше, </w:t>
      </w:r>
      <w:r w:rsidR="00652AAF" w:rsidRPr="00AB1E81">
        <w:rPr>
          <w:szCs w:val="28"/>
        </w:rPr>
        <w:t>директ</w:t>
      </w:r>
      <w:r>
        <w:rPr>
          <w:szCs w:val="28"/>
        </w:rPr>
        <w:t>ора Народного дому с. Наконечне;</w:t>
      </w:r>
    </w:p>
    <w:p w:rsidR="00A83927" w:rsidRPr="00AB1E81" w:rsidRDefault="00A83927" w:rsidP="00415C1C">
      <w:pPr>
        <w:ind w:right="-1"/>
        <w:jc w:val="both"/>
        <w:rPr>
          <w:szCs w:val="28"/>
        </w:rPr>
      </w:pPr>
      <w:r>
        <w:rPr>
          <w:szCs w:val="28"/>
        </w:rPr>
        <w:tab/>
        <w:t>- Глинку Богдана Мар'яновича,</w:t>
      </w:r>
      <w:r w:rsidR="00ED5E10">
        <w:rPr>
          <w:szCs w:val="28"/>
        </w:rPr>
        <w:t xml:space="preserve"> 02.12.1956 року народження, жителя</w:t>
      </w:r>
      <w:r w:rsidR="00F170C9">
        <w:rPr>
          <w:szCs w:val="28"/>
        </w:rPr>
        <w:t xml:space="preserve"> </w:t>
      </w:r>
      <w:proofErr w:type="spellStart"/>
      <w:r w:rsidR="00F170C9">
        <w:rPr>
          <w:szCs w:val="28"/>
        </w:rPr>
        <w:t>м.Яворів</w:t>
      </w:r>
      <w:proofErr w:type="spellEnd"/>
      <w:r w:rsidR="00F170C9">
        <w:rPr>
          <w:szCs w:val="28"/>
        </w:rPr>
        <w:t>, вул. Гребінки, 11, пенсіонера, тел.: 0972400554.</w:t>
      </w:r>
      <w:r>
        <w:rPr>
          <w:szCs w:val="28"/>
        </w:rPr>
        <w:t xml:space="preserve"> </w:t>
      </w:r>
    </w:p>
    <w:p w:rsidR="00BF3D17" w:rsidRDefault="00BF3D17" w:rsidP="004012BE">
      <w:pPr>
        <w:ind w:firstLine="720"/>
        <w:jc w:val="both"/>
        <w:rPr>
          <w:szCs w:val="28"/>
        </w:rPr>
      </w:pPr>
    </w:p>
    <w:p w:rsidR="002926E0" w:rsidRPr="00D00552" w:rsidRDefault="00B95006" w:rsidP="00625B53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534D31">
        <w:rPr>
          <w:szCs w:val="28"/>
        </w:rPr>
        <w:t xml:space="preserve">4. Внести зміни до пункту </w:t>
      </w:r>
      <w:r>
        <w:rPr>
          <w:szCs w:val="28"/>
        </w:rPr>
        <w:t xml:space="preserve">4 рішення Яворівської районної ради від 20.10.2017 року № </w:t>
      </w:r>
      <w:r w:rsidRPr="00B95006">
        <w:rPr>
          <w:szCs w:val="28"/>
        </w:rPr>
        <w:t>264 «Про делегування Яворівській районній державній</w:t>
      </w:r>
      <w:r>
        <w:rPr>
          <w:szCs w:val="28"/>
        </w:rPr>
        <w:t xml:space="preserve"> </w:t>
      </w:r>
      <w:r w:rsidRPr="00B95006">
        <w:rPr>
          <w:szCs w:val="28"/>
        </w:rPr>
        <w:t>адміністрації повноважень щодо включення та виключення з числа службових житлових приміщень та щодо управління комунальним підприємством Яворівської районної ради»</w:t>
      </w:r>
      <w:r>
        <w:rPr>
          <w:szCs w:val="28"/>
        </w:rPr>
        <w:t xml:space="preserve">, замінивши </w:t>
      </w:r>
      <w:r w:rsidR="00625B53">
        <w:rPr>
          <w:szCs w:val="28"/>
        </w:rPr>
        <w:t>слова «від 26 вересня 2014 року № 481» на «від 15 травня 2015</w:t>
      </w:r>
      <w:r w:rsidR="00625B53" w:rsidRPr="00D00552">
        <w:rPr>
          <w:szCs w:val="28"/>
        </w:rPr>
        <w:t xml:space="preserve"> року  № </w:t>
      </w:r>
      <w:r w:rsidR="00625B53">
        <w:rPr>
          <w:szCs w:val="28"/>
        </w:rPr>
        <w:t>545»</w:t>
      </w:r>
      <w:r w:rsidR="007A15D6">
        <w:rPr>
          <w:szCs w:val="28"/>
        </w:rPr>
        <w:t>.</w:t>
      </w:r>
    </w:p>
    <w:p w:rsidR="00F15BAE" w:rsidRDefault="00F15BAE" w:rsidP="00F15BAE">
      <w:pPr>
        <w:pStyle w:val="af"/>
        <w:ind w:left="360"/>
        <w:jc w:val="both"/>
        <w:rPr>
          <w:szCs w:val="28"/>
        </w:rPr>
      </w:pPr>
    </w:p>
    <w:p w:rsidR="00547627" w:rsidRPr="00FC330E" w:rsidRDefault="00547627" w:rsidP="002926E0">
      <w:pPr>
        <w:pStyle w:val="af"/>
        <w:ind w:left="0"/>
        <w:jc w:val="both"/>
        <w:rPr>
          <w:b/>
          <w:szCs w:val="28"/>
        </w:rPr>
      </w:pPr>
      <w:r>
        <w:rPr>
          <w:szCs w:val="28"/>
        </w:rPr>
        <w:tab/>
        <w:t xml:space="preserve">5. </w:t>
      </w:r>
      <w:r w:rsidR="002926E0">
        <w:rPr>
          <w:szCs w:val="28"/>
        </w:rPr>
        <w:t xml:space="preserve">Внести наступні зміни до </w:t>
      </w:r>
      <w:r>
        <w:rPr>
          <w:b/>
          <w:szCs w:val="28"/>
        </w:rPr>
        <w:tab/>
      </w:r>
      <w:r w:rsidRPr="002926E0">
        <w:rPr>
          <w:szCs w:val="28"/>
        </w:rPr>
        <w:t>Комплексн</w:t>
      </w:r>
      <w:r w:rsidR="002926E0">
        <w:rPr>
          <w:szCs w:val="28"/>
        </w:rPr>
        <w:t>ої</w:t>
      </w:r>
      <w:r w:rsidRPr="002926E0">
        <w:rPr>
          <w:szCs w:val="28"/>
        </w:rPr>
        <w:t xml:space="preserve"> програм</w:t>
      </w:r>
      <w:r w:rsidR="002926E0">
        <w:rPr>
          <w:szCs w:val="28"/>
        </w:rPr>
        <w:t>и</w:t>
      </w:r>
      <w:r w:rsidRPr="002926E0">
        <w:rPr>
          <w:szCs w:val="28"/>
        </w:rPr>
        <w:t xml:space="preserve"> соціальної підтримки окремих категорій громадян мешканців Яворівського району</w:t>
      </w:r>
      <w:r w:rsidR="00DD18E3">
        <w:rPr>
          <w:szCs w:val="28"/>
        </w:rPr>
        <w:t xml:space="preserve"> на 2017-2019 роки</w:t>
      </w:r>
      <w:r w:rsidRPr="002926E0">
        <w:rPr>
          <w:szCs w:val="28"/>
        </w:rPr>
        <w:t xml:space="preserve"> в частині надання пільг та компенсацій</w:t>
      </w:r>
      <w:r w:rsidR="002926E0">
        <w:rPr>
          <w:szCs w:val="28"/>
        </w:rPr>
        <w:t xml:space="preserve">, затвердженої рішенням Яворівської районної ради від </w:t>
      </w:r>
      <w:r w:rsidR="00F40E12">
        <w:rPr>
          <w:szCs w:val="28"/>
        </w:rPr>
        <w:t>17.03.2017 року</w:t>
      </w:r>
      <w:r w:rsidR="00D872D5">
        <w:rPr>
          <w:szCs w:val="28"/>
        </w:rPr>
        <w:t xml:space="preserve"> № 207 :</w:t>
      </w:r>
    </w:p>
    <w:p w:rsidR="00547627" w:rsidRPr="00FC330E" w:rsidRDefault="00D872D5" w:rsidP="00D872D5">
      <w:pPr>
        <w:ind w:firstLine="282"/>
        <w:jc w:val="both"/>
        <w:rPr>
          <w:szCs w:val="28"/>
        </w:rPr>
      </w:pPr>
      <w:r>
        <w:rPr>
          <w:szCs w:val="28"/>
        </w:rPr>
        <w:t xml:space="preserve">     </w:t>
      </w:r>
      <w:r w:rsidR="00684849">
        <w:rPr>
          <w:szCs w:val="28"/>
        </w:rPr>
        <w:t xml:space="preserve">5.1. </w:t>
      </w:r>
      <w:r w:rsidR="00547627" w:rsidRPr="00FC330E">
        <w:rPr>
          <w:szCs w:val="28"/>
        </w:rPr>
        <w:t>В додатку №1 «Ресурсне забезпечення Програми»</w:t>
      </w:r>
      <w:r w:rsidR="00547627">
        <w:rPr>
          <w:szCs w:val="28"/>
        </w:rPr>
        <w:t>: «</w:t>
      </w:r>
      <w:r w:rsidR="00547627" w:rsidRPr="00FC330E">
        <w:rPr>
          <w:szCs w:val="28"/>
        </w:rPr>
        <w:t xml:space="preserve">Обсяг коштів, які </w:t>
      </w:r>
      <w:r w:rsidR="00547627">
        <w:rPr>
          <w:szCs w:val="28"/>
        </w:rPr>
        <w:t xml:space="preserve">     </w:t>
      </w:r>
      <w:r w:rsidR="00547627" w:rsidRPr="00FC330E">
        <w:rPr>
          <w:szCs w:val="28"/>
        </w:rPr>
        <w:t>пропонується залучити на виконання Програми на 2017 рік</w:t>
      </w:r>
      <w:r w:rsidR="00547627">
        <w:rPr>
          <w:szCs w:val="28"/>
        </w:rPr>
        <w:t>»</w:t>
      </w:r>
      <w:r w:rsidR="00547627" w:rsidRPr="00FC330E">
        <w:rPr>
          <w:szCs w:val="28"/>
        </w:rPr>
        <w:t xml:space="preserve">  замінити на суму 3089,0 тис. грн.</w:t>
      </w:r>
    </w:p>
    <w:p w:rsidR="00547627" w:rsidRPr="00684849" w:rsidRDefault="00684849" w:rsidP="00684849">
      <w:pPr>
        <w:ind w:firstLine="708"/>
        <w:jc w:val="both"/>
        <w:rPr>
          <w:szCs w:val="28"/>
        </w:rPr>
      </w:pPr>
      <w:r>
        <w:rPr>
          <w:szCs w:val="28"/>
        </w:rPr>
        <w:t xml:space="preserve">5.2. </w:t>
      </w:r>
      <w:r w:rsidR="00547627" w:rsidRPr="00FC330E">
        <w:rPr>
          <w:szCs w:val="28"/>
        </w:rPr>
        <w:t>В додатку №2 «Видатки на фінансування Програми у 2017 році»</w:t>
      </w:r>
      <w:r>
        <w:rPr>
          <w:szCs w:val="28"/>
        </w:rPr>
        <w:t xml:space="preserve"> п</w:t>
      </w:r>
      <w:r w:rsidR="00547627" w:rsidRPr="00FC330E">
        <w:rPr>
          <w:szCs w:val="28"/>
        </w:rPr>
        <w:t>.1,</w:t>
      </w:r>
      <w:r>
        <w:rPr>
          <w:szCs w:val="28"/>
        </w:rPr>
        <w:t xml:space="preserve"> гр.4. </w:t>
      </w:r>
      <w:r w:rsidR="00547627" w:rsidRPr="00FC330E">
        <w:rPr>
          <w:color w:val="000000"/>
          <w:szCs w:val="28"/>
        </w:rPr>
        <w:t>замінити на суму 2000,0 тис. грн</w:t>
      </w:r>
      <w:r w:rsidR="00547627">
        <w:rPr>
          <w:color w:val="000000"/>
          <w:szCs w:val="28"/>
        </w:rPr>
        <w:t>.</w:t>
      </w:r>
    </w:p>
    <w:p w:rsidR="00DD18E3" w:rsidRDefault="00DD18E3" w:rsidP="00684849">
      <w:pPr>
        <w:pStyle w:val="af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547627" w:rsidRPr="00293C5B" w:rsidRDefault="00293C5B" w:rsidP="00293C5B">
      <w:pPr>
        <w:pStyle w:val="af"/>
        <w:ind w:left="0"/>
        <w:jc w:val="both"/>
        <w:rPr>
          <w:szCs w:val="28"/>
        </w:rPr>
      </w:pPr>
      <w:r>
        <w:rPr>
          <w:color w:val="000000"/>
          <w:szCs w:val="28"/>
        </w:rPr>
        <w:tab/>
        <w:t xml:space="preserve">6. </w:t>
      </w:r>
      <w:r w:rsidR="00684849">
        <w:rPr>
          <w:color w:val="000000"/>
          <w:szCs w:val="28"/>
        </w:rPr>
        <w:t xml:space="preserve">Внести наступні зміни до </w:t>
      </w:r>
      <w:r w:rsidR="00684849" w:rsidRPr="00293C5B">
        <w:rPr>
          <w:szCs w:val="28"/>
        </w:rPr>
        <w:t>Програми вшанування пам</w:t>
      </w:r>
      <w:r w:rsidRPr="00293C5B">
        <w:rPr>
          <w:szCs w:val="28"/>
        </w:rPr>
        <w:t>'яті</w:t>
      </w:r>
      <w:r w:rsidR="00684849" w:rsidRPr="00293C5B">
        <w:rPr>
          <w:szCs w:val="28"/>
        </w:rPr>
        <w:t xml:space="preserve"> </w:t>
      </w:r>
      <w:r w:rsidR="00547627" w:rsidRPr="00293C5B">
        <w:rPr>
          <w:szCs w:val="28"/>
        </w:rPr>
        <w:t xml:space="preserve"> новітніх героїв України, учасників АТО,  Героїв Небесної Сотні, вояків УПА та воїнів, що загинули </w:t>
      </w:r>
      <w:r>
        <w:rPr>
          <w:szCs w:val="28"/>
        </w:rPr>
        <w:t xml:space="preserve">в Афганістані на 2016-2019 роки, затвердженої рішенням Яворівської районної ради від </w:t>
      </w:r>
      <w:r w:rsidR="009C0D96">
        <w:rPr>
          <w:szCs w:val="28"/>
        </w:rPr>
        <w:t>03.02.2016 року № 51 :</w:t>
      </w:r>
    </w:p>
    <w:p w:rsidR="00547627" w:rsidRDefault="009C0D96" w:rsidP="009C0D96">
      <w:pPr>
        <w:pStyle w:val="af"/>
        <w:ind w:left="0"/>
        <w:jc w:val="both"/>
        <w:rPr>
          <w:szCs w:val="28"/>
        </w:rPr>
      </w:pPr>
      <w:r>
        <w:rPr>
          <w:szCs w:val="28"/>
        </w:rPr>
        <w:tab/>
        <w:t xml:space="preserve">6.1. </w:t>
      </w:r>
      <w:r w:rsidR="00547627">
        <w:rPr>
          <w:szCs w:val="28"/>
        </w:rPr>
        <w:t xml:space="preserve">В додатку №1 «Ресурсне забезпечення Програми»: «Обсяг коштів, які пропонується залучити на виконання Програми на 2017 рік замінити на суму «350,0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>.»</w:t>
      </w:r>
    </w:p>
    <w:p w:rsidR="00547627" w:rsidRDefault="009C0D96" w:rsidP="009C0D96">
      <w:pPr>
        <w:pStyle w:val="af"/>
        <w:ind w:left="0"/>
        <w:jc w:val="both"/>
        <w:rPr>
          <w:szCs w:val="28"/>
        </w:rPr>
      </w:pPr>
      <w:r>
        <w:rPr>
          <w:szCs w:val="28"/>
        </w:rPr>
        <w:tab/>
        <w:t xml:space="preserve">6.2. </w:t>
      </w:r>
      <w:r w:rsidR="00547627">
        <w:rPr>
          <w:szCs w:val="28"/>
        </w:rPr>
        <w:t>В додатку №2 «Видатки на фіна</w:t>
      </w:r>
      <w:r>
        <w:rPr>
          <w:szCs w:val="28"/>
        </w:rPr>
        <w:t>нсування Програми у 2017 році» п</w:t>
      </w:r>
      <w:r w:rsidR="00547627">
        <w:rPr>
          <w:szCs w:val="28"/>
        </w:rPr>
        <w:t>.1,</w:t>
      </w:r>
      <w:r>
        <w:rPr>
          <w:szCs w:val="28"/>
        </w:rPr>
        <w:t xml:space="preserve"> </w:t>
      </w:r>
      <w:r w:rsidR="00547627">
        <w:rPr>
          <w:szCs w:val="28"/>
        </w:rPr>
        <w:t xml:space="preserve">гр.3 замінити на суму «350,0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>.».</w:t>
      </w:r>
    </w:p>
    <w:p w:rsidR="00547627" w:rsidRPr="00EB44CB" w:rsidRDefault="00547627" w:rsidP="00547627">
      <w:pPr>
        <w:pStyle w:val="af"/>
        <w:ind w:left="502"/>
        <w:jc w:val="both"/>
        <w:rPr>
          <w:szCs w:val="28"/>
        </w:rPr>
      </w:pPr>
    </w:p>
    <w:p w:rsidR="00547627" w:rsidRPr="00B06F9B" w:rsidRDefault="009C0D96" w:rsidP="009C0D96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cs="Times New Roman"/>
          <w:i w:val="0"/>
          <w:color w:val="000000"/>
          <w:sz w:val="28"/>
          <w:szCs w:val="28"/>
        </w:rPr>
      </w:pPr>
      <w:r>
        <w:rPr>
          <w:rFonts w:cs="Times New Roman"/>
          <w:i w:val="0"/>
          <w:sz w:val="28"/>
          <w:szCs w:val="28"/>
        </w:rPr>
        <w:tab/>
        <w:t xml:space="preserve">7. Внести наступні зміни до </w:t>
      </w:r>
      <w:r w:rsidR="00547627" w:rsidRPr="009C0D96">
        <w:rPr>
          <w:rFonts w:cs="Times New Roman"/>
          <w:i w:val="0"/>
          <w:sz w:val="28"/>
          <w:szCs w:val="28"/>
        </w:rPr>
        <w:t>Програм</w:t>
      </w:r>
      <w:r>
        <w:rPr>
          <w:rFonts w:cs="Times New Roman"/>
          <w:i w:val="0"/>
          <w:sz w:val="28"/>
          <w:szCs w:val="28"/>
        </w:rPr>
        <w:t>и</w:t>
      </w:r>
      <w:r w:rsidR="00547627" w:rsidRPr="009C0D96">
        <w:rPr>
          <w:rFonts w:cs="Times New Roman"/>
          <w:i w:val="0"/>
          <w:sz w:val="28"/>
          <w:szCs w:val="28"/>
        </w:rPr>
        <w:t xml:space="preserve"> </w:t>
      </w:r>
      <w:r w:rsidR="00547627" w:rsidRPr="00B06F9B">
        <w:rPr>
          <w:rFonts w:cs="Times New Roman"/>
          <w:i w:val="0"/>
          <w:sz w:val="28"/>
          <w:szCs w:val="28"/>
        </w:rPr>
        <w:t xml:space="preserve"> забезпечення заходів територіальної оборони, </w:t>
      </w:r>
      <w:r w:rsidR="00B06F9B" w:rsidRPr="00B06F9B">
        <w:rPr>
          <w:rFonts w:cs="Times New Roman"/>
          <w:i w:val="0"/>
          <w:sz w:val="28"/>
          <w:szCs w:val="28"/>
        </w:rPr>
        <w:t xml:space="preserve"> </w:t>
      </w:r>
      <w:r w:rsidR="00547627" w:rsidRPr="00B06F9B">
        <w:rPr>
          <w:rFonts w:cs="Times New Roman"/>
          <w:i w:val="0"/>
          <w:sz w:val="28"/>
          <w:szCs w:val="28"/>
        </w:rPr>
        <w:t>мобілізаційних заходів, призову громадян на строкову військову службу та військову службу за контрактом на території Яворівського району на 2017 рік</w:t>
      </w:r>
      <w:r w:rsidR="00B06F9B">
        <w:rPr>
          <w:rFonts w:cs="Times New Roman"/>
          <w:i w:val="0"/>
          <w:sz w:val="28"/>
          <w:szCs w:val="28"/>
        </w:rPr>
        <w:t>,</w:t>
      </w:r>
      <w:r w:rsidR="00547627" w:rsidRPr="009C0D96">
        <w:rPr>
          <w:rFonts w:cs="Times New Roman"/>
          <w:i w:val="0"/>
          <w:color w:val="000000"/>
          <w:sz w:val="28"/>
          <w:szCs w:val="28"/>
        </w:rPr>
        <w:t xml:space="preserve"> </w:t>
      </w:r>
      <w:r w:rsidR="00B06F9B" w:rsidRPr="00B06F9B">
        <w:rPr>
          <w:i w:val="0"/>
          <w:sz w:val="28"/>
          <w:szCs w:val="28"/>
        </w:rPr>
        <w:t xml:space="preserve">затвердженої рішенням Яворівської районної ради від </w:t>
      </w:r>
      <w:r w:rsidR="00B06F9B">
        <w:rPr>
          <w:i w:val="0"/>
          <w:sz w:val="28"/>
          <w:szCs w:val="28"/>
        </w:rPr>
        <w:t>20.10.2017</w:t>
      </w:r>
      <w:r w:rsidR="00B06F9B" w:rsidRPr="00B06F9B">
        <w:rPr>
          <w:i w:val="0"/>
          <w:sz w:val="28"/>
          <w:szCs w:val="28"/>
        </w:rPr>
        <w:t xml:space="preserve"> року № </w:t>
      </w:r>
      <w:r w:rsidR="00B06F9B">
        <w:rPr>
          <w:i w:val="0"/>
          <w:sz w:val="28"/>
          <w:szCs w:val="28"/>
        </w:rPr>
        <w:t>280 :</w:t>
      </w:r>
    </w:p>
    <w:p w:rsidR="00547627" w:rsidRDefault="00B06F9B" w:rsidP="00B06F9B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cs="Times New Roman"/>
          <w:bCs/>
          <w:i w:val="0"/>
          <w:sz w:val="28"/>
          <w:szCs w:val="28"/>
        </w:rPr>
      </w:pPr>
      <w:r>
        <w:rPr>
          <w:rFonts w:cs="Times New Roman"/>
          <w:i w:val="0"/>
          <w:color w:val="000000"/>
          <w:sz w:val="28"/>
          <w:szCs w:val="28"/>
        </w:rPr>
        <w:tab/>
        <w:t xml:space="preserve">7.1. </w:t>
      </w:r>
      <w:r w:rsidR="00547627" w:rsidRPr="002C1FC3">
        <w:rPr>
          <w:rFonts w:cs="Times New Roman"/>
          <w:i w:val="0"/>
          <w:color w:val="000000"/>
          <w:sz w:val="28"/>
          <w:szCs w:val="28"/>
        </w:rPr>
        <w:t>Заходах щодо виконання</w:t>
      </w:r>
      <w:r w:rsidR="00547627" w:rsidRPr="002C1FC3">
        <w:rPr>
          <w:rFonts w:cs="Times New Roman"/>
          <w:bCs/>
          <w:i w:val="0"/>
          <w:sz w:val="28"/>
          <w:szCs w:val="28"/>
        </w:rPr>
        <w:t xml:space="preserve"> Програми </w:t>
      </w:r>
      <w:r w:rsidR="00547627">
        <w:rPr>
          <w:rFonts w:cs="Times New Roman"/>
          <w:bCs/>
          <w:i w:val="0"/>
          <w:sz w:val="28"/>
          <w:szCs w:val="28"/>
        </w:rPr>
        <w:t>у п.</w:t>
      </w:r>
      <w:r w:rsidR="00547627" w:rsidRPr="002C1FC3">
        <w:rPr>
          <w:rFonts w:cs="Times New Roman"/>
          <w:bCs/>
          <w:i w:val="0"/>
          <w:sz w:val="28"/>
          <w:szCs w:val="28"/>
        </w:rPr>
        <w:t xml:space="preserve"> 3 </w:t>
      </w:r>
      <w:r w:rsidR="00547627">
        <w:rPr>
          <w:rFonts w:cs="Times New Roman"/>
          <w:bCs/>
          <w:i w:val="0"/>
          <w:sz w:val="28"/>
          <w:szCs w:val="28"/>
        </w:rPr>
        <w:t>с</w:t>
      </w:r>
      <w:r w:rsidR="007F1237">
        <w:rPr>
          <w:rFonts w:cs="Times New Roman"/>
          <w:bCs/>
          <w:i w:val="0"/>
          <w:sz w:val="28"/>
          <w:szCs w:val="28"/>
        </w:rPr>
        <w:t>уму «215000грн.» замінити на «70</w:t>
      </w:r>
      <w:r w:rsidR="00547627">
        <w:rPr>
          <w:rFonts w:cs="Times New Roman"/>
          <w:bCs/>
          <w:i w:val="0"/>
          <w:sz w:val="28"/>
          <w:szCs w:val="28"/>
        </w:rPr>
        <w:t>000 грн.» та у п.4 суму кошт</w:t>
      </w:r>
      <w:r w:rsidR="007F1237">
        <w:rPr>
          <w:rFonts w:cs="Times New Roman"/>
          <w:bCs/>
          <w:i w:val="0"/>
          <w:sz w:val="28"/>
          <w:szCs w:val="28"/>
        </w:rPr>
        <w:t>ів «90000 грн.» замінити на «235</w:t>
      </w:r>
      <w:r w:rsidR="00547627">
        <w:rPr>
          <w:rFonts w:cs="Times New Roman"/>
          <w:bCs/>
          <w:i w:val="0"/>
          <w:sz w:val="28"/>
          <w:szCs w:val="28"/>
        </w:rPr>
        <w:t>000 грн.».</w:t>
      </w:r>
    </w:p>
    <w:p w:rsidR="00B06F9B" w:rsidRDefault="00B06F9B" w:rsidP="00B06F9B">
      <w:pPr>
        <w:pStyle w:val="30"/>
        <w:shd w:val="clear" w:color="auto" w:fill="auto"/>
        <w:spacing w:before="0" w:after="0" w:line="240" w:lineRule="auto"/>
        <w:ind w:left="360" w:right="-2"/>
        <w:jc w:val="both"/>
        <w:rPr>
          <w:rFonts w:cs="Times New Roman"/>
          <w:bCs/>
          <w:i w:val="0"/>
          <w:sz w:val="28"/>
          <w:szCs w:val="28"/>
        </w:rPr>
      </w:pPr>
    </w:p>
    <w:p w:rsidR="00547627" w:rsidRPr="00B06F9B" w:rsidRDefault="00B06F9B" w:rsidP="00B06F9B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cs="Times New Roman"/>
          <w:b/>
          <w:bCs/>
          <w:i w:val="0"/>
          <w:sz w:val="28"/>
          <w:szCs w:val="28"/>
        </w:rPr>
      </w:pPr>
      <w:r>
        <w:rPr>
          <w:rFonts w:cs="Times New Roman"/>
          <w:bCs/>
          <w:i w:val="0"/>
          <w:sz w:val="28"/>
          <w:szCs w:val="28"/>
        </w:rPr>
        <w:tab/>
        <w:t xml:space="preserve">8. Внести наступні зміни до </w:t>
      </w:r>
      <w:r w:rsidRPr="00420FCA">
        <w:rPr>
          <w:rFonts w:cs="Times New Roman"/>
          <w:bCs/>
          <w:i w:val="0"/>
          <w:sz w:val="28"/>
          <w:szCs w:val="28"/>
        </w:rPr>
        <w:t>Програми</w:t>
      </w:r>
      <w:r w:rsidR="00547627" w:rsidRPr="00420FCA">
        <w:rPr>
          <w:rFonts w:cs="Times New Roman"/>
          <w:bCs/>
          <w:i w:val="0"/>
          <w:sz w:val="28"/>
          <w:szCs w:val="28"/>
        </w:rPr>
        <w:t xml:space="preserve"> розвитку малого підприємництва на у Яво</w:t>
      </w:r>
      <w:r w:rsidRPr="00420FCA">
        <w:rPr>
          <w:rFonts w:cs="Times New Roman"/>
          <w:bCs/>
          <w:i w:val="0"/>
          <w:sz w:val="28"/>
          <w:szCs w:val="28"/>
        </w:rPr>
        <w:t>рівському районі на 2016-2018 р</w:t>
      </w:r>
      <w:r w:rsidR="00420FCA">
        <w:rPr>
          <w:rFonts w:cs="Times New Roman"/>
          <w:bCs/>
          <w:i w:val="0"/>
          <w:sz w:val="28"/>
          <w:szCs w:val="28"/>
        </w:rPr>
        <w:t>оки</w:t>
      </w:r>
      <w:r w:rsidRPr="00420FCA">
        <w:rPr>
          <w:rFonts w:cs="Times New Roman"/>
          <w:bCs/>
          <w:i w:val="0"/>
          <w:sz w:val="28"/>
          <w:szCs w:val="28"/>
        </w:rPr>
        <w:t>,</w:t>
      </w:r>
      <w:r>
        <w:rPr>
          <w:rFonts w:cs="Times New Roman"/>
          <w:b/>
          <w:bCs/>
          <w:i w:val="0"/>
          <w:sz w:val="28"/>
          <w:szCs w:val="28"/>
        </w:rPr>
        <w:t xml:space="preserve"> </w:t>
      </w:r>
      <w:r w:rsidRPr="00B06F9B">
        <w:rPr>
          <w:i w:val="0"/>
          <w:sz w:val="28"/>
          <w:szCs w:val="28"/>
        </w:rPr>
        <w:t>затвердженої рішенням Яворівської районної ради від 03.02.2016 року № 51</w:t>
      </w:r>
      <w:r w:rsidR="00420FCA">
        <w:rPr>
          <w:i w:val="0"/>
          <w:sz w:val="28"/>
          <w:szCs w:val="28"/>
        </w:rPr>
        <w:t>:</w:t>
      </w:r>
    </w:p>
    <w:p w:rsidR="00547627" w:rsidRDefault="00420FCA" w:rsidP="00420FCA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cs="Times New Roman"/>
          <w:bCs/>
          <w:i w:val="0"/>
          <w:sz w:val="28"/>
          <w:szCs w:val="28"/>
        </w:rPr>
      </w:pPr>
      <w:r>
        <w:rPr>
          <w:rFonts w:cs="Times New Roman"/>
          <w:bCs/>
          <w:i w:val="0"/>
          <w:sz w:val="28"/>
          <w:szCs w:val="28"/>
        </w:rPr>
        <w:tab/>
        <w:t xml:space="preserve">8.1. </w:t>
      </w:r>
      <w:r w:rsidR="00547627">
        <w:rPr>
          <w:rFonts w:cs="Times New Roman"/>
          <w:bCs/>
          <w:i w:val="0"/>
          <w:sz w:val="28"/>
          <w:szCs w:val="28"/>
        </w:rPr>
        <w:t xml:space="preserve">В розділі 1. «Характеристика програми розвитку малого підприємництва Яворівського району на 2016-2018 роки», у п.7 «кошти, необхідні на фінансування заходів Програми за рахунок місцевого бюджету», суму на 2017 рік «100,0 </w:t>
      </w:r>
      <w:proofErr w:type="spellStart"/>
      <w:r w:rsidR="00547627">
        <w:rPr>
          <w:rFonts w:cs="Times New Roman"/>
          <w:bCs/>
          <w:i w:val="0"/>
          <w:sz w:val="28"/>
          <w:szCs w:val="28"/>
        </w:rPr>
        <w:t>тис.грн</w:t>
      </w:r>
      <w:proofErr w:type="spellEnd"/>
      <w:r w:rsidR="00547627">
        <w:rPr>
          <w:rFonts w:cs="Times New Roman"/>
          <w:bCs/>
          <w:i w:val="0"/>
          <w:sz w:val="28"/>
          <w:szCs w:val="28"/>
        </w:rPr>
        <w:t xml:space="preserve">.»  замінити на суму «25,1 </w:t>
      </w:r>
      <w:proofErr w:type="spellStart"/>
      <w:r w:rsidR="00547627">
        <w:rPr>
          <w:rFonts w:cs="Times New Roman"/>
          <w:bCs/>
          <w:i w:val="0"/>
          <w:sz w:val="28"/>
          <w:szCs w:val="28"/>
        </w:rPr>
        <w:t>тис.грн</w:t>
      </w:r>
      <w:proofErr w:type="spellEnd"/>
      <w:r w:rsidR="00547627">
        <w:rPr>
          <w:rFonts w:cs="Times New Roman"/>
          <w:bCs/>
          <w:i w:val="0"/>
          <w:sz w:val="28"/>
          <w:szCs w:val="28"/>
        </w:rPr>
        <w:t>.».</w:t>
      </w:r>
    </w:p>
    <w:p w:rsidR="00547627" w:rsidRDefault="00547627" w:rsidP="00547627">
      <w:pPr>
        <w:pStyle w:val="30"/>
        <w:shd w:val="clear" w:color="auto" w:fill="auto"/>
        <w:spacing w:before="0" w:after="0" w:line="240" w:lineRule="auto"/>
        <w:ind w:left="502" w:right="-2"/>
        <w:jc w:val="both"/>
        <w:rPr>
          <w:rFonts w:cs="Times New Roman"/>
          <w:bCs/>
          <w:i w:val="0"/>
          <w:sz w:val="28"/>
          <w:szCs w:val="28"/>
        </w:rPr>
      </w:pPr>
    </w:p>
    <w:p w:rsidR="00420FCA" w:rsidRDefault="00420FCA" w:rsidP="00420FCA">
      <w:pPr>
        <w:pStyle w:val="30"/>
        <w:shd w:val="clear" w:color="auto" w:fill="auto"/>
        <w:spacing w:before="0" w:after="0" w:line="240" w:lineRule="auto"/>
        <w:ind w:right="-2"/>
        <w:jc w:val="both"/>
        <w:rPr>
          <w:i w:val="0"/>
          <w:sz w:val="28"/>
          <w:szCs w:val="28"/>
        </w:rPr>
      </w:pPr>
      <w:r>
        <w:rPr>
          <w:rFonts w:cs="Times New Roman"/>
          <w:b/>
          <w:bCs/>
          <w:i w:val="0"/>
          <w:sz w:val="28"/>
          <w:szCs w:val="28"/>
        </w:rPr>
        <w:tab/>
      </w:r>
      <w:r w:rsidRPr="00420FCA">
        <w:rPr>
          <w:rFonts w:cs="Times New Roman"/>
          <w:bCs/>
          <w:i w:val="0"/>
          <w:sz w:val="28"/>
          <w:szCs w:val="28"/>
        </w:rPr>
        <w:t xml:space="preserve">9. </w:t>
      </w:r>
      <w:r>
        <w:rPr>
          <w:rFonts w:cs="Times New Roman"/>
          <w:bCs/>
          <w:i w:val="0"/>
          <w:sz w:val="28"/>
          <w:szCs w:val="28"/>
        </w:rPr>
        <w:t>Внести наступні зміни до Програми</w:t>
      </w:r>
      <w:r w:rsidR="00547627" w:rsidRPr="00420FCA">
        <w:rPr>
          <w:rFonts w:cs="Times New Roman"/>
          <w:bCs/>
          <w:i w:val="0"/>
          <w:sz w:val="28"/>
          <w:szCs w:val="28"/>
        </w:rPr>
        <w:t xml:space="preserve"> забезпечення виконання Яворівською районною державною адміністрацією делегованих повноважень на </w:t>
      </w:r>
      <w:r>
        <w:rPr>
          <w:rFonts w:cs="Times New Roman"/>
          <w:bCs/>
          <w:i w:val="0"/>
          <w:sz w:val="28"/>
          <w:szCs w:val="28"/>
        </w:rPr>
        <w:t xml:space="preserve">2017 рік, </w:t>
      </w:r>
      <w:r w:rsidRPr="00B06F9B">
        <w:rPr>
          <w:i w:val="0"/>
          <w:sz w:val="28"/>
          <w:szCs w:val="28"/>
        </w:rPr>
        <w:t xml:space="preserve">затвердженої рішенням Яворівської районної ради від </w:t>
      </w:r>
      <w:r>
        <w:rPr>
          <w:i w:val="0"/>
          <w:sz w:val="28"/>
          <w:szCs w:val="28"/>
        </w:rPr>
        <w:t>20.10.2017</w:t>
      </w:r>
      <w:r w:rsidRPr="00B06F9B">
        <w:rPr>
          <w:i w:val="0"/>
          <w:sz w:val="28"/>
          <w:szCs w:val="28"/>
        </w:rPr>
        <w:t xml:space="preserve"> </w:t>
      </w:r>
      <w:r w:rsidRPr="00B06F9B">
        <w:rPr>
          <w:i w:val="0"/>
          <w:sz w:val="28"/>
          <w:szCs w:val="28"/>
        </w:rPr>
        <w:lastRenderedPageBreak/>
        <w:t xml:space="preserve">року № </w:t>
      </w:r>
      <w:r>
        <w:rPr>
          <w:i w:val="0"/>
          <w:sz w:val="28"/>
          <w:szCs w:val="28"/>
        </w:rPr>
        <w:t>280 :</w:t>
      </w:r>
    </w:p>
    <w:p w:rsidR="005F12D9" w:rsidRDefault="005F12D9" w:rsidP="00420FCA">
      <w:pPr>
        <w:pStyle w:val="30"/>
        <w:shd w:val="clear" w:color="auto" w:fill="auto"/>
        <w:spacing w:before="0" w:after="0" w:line="240" w:lineRule="auto"/>
        <w:ind w:right="-2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 w:rsidRPr="005F12D9">
        <w:rPr>
          <w:i w:val="0"/>
          <w:sz w:val="28"/>
          <w:szCs w:val="28"/>
        </w:rPr>
        <w:t xml:space="preserve">9.1. </w:t>
      </w:r>
      <w:r w:rsidR="00547627" w:rsidRPr="005F12D9">
        <w:rPr>
          <w:i w:val="0"/>
          <w:sz w:val="28"/>
          <w:szCs w:val="28"/>
        </w:rPr>
        <w:t>В ресурсному забезпеченні програми, обсяг коштів, які пропонується залучити на виконання програми  суму «7</w:t>
      </w:r>
      <w:r w:rsidR="006908E7">
        <w:rPr>
          <w:i w:val="0"/>
          <w:sz w:val="28"/>
          <w:szCs w:val="28"/>
        </w:rPr>
        <w:t xml:space="preserve">172,3 </w:t>
      </w:r>
      <w:proofErr w:type="spellStart"/>
      <w:r w:rsidR="006908E7">
        <w:rPr>
          <w:i w:val="0"/>
          <w:sz w:val="28"/>
          <w:szCs w:val="28"/>
        </w:rPr>
        <w:t>тис.грн</w:t>
      </w:r>
      <w:proofErr w:type="spellEnd"/>
      <w:r w:rsidR="006908E7">
        <w:rPr>
          <w:i w:val="0"/>
          <w:sz w:val="28"/>
          <w:szCs w:val="28"/>
        </w:rPr>
        <w:t>.» замінити на «735</w:t>
      </w:r>
      <w:r w:rsidR="00547627" w:rsidRPr="005F12D9">
        <w:rPr>
          <w:i w:val="0"/>
          <w:sz w:val="28"/>
          <w:szCs w:val="28"/>
        </w:rPr>
        <w:t xml:space="preserve">7,2 </w:t>
      </w:r>
      <w:proofErr w:type="spellStart"/>
      <w:r w:rsidR="00547627" w:rsidRPr="005F12D9">
        <w:rPr>
          <w:i w:val="0"/>
          <w:sz w:val="28"/>
          <w:szCs w:val="28"/>
        </w:rPr>
        <w:t>тис.грн</w:t>
      </w:r>
      <w:proofErr w:type="spellEnd"/>
      <w:r w:rsidR="00547627" w:rsidRPr="005F12D9">
        <w:rPr>
          <w:i w:val="0"/>
          <w:sz w:val="28"/>
          <w:szCs w:val="28"/>
        </w:rPr>
        <w:t xml:space="preserve">.». </w:t>
      </w:r>
    </w:p>
    <w:p w:rsidR="005F12D9" w:rsidRDefault="005F12D9" w:rsidP="00420FCA">
      <w:pPr>
        <w:pStyle w:val="30"/>
        <w:shd w:val="clear" w:color="auto" w:fill="auto"/>
        <w:spacing w:before="0" w:after="0" w:line="240" w:lineRule="auto"/>
        <w:ind w:right="-2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 xml:space="preserve">9.2. </w:t>
      </w:r>
      <w:r w:rsidR="00547627" w:rsidRPr="005F12D9">
        <w:rPr>
          <w:i w:val="0"/>
          <w:sz w:val="28"/>
          <w:szCs w:val="28"/>
        </w:rPr>
        <w:t xml:space="preserve">Суму видатків на фінансування Програми забезпечення виконання Яворівською районною державною адміністрацією делегованих повноважень у 2017 році оплата фінансування програми цифру «7172,3 </w:t>
      </w:r>
      <w:proofErr w:type="spellStart"/>
      <w:r w:rsidR="006908E7">
        <w:rPr>
          <w:i w:val="0"/>
          <w:sz w:val="28"/>
          <w:szCs w:val="28"/>
        </w:rPr>
        <w:t>тис.грн</w:t>
      </w:r>
      <w:proofErr w:type="spellEnd"/>
      <w:r w:rsidR="006908E7">
        <w:rPr>
          <w:i w:val="0"/>
          <w:sz w:val="28"/>
          <w:szCs w:val="28"/>
        </w:rPr>
        <w:t>.» замінити на цифру «735</w:t>
      </w:r>
      <w:r w:rsidR="00547627" w:rsidRPr="005F12D9">
        <w:rPr>
          <w:i w:val="0"/>
          <w:sz w:val="28"/>
          <w:szCs w:val="28"/>
        </w:rPr>
        <w:t xml:space="preserve">7,2 </w:t>
      </w:r>
      <w:proofErr w:type="spellStart"/>
      <w:r w:rsidR="00547627" w:rsidRPr="005F12D9">
        <w:rPr>
          <w:i w:val="0"/>
          <w:sz w:val="28"/>
          <w:szCs w:val="28"/>
        </w:rPr>
        <w:t>тис.грн</w:t>
      </w:r>
      <w:proofErr w:type="spellEnd"/>
      <w:r w:rsidR="00547627" w:rsidRPr="005F12D9">
        <w:rPr>
          <w:i w:val="0"/>
          <w:sz w:val="28"/>
          <w:szCs w:val="28"/>
        </w:rPr>
        <w:t xml:space="preserve">.». </w:t>
      </w:r>
    </w:p>
    <w:p w:rsidR="00547627" w:rsidRPr="005F12D9" w:rsidRDefault="005F12D9" w:rsidP="00420FCA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cs="Times New Roman"/>
          <w:i w:val="0"/>
          <w:color w:val="000000"/>
          <w:sz w:val="28"/>
          <w:szCs w:val="28"/>
        </w:rPr>
      </w:pPr>
      <w:r>
        <w:rPr>
          <w:i w:val="0"/>
          <w:sz w:val="28"/>
          <w:szCs w:val="28"/>
        </w:rPr>
        <w:tab/>
        <w:t xml:space="preserve">9.3. </w:t>
      </w:r>
      <w:r w:rsidR="00547627" w:rsidRPr="005F12D9">
        <w:rPr>
          <w:i w:val="0"/>
          <w:sz w:val="28"/>
          <w:szCs w:val="28"/>
        </w:rPr>
        <w:t>У п.2 Переліку завдань, заходів та показників Програми забезпечення виконання Яворівською райдержадміністрацією делегованих повноважень обсяги фінансування суму «1</w:t>
      </w:r>
      <w:r w:rsidR="00347C8E">
        <w:rPr>
          <w:i w:val="0"/>
          <w:sz w:val="28"/>
          <w:szCs w:val="28"/>
        </w:rPr>
        <w:t xml:space="preserve">710,2 </w:t>
      </w:r>
      <w:proofErr w:type="spellStart"/>
      <w:r w:rsidR="00347C8E">
        <w:rPr>
          <w:i w:val="0"/>
          <w:sz w:val="28"/>
          <w:szCs w:val="28"/>
        </w:rPr>
        <w:t>тис.грн</w:t>
      </w:r>
      <w:proofErr w:type="spellEnd"/>
      <w:r w:rsidR="00347C8E">
        <w:rPr>
          <w:i w:val="0"/>
          <w:sz w:val="28"/>
          <w:szCs w:val="28"/>
        </w:rPr>
        <w:t>.» замінити на «189</w:t>
      </w:r>
      <w:r w:rsidR="00547627" w:rsidRPr="005F12D9">
        <w:rPr>
          <w:i w:val="0"/>
          <w:sz w:val="28"/>
          <w:szCs w:val="28"/>
        </w:rPr>
        <w:t xml:space="preserve">5,1 </w:t>
      </w:r>
      <w:proofErr w:type="spellStart"/>
      <w:r w:rsidR="00547627" w:rsidRPr="005F12D9">
        <w:rPr>
          <w:i w:val="0"/>
          <w:sz w:val="28"/>
          <w:szCs w:val="28"/>
        </w:rPr>
        <w:t>тис.грн</w:t>
      </w:r>
      <w:proofErr w:type="spellEnd"/>
      <w:r w:rsidR="00547627" w:rsidRPr="005F12D9">
        <w:rPr>
          <w:i w:val="0"/>
          <w:sz w:val="28"/>
          <w:szCs w:val="28"/>
        </w:rPr>
        <w:t>».</w:t>
      </w:r>
    </w:p>
    <w:p w:rsidR="00547627" w:rsidRPr="005F12D9" w:rsidRDefault="00547627" w:rsidP="00547627">
      <w:pPr>
        <w:jc w:val="both"/>
        <w:rPr>
          <w:szCs w:val="28"/>
        </w:rPr>
      </w:pPr>
    </w:p>
    <w:p w:rsidR="00547627" w:rsidRPr="000C0C3A" w:rsidRDefault="00776E28" w:rsidP="00776E28">
      <w:pPr>
        <w:pStyle w:val="af"/>
        <w:ind w:left="0"/>
        <w:jc w:val="both"/>
        <w:rPr>
          <w:szCs w:val="28"/>
        </w:rPr>
      </w:pPr>
      <w:r>
        <w:rPr>
          <w:b/>
          <w:szCs w:val="28"/>
        </w:rPr>
        <w:tab/>
      </w:r>
      <w:r w:rsidRPr="000C0C3A">
        <w:rPr>
          <w:szCs w:val="28"/>
        </w:rPr>
        <w:t xml:space="preserve">10. </w:t>
      </w:r>
      <w:r w:rsidR="00C26EC5">
        <w:rPr>
          <w:szCs w:val="28"/>
        </w:rPr>
        <w:t>Внести наступні зміни до Районної Комплексної Програми</w:t>
      </w:r>
      <w:r w:rsidR="00547627" w:rsidRPr="000C0C3A">
        <w:rPr>
          <w:szCs w:val="28"/>
        </w:rPr>
        <w:t xml:space="preserve"> розвитку цивільного захисту та забезпечення техногенно-екологічної та пож</w:t>
      </w:r>
      <w:r w:rsidR="001C2A23">
        <w:rPr>
          <w:szCs w:val="28"/>
        </w:rPr>
        <w:t>ежної безпеки на 2015-2018 роки, затвердженої</w:t>
      </w:r>
      <w:r w:rsidR="001C2A23" w:rsidRPr="001C13C3">
        <w:rPr>
          <w:szCs w:val="28"/>
        </w:rPr>
        <w:t xml:space="preserve"> рішенням</w:t>
      </w:r>
      <w:r w:rsidR="001C2A23">
        <w:rPr>
          <w:szCs w:val="28"/>
        </w:rPr>
        <w:t xml:space="preserve"> Яворівської районної ради</w:t>
      </w:r>
      <w:r w:rsidR="001C2A23" w:rsidRPr="001C13C3">
        <w:rPr>
          <w:szCs w:val="28"/>
        </w:rPr>
        <w:t xml:space="preserve"> від 20.02.2015 року №</w:t>
      </w:r>
      <w:r w:rsidR="001C2A23">
        <w:rPr>
          <w:szCs w:val="28"/>
        </w:rPr>
        <w:t xml:space="preserve"> </w:t>
      </w:r>
      <w:r w:rsidR="001C2A23" w:rsidRPr="001C13C3">
        <w:rPr>
          <w:szCs w:val="28"/>
        </w:rPr>
        <w:t>530</w:t>
      </w:r>
      <w:r w:rsidR="001C2A23">
        <w:rPr>
          <w:szCs w:val="28"/>
        </w:rPr>
        <w:t xml:space="preserve"> :</w:t>
      </w:r>
    </w:p>
    <w:p w:rsidR="00547627" w:rsidRPr="00CF7058" w:rsidRDefault="001C2A23" w:rsidP="001C2A2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10.1. </w:t>
      </w:r>
      <w:r w:rsidR="00547627">
        <w:rPr>
          <w:color w:val="000000"/>
          <w:szCs w:val="28"/>
        </w:rPr>
        <w:t>У д</w:t>
      </w:r>
      <w:r w:rsidR="00547627" w:rsidRPr="00CF7058">
        <w:rPr>
          <w:color w:val="000000"/>
          <w:szCs w:val="28"/>
        </w:rPr>
        <w:t>одатк</w:t>
      </w:r>
      <w:r w:rsidR="00547627">
        <w:rPr>
          <w:color w:val="000000"/>
          <w:szCs w:val="28"/>
        </w:rPr>
        <w:t>у</w:t>
      </w:r>
      <w:r w:rsidR="00547627" w:rsidRPr="00CF7058">
        <w:rPr>
          <w:color w:val="000000"/>
          <w:szCs w:val="28"/>
        </w:rPr>
        <w:t xml:space="preserve"> </w:t>
      </w:r>
      <w:r w:rsidR="00547627">
        <w:rPr>
          <w:color w:val="000000"/>
          <w:szCs w:val="28"/>
        </w:rPr>
        <w:t xml:space="preserve"> «</w:t>
      </w:r>
      <w:r w:rsidR="00547627" w:rsidRPr="00CF7058">
        <w:rPr>
          <w:color w:val="000000"/>
          <w:szCs w:val="28"/>
        </w:rPr>
        <w:t>Напрямки діяльності та заходи к</w:t>
      </w:r>
      <w:r w:rsidR="00547627" w:rsidRPr="00CF7058">
        <w:rPr>
          <w:bCs/>
          <w:color w:val="000000"/>
          <w:szCs w:val="28"/>
        </w:rPr>
        <w:t xml:space="preserve">омплексної </w:t>
      </w:r>
      <w:r w:rsidR="00547627">
        <w:rPr>
          <w:color w:val="000000"/>
          <w:szCs w:val="28"/>
        </w:rPr>
        <w:t xml:space="preserve">програм </w:t>
      </w:r>
      <w:r w:rsidR="00547627" w:rsidRPr="00CF7058">
        <w:rPr>
          <w:color w:val="000000"/>
          <w:szCs w:val="28"/>
        </w:rPr>
        <w:t>забезпечення пожежної та техногенної безпеки Яворівського району на 2015-2018 роки</w:t>
      </w:r>
      <w:r w:rsidR="00547627">
        <w:rPr>
          <w:color w:val="000000"/>
          <w:szCs w:val="28"/>
        </w:rPr>
        <w:t>», внести зміни у п.3 та п.7, виклавши їх у такій редакції:</w:t>
      </w:r>
    </w:p>
    <w:tbl>
      <w:tblPr>
        <w:tblW w:w="10490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56"/>
        <w:gridCol w:w="1388"/>
        <w:gridCol w:w="1559"/>
        <w:gridCol w:w="991"/>
        <w:gridCol w:w="1701"/>
        <w:gridCol w:w="994"/>
        <w:gridCol w:w="850"/>
        <w:gridCol w:w="2551"/>
      </w:tblGrid>
      <w:tr w:rsidR="00547627" w:rsidTr="0040138A">
        <w:trPr>
          <w:cantSplit/>
          <w:trHeight w:val="27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Назва напрямку діяльності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 xml:space="preserve">Перелік заходів </w:t>
            </w: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Строк виконання 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C2A23">
              <w:rPr>
                <w:color w:val="000000"/>
                <w:sz w:val="24"/>
                <w:szCs w:val="24"/>
              </w:rPr>
              <w:t>Джере</w:t>
            </w:r>
            <w:r w:rsidR="00544A84">
              <w:rPr>
                <w:color w:val="000000"/>
                <w:sz w:val="24"/>
                <w:szCs w:val="24"/>
              </w:rPr>
              <w:t>-</w:t>
            </w:r>
            <w:r w:rsidRPr="001C2A23">
              <w:rPr>
                <w:color w:val="000000"/>
                <w:sz w:val="24"/>
                <w:szCs w:val="24"/>
              </w:rPr>
              <w:t>ла</w:t>
            </w:r>
            <w:proofErr w:type="spellEnd"/>
            <w:r w:rsidRPr="001C2A23">
              <w:rPr>
                <w:color w:val="000000"/>
                <w:sz w:val="24"/>
                <w:szCs w:val="24"/>
              </w:rPr>
              <w:t xml:space="preserve"> фінансування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Орієнтовані обсяги фінансування (</w:t>
            </w:r>
            <w:proofErr w:type="spellStart"/>
            <w:r w:rsidRPr="001C2A23">
              <w:rPr>
                <w:color w:val="000000"/>
                <w:sz w:val="24"/>
                <w:szCs w:val="24"/>
              </w:rPr>
              <w:t>вар</w:t>
            </w:r>
            <w:r w:rsidR="00CB46AF">
              <w:rPr>
                <w:color w:val="000000"/>
                <w:sz w:val="24"/>
                <w:szCs w:val="24"/>
              </w:rPr>
              <w:t>-</w:t>
            </w:r>
            <w:r w:rsidRPr="001C2A23">
              <w:rPr>
                <w:color w:val="000000"/>
                <w:sz w:val="24"/>
                <w:szCs w:val="24"/>
              </w:rPr>
              <w:t>тість</w:t>
            </w:r>
            <w:proofErr w:type="spellEnd"/>
            <w:r w:rsidRPr="001C2A23">
              <w:rPr>
                <w:color w:val="000000"/>
                <w:sz w:val="24"/>
                <w:szCs w:val="24"/>
              </w:rPr>
              <w:t>), тис. грн. у тому числі: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 xml:space="preserve">Очікуваний </w:t>
            </w: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результат</w:t>
            </w:r>
          </w:p>
        </w:tc>
      </w:tr>
      <w:tr w:rsidR="00547627" w:rsidTr="0040138A">
        <w:trPr>
          <w:cantSplit/>
          <w:trHeight w:val="656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2017-2018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27" w:rsidRPr="001C2A23" w:rsidRDefault="00547627" w:rsidP="0040138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47627" w:rsidTr="0040138A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CB46AF">
            <w:pPr>
              <w:pStyle w:val="af0"/>
              <w:widowControl w:val="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Забезпечен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ня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особово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складу районного відділу ДСНС необхідними засобами захисту та </w:t>
            </w: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обладнан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ням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27" w:rsidRPr="001C2A23" w:rsidRDefault="00547627" w:rsidP="0040138A">
            <w:pPr>
              <w:widowControl w:val="0"/>
              <w:jc w:val="both"/>
              <w:rPr>
                <w:rFonts w:eastAsia="MS Mincho"/>
                <w:color w:val="000000"/>
                <w:sz w:val="24"/>
                <w:szCs w:val="24"/>
              </w:rPr>
            </w:pPr>
            <w:r w:rsidRPr="001C2A23">
              <w:rPr>
                <w:rFonts w:eastAsia="MS Mincho"/>
                <w:color w:val="000000"/>
                <w:sz w:val="24"/>
                <w:szCs w:val="24"/>
              </w:rPr>
              <w:t>Придбання бойового одягу  пожежного-рятівника для захисту особового складу під час ліквідації аварій, пожеж, НС</w:t>
            </w:r>
          </w:p>
          <w:p w:rsidR="00547627" w:rsidRPr="001C2A23" w:rsidRDefault="00547627" w:rsidP="0040138A">
            <w:pPr>
              <w:widowControl w:val="0"/>
              <w:jc w:val="both"/>
              <w:rPr>
                <w:rFonts w:eastAsia="MS Mincho"/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rFonts w:eastAsia="MS Mincho"/>
                <w:color w:val="000000"/>
                <w:sz w:val="24"/>
                <w:szCs w:val="24"/>
              </w:rPr>
            </w:pPr>
          </w:p>
          <w:p w:rsidR="00547627" w:rsidRPr="001C2A23" w:rsidRDefault="00547627" w:rsidP="00AD67EC">
            <w:pPr>
              <w:widowControl w:val="0"/>
              <w:rPr>
                <w:rFonts w:eastAsia="MS Mincho"/>
                <w:color w:val="000000"/>
                <w:sz w:val="24"/>
                <w:szCs w:val="24"/>
              </w:rPr>
            </w:pPr>
            <w:r w:rsidRPr="001C2A23">
              <w:rPr>
                <w:rFonts w:eastAsia="MS Mincho"/>
                <w:color w:val="000000"/>
                <w:sz w:val="24"/>
                <w:szCs w:val="24"/>
              </w:rPr>
              <w:t xml:space="preserve">Забезпечення засобами захисту органів дихання </w:t>
            </w:r>
            <w:proofErr w:type="spellStart"/>
            <w:r w:rsidRPr="001C2A23">
              <w:rPr>
                <w:rFonts w:eastAsia="MS Mincho"/>
                <w:color w:val="000000"/>
                <w:sz w:val="24"/>
                <w:szCs w:val="24"/>
              </w:rPr>
              <w:lastRenderedPageBreak/>
              <w:t>пожежних-рятувальни</w:t>
            </w:r>
            <w:r w:rsidR="00AD67EC">
              <w:rPr>
                <w:rFonts w:eastAsia="MS Mincho"/>
                <w:color w:val="000000"/>
                <w:sz w:val="24"/>
                <w:szCs w:val="24"/>
              </w:rPr>
              <w:t>-</w:t>
            </w:r>
            <w:r w:rsidRPr="001C2A23">
              <w:rPr>
                <w:rFonts w:eastAsia="MS Mincho"/>
                <w:color w:val="000000"/>
                <w:sz w:val="24"/>
                <w:szCs w:val="24"/>
              </w:rPr>
              <w:t>ків</w:t>
            </w:r>
            <w:proofErr w:type="spellEnd"/>
            <w:r w:rsidRPr="001C2A23">
              <w:rPr>
                <w:rFonts w:eastAsia="MS Mincho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67EC">
              <w:rPr>
                <w:rFonts w:eastAsia="MS Mincho"/>
                <w:color w:val="000000"/>
                <w:sz w:val="24"/>
                <w:szCs w:val="24"/>
              </w:rPr>
              <w:t>г</w:t>
            </w:r>
            <w:r w:rsidRPr="001C2A23">
              <w:rPr>
                <w:rFonts w:eastAsia="MS Mincho"/>
                <w:color w:val="000000"/>
                <w:sz w:val="24"/>
                <w:szCs w:val="24"/>
              </w:rPr>
              <w:t>азоди</w:t>
            </w:r>
            <w:r w:rsidR="00AD67EC">
              <w:rPr>
                <w:rFonts w:eastAsia="MS Mincho"/>
                <w:color w:val="000000"/>
                <w:sz w:val="24"/>
                <w:szCs w:val="24"/>
              </w:rPr>
              <w:t>-</w:t>
            </w:r>
            <w:r w:rsidRPr="001C2A23">
              <w:rPr>
                <w:rFonts w:eastAsia="MS Mincho"/>
                <w:color w:val="000000"/>
                <w:sz w:val="24"/>
                <w:szCs w:val="24"/>
              </w:rPr>
              <w:t>мозахисної</w:t>
            </w:r>
            <w:proofErr w:type="spellEnd"/>
            <w:r w:rsidRPr="001C2A23">
              <w:rPr>
                <w:rFonts w:eastAsia="MS Mincho"/>
                <w:color w:val="000000"/>
                <w:sz w:val="24"/>
                <w:szCs w:val="24"/>
              </w:rPr>
              <w:t xml:space="preserve"> служби</w:t>
            </w:r>
          </w:p>
          <w:p w:rsidR="00547627" w:rsidRPr="001C2A23" w:rsidRDefault="00547627" w:rsidP="0040138A">
            <w:pPr>
              <w:widowControl w:val="0"/>
              <w:jc w:val="both"/>
              <w:rPr>
                <w:rFonts w:eastAsia="MS Mincho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lastRenderedPageBreak/>
              <w:t xml:space="preserve">2018 </w:t>
            </w: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  <w:lang w:val="en-US"/>
              </w:rPr>
              <w:t>201</w:t>
            </w:r>
            <w:r w:rsidRPr="001C2A23">
              <w:rPr>
                <w:color w:val="000000"/>
                <w:sz w:val="24"/>
                <w:szCs w:val="24"/>
              </w:rPr>
              <w:t>7-2018</w:t>
            </w:r>
          </w:p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1C2A23">
              <w:rPr>
                <w:color w:val="000000"/>
                <w:spacing w:val="-4"/>
                <w:sz w:val="24"/>
                <w:szCs w:val="24"/>
              </w:rPr>
              <w:t xml:space="preserve">Сектор з питань цивільного захисту </w:t>
            </w:r>
            <w:r w:rsidRPr="001C2A23">
              <w:rPr>
                <w:color w:val="000000"/>
                <w:spacing w:val="-6"/>
                <w:sz w:val="24"/>
                <w:szCs w:val="24"/>
              </w:rPr>
              <w:t>райдержадміністрації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C26EC5" w:rsidP="0040138A">
            <w:pPr>
              <w:widowControl w:val="0"/>
              <w:jc w:val="both"/>
              <w:rPr>
                <w:rFonts w:eastAsia="MS Mincho"/>
                <w:color w:val="000000"/>
                <w:sz w:val="24"/>
                <w:szCs w:val="24"/>
                <w:lang w:val="en-US"/>
              </w:rPr>
            </w:pPr>
            <w:proofErr w:type="spellStart"/>
            <w:r w:rsidRPr="001C2A23">
              <w:rPr>
                <w:rFonts w:eastAsia="MS Mincho"/>
                <w:color w:val="000000"/>
                <w:sz w:val="24"/>
                <w:szCs w:val="24"/>
              </w:rPr>
              <w:t>Р</w:t>
            </w:r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>айон</w:t>
            </w:r>
            <w:r>
              <w:rPr>
                <w:rFonts w:eastAsia="MS Mincho"/>
                <w:color w:val="000000"/>
                <w:sz w:val="24"/>
                <w:szCs w:val="24"/>
              </w:rPr>
              <w:t>-</w:t>
            </w:r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>ний</w:t>
            </w:r>
            <w:proofErr w:type="spellEnd"/>
            <w:r w:rsidR="00547627" w:rsidRPr="001C2A23">
              <w:rPr>
                <w:rFonts w:eastAsia="MS Mincho"/>
                <w:color w:val="000000"/>
                <w:sz w:val="24"/>
                <w:szCs w:val="24"/>
                <w:lang w:val="en-US"/>
              </w:rPr>
              <w:t xml:space="preserve"> </w:t>
            </w:r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27" w:rsidRPr="001C2A23" w:rsidRDefault="00547627" w:rsidP="0040138A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25,0</w:t>
            </w: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547627" w:rsidRPr="001C2A23" w:rsidRDefault="00547627" w:rsidP="0040138A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CB46AF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 xml:space="preserve">Забезпечення особового складу районного відділу ДСНС бойовим одягом, чим буде суттєво підвищено рівень безпеки при ліквідації пожеж, аварій, НС техногенного і природного характеру </w:t>
            </w:r>
          </w:p>
        </w:tc>
      </w:tr>
      <w:tr w:rsidR="00547627" w:rsidTr="0040138A">
        <w:trPr>
          <w:trHeight w:val="4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CB46AF">
            <w:pPr>
              <w:pStyle w:val="af0"/>
              <w:widowControl w:val="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Забезпече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ння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безпе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ребійної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роботи районної ради, РДА в разі </w:t>
            </w: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припи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нення</w:t>
            </w:r>
            <w:proofErr w:type="spellEnd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елек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тропостача</w:t>
            </w:r>
            <w:r w:rsidR="00CB46AF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-</w:t>
            </w: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pStyle w:val="af0"/>
              <w:widowControl w:val="0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1C2A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Придбання та підключення електрогенератора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27" w:rsidRPr="001C2A23" w:rsidRDefault="00547627" w:rsidP="0040138A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  <w:lang w:val="en-US"/>
              </w:rPr>
              <w:t>201</w:t>
            </w:r>
            <w:r w:rsidRPr="001C2A23">
              <w:rPr>
                <w:color w:val="000000"/>
                <w:sz w:val="24"/>
                <w:szCs w:val="24"/>
              </w:rPr>
              <w:t>7-2018</w:t>
            </w:r>
          </w:p>
          <w:p w:rsidR="00547627" w:rsidRPr="001C2A23" w:rsidRDefault="00547627" w:rsidP="0040138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40138A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1C2A23">
              <w:rPr>
                <w:color w:val="000000"/>
                <w:spacing w:val="-4"/>
                <w:sz w:val="24"/>
                <w:szCs w:val="24"/>
              </w:rPr>
              <w:t>Сектор з питань цивільного захисту рай</w:t>
            </w:r>
            <w:r w:rsidRPr="001C2A23">
              <w:rPr>
                <w:color w:val="000000"/>
                <w:spacing w:val="-6"/>
                <w:sz w:val="24"/>
                <w:szCs w:val="24"/>
              </w:rPr>
              <w:t>держадміністрації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CB46AF" w:rsidP="0040138A">
            <w:pPr>
              <w:ind w:right="-18"/>
              <w:jc w:val="both"/>
              <w:rPr>
                <w:rFonts w:eastAsia="MS Mincho"/>
                <w:color w:val="000000"/>
                <w:sz w:val="24"/>
                <w:szCs w:val="24"/>
              </w:rPr>
            </w:pPr>
            <w:proofErr w:type="spellStart"/>
            <w:r w:rsidRPr="001C2A23">
              <w:rPr>
                <w:rFonts w:eastAsia="MS Mincho"/>
                <w:color w:val="000000"/>
                <w:sz w:val="24"/>
                <w:szCs w:val="24"/>
              </w:rPr>
              <w:t>Р</w:t>
            </w:r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>айон</w:t>
            </w:r>
            <w:r>
              <w:rPr>
                <w:rFonts w:eastAsia="MS Mincho"/>
                <w:color w:val="000000"/>
                <w:sz w:val="24"/>
                <w:szCs w:val="24"/>
              </w:rPr>
              <w:t>-</w:t>
            </w:r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>ний</w:t>
            </w:r>
            <w:proofErr w:type="spellEnd"/>
            <w:r w:rsidR="00547627" w:rsidRPr="001C2A23">
              <w:rPr>
                <w:rFonts w:eastAsia="MS Mincho"/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27" w:rsidRPr="001C2A23" w:rsidRDefault="00547627" w:rsidP="0040138A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27" w:rsidRPr="001C2A23" w:rsidRDefault="00547627" w:rsidP="00CB46AF">
            <w:pPr>
              <w:widowControl w:val="0"/>
              <w:rPr>
                <w:color w:val="000000"/>
                <w:sz w:val="24"/>
                <w:szCs w:val="24"/>
              </w:rPr>
            </w:pPr>
            <w:r w:rsidRPr="001C2A23">
              <w:rPr>
                <w:rFonts w:eastAsia="MS Mincho"/>
                <w:color w:val="000000"/>
                <w:sz w:val="24"/>
                <w:szCs w:val="24"/>
              </w:rPr>
              <w:t>Забезпечення безперебійної роботи районної ради, РДА в разі припинення електропостачання</w:t>
            </w:r>
          </w:p>
        </w:tc>
      </w:tr>
    </w:tbl>
    <w:p w:rsidR="00547627" w:rsidRDefault="00547627" w:rsidP="00547627">
      <w:pPr>
        <w:pStyle w:val="af"/>
        <w:ind w:left="360"/>
        <w:jc w:val="both"/>
        <w:rPr>
          <w:b/>
          <w:szCs w:val="28"/>
        </w:rPr>
      </w:pPr>
    </w:p>
    <w:p w:rsidR="00547627" w:rsidRDefault="00C26EC5" w:rsidP="00C26EC5">
      <w:pPr>
        <w:pStyle w:val="af"/>
        <w:ind w:left="0"/>
        <w:jc w:val="both"/>
        <w:rPr>
          <w:b/>
          <w:szCs w:val="28"/>
        </w:rPr>
      </w:pPr>
      <w:r>
        <w:rPr>
          <w:b/>
          <w:szCs w:val="28"/>
        </w:rPr>
        <w:tab/>
      </w:r>
      <w:r w:rsidRPr="00AD67EC">
        <w:rPr>
          <w:szCs w:val="28"/>
        </w:rPr>
        <w:t xml:space="preserve">11. Внести наступні зміни до </w:t>
      </w:r>
      <w:r w:rsidR="00386D1D">
        <w:rPr>
          <w:szCs w:val="28"/>
        </w:rPr>
        <w:t>Програми</w:t>
      </w:r>
      <w:r w:rsidR="00547627" w:rsidRPr="00AD67EC">
        <w:rPr>
          <w:szCs w:val="28"/>
        </w:rPr>
        <w:t xml:space="preserve"> розвитку дорожнього руху та його безпеки у Яворів</w:t>
      </w:r>
      <w:r w:rsidR="00AD67EC" w:rsidRPr="00AD67EC">
        <w:rPr>
          <w:szCs w:val="28"/>
        </w:rPr>
        <w:t xml:space="preserve">ському районі на 2016-2018 роки, </w:t>
      </w:r>
      <w:r w:rsidR="00AD67EC">
        <w:rPr>
          <w:szCs w:val="28"/>
        </w:rPr>
        <w:t>затвердженої</w:t>
      </w:r>
      <w:r w:rsidR="00AD67EC" w:rsidRPr="001C13C3">
        <w:rPr>
          <w:szCs w:val="28"/>
        </w:rPr>
        <w:t xml:space="preserve"> рішенням</w:t>
      </w:r>
      <w:r w:rsidR="00AD67EC">
        <w:rPr>
          <w:szCs w:val="28"/>
        </w:rPr>
        <w:t xml:space="preserve"> Яворівської районної ради від 26.10.2016</w:t>
      </w:r>
      <w:r w:rsidR="00AD67EC" w:rsidRPr="001C13C3">
        <w:rPr>
          <w:szCs w:val="28"/>
        </w:rPr>
        <w:t xml:space="preserve"> року №</w:t>
      </w:r>
      <w:r w:rsidR="00AD67EC">
        <w:rPr>
          <w:szCs w:val="28"/>
        </w:rPr>
        <w:t xml:space="preserve"> 145 :</w:t>
      </w:r>
    </w:p>
    <w:p w:rsidR="00F477C3" w:rsidRDefault="00F477C3" w:rsidP="00F477C3">
      <w:pPr>
        <w:jc w:val="both"/>
        <w:rPr>
          <w:szCs w:val="28"/>
        </w:rPr>
      </w:pPr>
      <w:r>
        <w:rPr>
          <w:szCs w:val="28"/>
        </w:rPr>
        <w:tab/>
        <w:t xml:space="preserve">11.1. </w:t>
      </w:r>
      <w:r w:rsidR="00547627" w:rsidRPr="0084085E">
        <w:rPr>
          <w:szCs w:val="28"/>
        </w:rPr>
        <w:t xml:space="preserve">У п.8.1. Паспорту Програми </w:t>
      </w:r>
      <w:r w:rsidR="00547627">
        <w:rPr>
          <w:szCs w:val="28"/>
        </w:rPr>
        <w:t>«З</w:t>
      </w:r>
      <w:r w:rsidR="00547627" w:rsidRPr="0084085E">
        <w:rPr>
          <w:szCs w:val="28"/>
        </w:rPr>
        <w:t>агальний обсяг фінансов</w:t>
      </w:r>
      <w:r w:rsidR="00547627">
        <w:rPr>
          <w:szCs w:val="28"/>
        </w:rPr>
        <w:t>их</w:t>
      </w:r>
      <w:r w:rsidR="00547627" w:rsidRPr="0084085E">
        <w:rPr>
          <w:szCs w:val="28"/>
        </w:rPr>
        <w:t xml:space="preserve"> ресурс</w:t>
      </w:r>
      <w:r w:rsidR="00547627">
        <w:rPr>
          <w:szCs w:val="28"/>
        </w:rPr>
        <w:t xml:space="preserve">ів» на 2017 рік: цифру «197,0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 xml:space="preserve">.» замінити на «247,0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 xml:space="preserve">.».  </w:t>
      </w:r>
    </w:p>
    <w:p w:rsidR="00547627" w:rsidRDefault="00F477C3" w:rsidP="00F477C3">
      <w:pPr>
        <w:jc w:val="both"/>
        <w:rPr>
          <w:szCs w:val="28"/>
        </w:rPr>
      </w:pPr>
      <w:r>
        <w:rPr>
          <w:szCs w:val="28"/>
        </w:rPr>
        <w:tab/>
        <w:t xml:space="preserve">11.2. </w:t>
      </w:r>
      <w:r w:rsidR="00547627">
        <w:rPr>
          <w:szCs w:val="28"/>
        </w:rPr>
        <w:t xml:space="preserve">У розділі ІУ «Удосконалення організації дорожнього руху і поліпшення стану автомобільних доріг, вулиць, залізничних переїздів» у п.6 «зміцнення матеріально-технічної бази підрозділів поліції та дорожніх організацій» встановити обсяг фінансування – 50,0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>.</w:t>
      </w:r>
    </w:p>
    <w:p w:rsidR="00547627" w:rsidRDefault="00547627" w:rsidP="00547627">
      <w:pPr>
        <w:jc w:val="both"/>
        <w:rPr>
          <w:szCs w:val="28"/>
        </w:rPr>
      </w:pPr>
    </w:p>
    <w:p w:rsidR="00547627" w:rsidRPr="00386D1D" w:rsidRDefault="00F477C3" w:rsidP="00F477C3">
      <w:pPr>
        <w:pStyle w:val="af"/>
        <w:ind w:left="0"/>
        <w:jc w:val="both"/>
        <w:rPr>
          <w:szCs w:val="28"/>
        </w:rPr>
      </w:pPr>
      <w:r>
        <w:rPr>
          <w:b/>
          <w:szCs w:val="28"/>
        </w:rPr>
        <w:tab/>
      </w:r>
      <w:r w:rsidRPr="00386D1D">
        <w:rPr>
          <w:szCs w:val="28"/>
        </w:rPr>
        <w:t xml:space="preserve">12. Внести наступні зміни до </w:t>
      </w:r>
      <w:r w:rsidR="00386D1D" w:rsidRPr="00386D1D">
        <w:rPr>
          <w:szCs w:val="28"/>
        </w:rPr>
        <w:t>Програми</w:t>
      </w:r>
      <w:r w:rsidR="00547627" w:rsidRPr="00386D1D">
        <w:rPr>
          <w:szCs w:val="28"/>
        </w:rPr>
        <w:t xml:space="preserve"> матеріальної підтримки діяльності правоохоронних органів в контексті взаємодії з органами місцевого </w:t>
      </w:r>
      <w:r w:rsidR="00386D1D" w:rsidRPr="00386D1D">
        <w:rPr>
          <w:szCs w:val="28"/>
        </w:rPr>
        <w:t xml:space="preserve">самоврядування на 2017 рік, </w:t>
      </w:r>
      <w:r w:rsidR="00386D1D">
        <w:rPr>
          <w:szCs w:val="28"/>
        </w:rPr>
        <w:t>затвердженої рішенням Яворівської районної ради від 17.03.2017 року № 207 :</w:t>
      </w:r>
    </w:p>
    <w:p w:rsidR="00547627" w:rsidRDefault="00386D1D" w:rsidP="00CB0554">
      <w:pPr>
        <w:pStyle w:val="af"/>
        <w:ind w:left="0"/>
        <w:jc w:val="both"/>
        <w:rPr>
          <w:szCs w:val="28"/>
        </w:rPr>
      </w:pPr>
      <w:r>
        <w:rPr>
          <w:szCs w:val="28"/>
        </w:rPr>
        <w:tab/>
        <w:t>12.1. Встановити</w:t>
      </w:r>
      <w:r w:rsidR="00547627" w:rsidRPr="008F0675">
        <w:rPr>
          <w:szCs w:val="28"/>
        </w:rPr>
        <w:t xml:space="preserve"> обсяг фінансового ресурсу на фінансування </w:t>
      </w:r>
      <w:r w:rsidR="00547627">
        <w:rPr>
          <w:szCs w:val="28"/>
        </w:rPr>
        <w:t xml:space="preserve">капітальних видатків (придбання оргтехніки) в сумі 50,0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>.</w:t>
      </w:r>
    </w:p>
    <w:p w:rsidR="009A7656" w:rsidRDefault="009A7656" w:rsidP="009A7656">
      <w:pPr>
        <w:pStyle w:val="af"/>
        <w:ind w:left="360"/>
        <w:jc w:val="both"/>
        <w:rPr>
          <w:szCs w:val="28"/>
        </w:rPr>
      </w:pPr>
    </w:p>
    <w:p w:rsidR="00547627" w:rsidRPr="009A7656" w:rsidRDefault="00CB0554" w:rsidP="009A7656">
      <w:pPr>
        <w:pStyle w:val="af"/>
        <w:ind w:left="0"/>
        <w:jc w:val="both"/>
        <w:rPr>
          <w:szCs w:val="28"/>
        </w:rPr>
      </w:pPr>
      <w:r>
        <w:rPr>
          <w:szCs w:val="28"/>
        </w:rPr>
        <w:tab/>
        <w:t>13</w:t>
      </w:r>
      <w:r w:rsidR="009A7656">
        <w:rPr>
          <w:szCs w:val="28"/>
        </w:rPr>
        <w:t xml:space="preserve">. Внести наступні зміни до </w:t>
      </w:r>
      <w:r w:rsidR="009A7656" w:rsidRPr="009A7656">
        <w:rPr>
          <w:szCs w:val="28"/>
        </w:rPr>
        <w:t>Цільової</w:t>
      </w:r>
      <w:r w:rsidR="00547627" w:rsidRPr="009A7656">
        <w:rPr>
          <w:szCs w:val="28"/>
        </w:rPr>
        <w:t xml:space="preserve"> п</w:t>
      </w:r>
      <w:r w:rsidR="009A7656" w:rsidRPr="009A7656">
        <w:rPr>
          <w:szCs w:val="28"/>
        </w:rPr>
        <w:t>рограми</w:t>
      </w:r>
      <w:r w:rsidR="00547627" w:rsidRPr="009A7656">
        <w:rPr>
          <w:szCs w:val="28"/>
        </w:rPr>
        <w:t xml:space="preserve"> по охороні об’єктів культурної спадщини у Яворів</w:t>
      </w:r>
      <w:r w:rsidR="009A7656">
        <w:rPr>
          <w:szCs w:val="28"/>
        </w:rPr>
        <w:t xml:space="preserve">ському районі на 2015-2018 роки, </w:t>
      </w:r>
      <w:r w:rsidR="009A7656" w:rsidRPr="00751806">
        <w:rPr>
          <w:szCs w:val="28"/>
        </w:rPr>
        <w:t>затвердженої рішенням Яворівської районної ради від 20.</w:t>
      </w:r>
      <w:r w:rsidR="006D4E25">
        <w:rPr>
          <w:szCs w:val="28"/>
        </w:rPr>
        <w:t>02</w:t>
      </w:r>
      <w:r w:rsidR="009A7656" w:rsidRPr="00751806">
        <w:rPr>
          <w:szCs w:val="28"/>
        </w:rPr>
        <w:t>.201</w:t>
      </w:r>
      <w:r w:rsidR="006D4E25">
        <w:rPr>
          <w:szCs w:val="28"/>
        </w:rPr>
        <w:t>5</w:t>
      </w:r>
      <w:r w:rsidR="009A7656" w:rsidRPr="00751806">
        <w:rPr>
          <w:szCs w:val="28"/>
        </w:rPr>
        <w:t xml:space="preserve"> року № </w:t>
      </w:r>
      <w:r w:rsidR="006D4E25">
        <w:rPr>
          <w:szCs w:val="28"/>
        </w:rPr>
        <w:t>53</w:t>
      </w:r>
      <w:r w:rsidR="009A7656" w:rsidRPr="00751806">
        <w:rPr>
          <w:szCs w:val="28"/>
        </w:rPr>
        <w:t>0</w:t>
      </w:r>
      <w:r w:rsidR="009A7656">
        <w:rPr>
          <w:szCs w:val="28"/>
        </w:rPr>
        <w:t xml:space="preserve"> :</w:t>
      </w:r>
    </w:p>
    <w:p w:rsidR="00547627" w:rsidRPr="00864B44" w:rsidRDefault="00CB0554" w:rsidP="00547627">
      <w:pPr>
        <w:ind w:firstLine="360"/>
        <w:jc w:val="both"/>
        <w:rPr>
          <w:szCs w:val="28"/>
        </w:rPr>
      </w:pPr>
      <w:r>
        <w:rPr>
          <w:szCs w:val="28"/>
        </w:rPr>
        <w:tab/>
        <w:t>13</w:t>
      </w:r>
      <w:r w:rsidR="006D4E25">
        <w:rPr>
          <w:szCs w:val="28"/>
        </w:rPr>
        <w:t xml:space="preserve">.1. </w:t>
      </w:r>
      <w:r w:rsidR="00547627">
        <w:rPr>
          <w:szCs w:val="28"/>
        </w:rPr>
        <w:t xml:space="preserve">У розділі 4. «Основні заходи реалізації програми по охороні об’єктів культурної спадщини у Яворівському районі на 2015-2018 роки», п.4  «пріоритетні завдання…»,  викласти у такій редакції: «влаштування охоронного та протипожежного захисту пам’яток архітектури», «виконавці» викласти у редакції: «відділ містобудування та архітектури райдержадміністрації», «вартість» викласти у редакції: « 240,0 </w:t>
      </w:r>
      <w:proofErr w:type="spellStart"/>
      <w:r w:rsidR="00547627">
        <w:rPr>
          <w:szCs w:val="28"/>
        </w:rPr>
        <w:t>тис.грн</w:t>
      </w:r>
      <w:proofErr w:type="spellEnd"/>
      <w:r w:rsidR="00547627">
        <w:rPr>
          <w:szCs w:val="28"/>
        </w:rPr>
        <w:t xml:space="preserve">.». </w:t>
      </w:r>
    </w:p>
    <w:p w:rsidR="00547627" w:rsidRPr="0084085E" w:rsidRDefault="00547627" w:rsidP="00547627">
      <w:pPr>
        <w:jc w:val="center"/>
        <w:rPr>
          <w:szCs w:val="28"/>
        </w:rPr>
      </w:pPr>
    </w:p>
    <w:p w:rsidR="009A7656" w:rsidRDefault="00547627" w:rsidP="009A7656">
      <w:pPr>
        <w:pStyle w:val="af"/>
        <w:ind w:left="0"/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  <w:r w:rsidR="009A7656">
        <w:rPr>
          <w:szCs w:val="28"/>
        </w:rPr>
        <w:t xml:space="preserve">14. </w:t>
      </w:r>
      <w:r w:rsidR="006D4E25">
        <w:rPr>
          <w:szCs w:val="28"/>
        </w:rPr>
        <w:t xml:space="preserve">Внести наступні зміни до </w:t>
      </w:r>
      <w:r w:rsidR="006D4E25" w:rsidRPr="003F72EE">
        <w:rPr>
          <w:szCs w:val="28"/>
        </w:rPr>
        <w:t>Районної програми</w:t>
      </w:r>
      <w:r w:rsidR="009A7656" w:rsidRPr="003F72EE">
        <w:rPr>
          <w:szCs w:val="28"/>
        </w:rPr>
        <w:t xml:space="preserve"> сприяння діяльності Управління Державної казначейської служби України в Яворівському районі Львів</w:t>
      </w:r>
      <w:r w:rsidR="006D4E25" w:rsidRPr="003F72EE">
        <w:rPr>
          <w:szCs w:val="28"/>
        </w:rPr>
        <w:t>ської області на 2017-2018 роки,</w:t>
      </w:r>
      <w:r w:rsidR="006D4E25">
        <w:rPr>
          <w:b/>
          <w:szCs w:val="28"/>
        </w:rPr>
        <w:t xml:space="preserve"> </w:t>
      </w:r>
      <w:r w:rsidR="006D4E25" w:rsidRPr="00751806">
        <w:rPr>
          <w:szCs w:val="28"/>
        </w:rPr>
        <w:t>затвердженої рішенням Яворівської районної ради від 20.10.2017 року № 2</w:t>
      </w:r>
      <w:r w:rsidR="003D1412">
        <w:rPr>
          <w:szCs w:val="28"/>
        </w:rPr>
        <w:t>81 :</w:t>
      </w:r>
    </w:p>
    <w:p w:rsidR="009A7656" w:rsidRDefault="003D1412" w:rsidP="003D1412">
      <w:pPr>
        <w:pStyle w:val="af"/>
        <w:ind w:left="0"/>
        <w:jc w:val="both"/>
        <w:rPr>
          <w:szCs w:val="28"/>
        </w:rPr>
      </w:pPr>
      <w:r>
        <w:rPr>
          <w:szCs w:val="28"/>
        </w:rPr>
        <w:lastRenderedPageBreak/>
        <w:tab/>
        <w:t xml:space="preserve">14.1. </w:t>
      </w:r>
      <w:r w:rsidR="009A7656">
        <w:rPr>
          <w:szCs w:val="28"/>
        </w:rPr>
        <w:t>Ресурсне забезпечення програми: «Обсяг коштів, які пропонується залучити на виконання програми встановити</w:t>
      </w:r>
      <w:r>
        <w:rPr>
          <w:szCs w:val="28"/>
        </w:rPr>
        <w:t xml:space="preserve"> у розмірі</w:t>
      </w:r>
      <w:r w:rsidR="009A7656">
        <w:rPr>
          <w:szCs w:val="28"/>
        </w:rPr>
        <w:t xml:space="preserve"> «750,0 </w:t>
      </w:r>
      <w:proofErr w:type="spellStart"/>
      <w:r w:rsidR="009A7656">
        <w:rPr>
          <w:szCs w:val="28"/>
        </w:rPr>
        <w:t>тис.грн</w:t>
      </w:r>
      <w:proofErr w:type="spellEnd"/>
      <w:r w:rsidR="009A7656">
        <w:rPr>
          <w:szCs w:val="28"/>
        </w:rPr>
        <w:t>.».</w:t>
      </w:r>
    </w:p>
    <w:p w:rsidR="007732FC" w:rsidRDefault="007732FC" w:rsidP="003D1412">
      <w:pPr>
        <w:pStyle w:val="af"/>
        <w:ind w:left="0"/>
        <w:jc w:val="both"/>
        <w:rPr>
          <w:szCs w:val="28"/>
        </w:rPr>
      </w:pP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15. Внести наступні зміни до «Програми підтримки агропромислового комплексу району на 2017 рік» затвердженої рішенням Яворівської районної ради від 17.03.2017 року №207.</w:t>
      </w:r>
    </w:p>
    <w:p w:rsidR="007732FC" w:rsidRP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15.1. Розділ 5.4 Програми «Часткова компенсація вартості закуплених доїльних апаратів, обладнання для тваринницьких ферм та пасовищ» викласти у наступній редакції:</w:t>
      </w:r>
    </w:p>
    <w:p w:rsidR="007732FC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«</w:t>
      </w:r>
      <w:r w:rsidRPr="005E78C4">
        <w:rPr>
          <w:szCs w:val="28"/>
        </w:rPr>
        <w:t xml:space="preserve">Підтримка розвитку </w:t>
      </w:r>
      <w:r>
        <w:rPr>
          <w:szCs w:val="28"/>
        </w:rPr>
        <w:t xml:space="preserve">галузі тваринництва </w:t>
      </w:r>
      <w:r w:rsidRPr="005E78C4">
        <w:rPr>
          <w:szCs w:val="28"/>
        </w:rPr>
        <w:t xml:space="preserve">  здійснюється шляхом надання </w:t>
      </w:r>
      <w:r w:rsidRPr="005E78C4">
        <w:rPr>
          <w:color w:val="000000"/>
          <w:szCs w:val="28"/>
        </w:rPr>
        <w:t xml:space="preserve">часткової компенсації вартості закуплених  </w:t>
      </w:r>
      <w:r>
        <w:rPr>
          <w:color w:val="000000"/>
          <w:szCs w:val="28"/>
        </w:rPr>
        <w:t>доїльних апаратів, обладнання для тваринницьких ферм та пасовищ.</w:t>
      </w:r>
    </w:p>
    <w:p w:rsidR="007732FC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Часткова компенсація надається юридичним, фізичним особам, за закуплені  в 2017 році  доїльні апарати, обладнання для тваринницьких ферм та пасовищ, які  утримують 3 і більше  корів та свиней.</w:t>
      </w:r>
    </w:p>
    <w:p w:rsidR="007732FC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Для отримання </w:t>
      </w:r>
      <w:r w:rsidRPr="005E78C4">
        <w:rPr>
          <w:color w:val="000000"/>
          <w:szCs w:val="28"/>
        </w:rPr>
        <w:t xml:space="preserve">часткової компенсації вартості закуплених  </w:t>
      </w:r>
      <w:r>
        <w:rPr>
          <w:color w:val="000000"/>
          <w:szCs w:val="28"/>
        </w:rPr>
        <w:t>доїльних апаратів, обладнання для тваринницьких ферм та пасовищ юридична особа подає у відділ агропромислового розвитку райдержадміністрації наступні документи:</w:t>
      </w:r>
    </w:p>
    <w:p w:rsidR="007732FC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заяву;</w:t>
      </w: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- копії накладних за фактично закуплені  </w:t>
      </w:r>
      <w:r>
        <w:rPr>
          <w:szCs w:val="28"/>
        </w:rPr>
        <w:t>доїльні апарати, обладнання для тваринницьких ферм та пасовищ;</w:t>
      </w: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- копії платіжних документів;</w:t>
      </w: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D45E92">
        <w:rPr>
          <w:szCs w:val="28"/>
        </w:rPr>
        <w:t xml:space="preserve"> акт </w:t>
      </w:r>
      <w:r>
        <w:rPr>
          <w:szCs w:val="28"/>
        </w:rPr>
        <w:t>обстеження комісії відділу агропромислового розвитку райдержадміністрації;</w:t>
      </w: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- копію довідки з ЄДРПОУ;</w:t>
      </w:r>
    </w:p>
    <w:p w:rsidR="007732FC" w:rsidRDefault="007732FC" w:rsidP="000C7BE8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- зобов’язання.</w:t>
      </w:r>
    </w:p>
    <w:p w:rsidR="007732FC" w:rsidRDefault="007732FC" w:rsidP="000C7BE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Для отримання </w:t>
      </w:r>
      <w:r w:rsidRPr="005E78C4">
        <w:rPr>
          <w:color w:val="000000"/>
          <w:szCs w:val="28"/>
        </w:rPr>
        <w:t xml:space="preserve">часткової компенсації вартості закуплених  </w:t>
      </w:r>
      <w:r>
        <w:rPr>
          <w:color w:val="000000"/>
          <w:szCs w:val="28"/>
        </w:rPr>
        <w:t>доїльних апаратів, обладнання для тваринницьких ферм та пасовищ фізична особа подає у відділ агропромислового розвитку райдержадміністрації наступні документи:</w:t>
      </w:r>
    </w:p>
    <w:p w:rsidR="007732FC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заяву;</w:t>
      </w:r>
    </w:p>
    <w:p w:rsidR="007732FC" w:rsidRPr="00652910" w:rsidRDefault="007732FC" w:rsidP="007732F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>
        <w:rPr>
          <w:szCs w:val="28"/>
        </w:rPr>
        <w:t>довідку сільської, селищної  та міської ради про наявність поголів</w:t>
      </w:r>
      <w:r w:rsidRPr="006A1CE4">
        <w:rPr>
          <w:szCs w:val="28"/>
        </w:rPr>
        <w:t>’</w:t>
      </w:r>
      <w:r>
        <w:rPr>
          <w:szCs w:val="28"/>
        </w:rPr>
        <w:t>я корів;</w:t>
      </w:r>
    </w:p>
    <w:p w:rsidR="007732FC" w:rsidRPr="005E78C4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>- копії накладних з</w:t>
      </w:r>
      <w:r w:rsidRPr="005E78C4">
        <w:rPr>
          <w:szCs w:val="28"/>
        </w:rPr>
        <w:t xml:space="preserve">а фактично закуплені </w:t>
      </w:r>
      <w:r>
        <w:rPr>
          <w:szCs w:val="28"/>
        </w:rPr>
        <w:t>доїльні апарати обладнання для тваринницьких ферм та пасовищ</w:t>
      </w:r>
      <w:r w:rsidRPr="005E78C4">
        <w:rPr>
          <w:szCs w:val="28"/>
        </w:rPr>
        <w:t xml:space="preserve">; </w:t>
      </w:r>
    </w:p>
    <w:p w:rsidR="007732FC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копії платіжних документів;</w:t>
      </w:r>
    </w:p>
    <w:p w:rsidR="007732FC" w:rsidRPr="005E78C4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акт</w:t>
      </w:r>
      <w:r>
        <w:rPr>
          <w:szCs w:val="28"/>
        </w:rPr>
        <w:t xml:space="preserve"> обстеження сільської, селищної  та міської ради про наявні  закуплені доїльні </w:t>
      </w:r>
      <w:r w:rsidRPr="005E78C4">
        <w:rPr>
          <w:szCs w:val="28"/>
        </w:rPr>
        <w:t xml:space="preserve"> апар</w:t>
      </w:r>
      <w:r>
        <w:rPr>
          <w:szCs w:val="28"/>
        </w:rPr>
        <w:t>ати, обладнання для тваринницьких ферм та пасовищ</w:t>
      </w:r>
      <w:r w:rsidRPr="005E78C4">
        <w:rPr>
          <w:szCs w:val="28"/>
        </w:rPr>
        <w:t>;</w:t>
      </w:r>
    </w:p>
    <w:p w:rsidR="007732FC" w:rsidRPr="005E78C4" w:rsidRDefault="007732FC" w:rsidP="007732FC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копію паспорта, ідентифікаційного коду власника;</w:t>
      </w:r>
    </w:p>
    <w:p w:rsidR="007732FC" w:rsidRPr="005E78C4" w:rsidRDefault="007732FC" w:rsidP="007732FC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номер рахунку в банку;</w:t>
      </w:r>
    </w:p>
    <w:p w:rsidR="007732FC" w:rsidRPr="005E78C4" w:rsidRDefault="007732FC" w:rsidP="007732FC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зобов’язання.</w:t>
      </w:r>
    </w:p>
    <w:p w:rsidR="007732FC" w:rsidRPr="000C7A61" w:rsidRDefault="007732FC" w:rsidP="007732FC">
      <w:pPr>
        <w:ind w:firstLine="708"/>
        <w:jc w:val="both"/>
        <w:rPr>
          <w:szCs w:val="28"/>
        </w:rPr>
      </w:pPr>
      <w:r w:rsidRPr="005E78C4">
        <w:rPr>
          <w:szCs w:val="28"/>
        </w:rPr>
        <w:t xml:space="preserve">Конкурсна комісія з надання фінансової підтримки  </w:t>
      </w:r>
      <w:r>
        <w:rPr>
          <w:szCs w:val="28"/>
        </w:rPr>
        <w:t xml:space="preserve">відділу агропромислового розвитку райдержадміністрації </w:t>
      </w:r>
      <w:r w:rsidRPr="005E78C4">
        <w:rPr>
          <w:szCs w:val="28"/>
        </w:rPr>
        <w:t>розподіляє  кошти</w:t>
      </w:r>
      <w:r>
        <w:rPr>
          <w:szCs w:val="28"/>
        </w:rPr>
        <w:t xml:space="preserve"> між </w:t>
      </w:r>
      <w:r>
        <w:rPr>
          <w:color w:val="000000"/>
          <w:szCs w:val="28"/>
        </w:rPr>
        <w:t>сільськогосподарськими підприємствами</w:t>
      </w:r>
      <w:r w:rsidRPr="005E78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та </w:t>
      </w:r>
      <w:r w:rsidRPr="005E78C4">
        <w:rPr>
          <w:color w:val="000000"/>
          <w:szCs w:val="28"/>
        </w:rPr>
        <w:t>власниками о</w:t>
      </w:r>
      <w:r>
        <w:rPr>
          <w:color w:val="000000"/>
          <w:szCs w:val="28"/>
        </w:rPr>
        <w:t xml:space="preserve">собистих селянських господарств  пропорційно вартості  </w:t>
      </w:r>
      <w:r>
        <w:rPr>
          <w:szCs w:val="28"/>
        </w:rPr>
        <w:t>закуплених в 2017 році доїльних апаратів, обладнання для тваринницьких ферм та пасовищ</w:t>
      </w:r>
      <w:r w:rsidR="00D45E92">
        <w:rPr>
          <w:szCs w:val="28"/>
        </w:rPr>
        <w:t>»</w:t>
      </w:r>
      <w:r>
        <w:rPr>
          <w:szCs w:val="28"/>
        </w:rPr>
        <w:t>.</w:t>
      </w:r>
    </w:p>
    <w:p w:rsidR="00547627" w:rsidRPr="003D1412" w:rsidRDefault="00547627" w:rsidP="00B95006">
      <w:pPr>
        <w:jc w:val="both"/>
        <w:rPr>
          <w:b/>
          <w:szCs w:val="28"/>
        </w:rPr>
      </w:pPr>
    </w:p>
    <w:p w:rsidR="00063DDF" w:rsidRDefault="002C3742" w:rsidP="00063DDF">
      <w:pPr>
        <w:pStyle w:val="21"/>
        <w:shd w:val="clear" w:color="auto" w:fill="auto"/>
        <w:spacing w:line="240" w:lineRule="auto"/>
        <w:ind w:firstLine="720"/>
        <w:rPr>
          <w:rStyle w:val="2"/>
          <w:color w:val="000000"/>
        </w:rPr>
      </w:pPr>
      <w:r w:rsidRPr="00063DDF">
        <w:t xml:space="preserve">16. Внести зміни до </w:t>
      </w:r>
      <w:r w:rsidRPr="00063DDF">
        <w:rPr>
          <w:rStyle w:val="2"/>
          <w:color w:val="000000"/>
        </w:rPr>
        <w:t xml:space="preserve">рішення Яворівської районної ради від 05.05.2017 року № 233 </w:t>
      </w:r>
      <w:r w:rsidRPr="00063DDF">
        <w:rPr>
          <w:rStyle w:val="2"/>
          <w:b/>
          <w:color w:val="000000"/>
        </w:rPr>
        <w:t>«</w:t>
      </w:r>
      <w:r w:rsidRPr="00063DDF">
        <w:rPr>
          <w:rStyle w:val="31"/>
          <w:b w:val="0"/>
          <w:color w:val="000000"/>
        </w:rPr>
        <w:t xml:space="preserve">Про надання дозволу на укладення договору </w:t>
      </w:r>
      <w:proofErr w:type="spellStart"/>
      <w:r w:rsidRPr="00063DDF">
        <w:rPr>
          <w:rStyle w:val="31"/>
          <w:b w:val="0"/>
          <w:color w:val="000000"/>
        </w:rPr>
        <w:t>суперфіцію</w:t>
      </w:r>
      <w:proofErr w:type="spellEnd"/>
      <w:r w:rsidRPr="00063DDF">
        <w:rPr>
          <w:rStyle w:val="2"/>
          <w:b/>
          <w:color w:val="000000"/>
        </w:rPr>
        <w:t>»</w:t>
      </w:r>
      <w:r w:rsidRPr="00063DDF">
        <w:rPr>
          <w:rStyle w:val="2"/>
          <w:color w:val="000000"/>
        </w:rPr>
        <w:t xml:space="preserve">, виклавши пункт 1 даного рішення у наступній редакції : </w:t>
      </w:r>
    </w:p>
    <w:p w:rsidR="002C3742" w:rsidRPr="00063DDF" w:rsidRDefault="002C3742" w:rsidP="00063DDF">
      <w:pPr>
        <w:pStyle w:val="21"/>
        <w:shd w:val="clear" w:color="auto" w:fill="auto"/>
        <w:spacing w:line="240" w:lineRule="auto"/>
        <w:ind w:firstLine="720"/>
        <w:rPr>
          <w:rStyle w:val="2"/>
          <w:color w:val="000000"/>
          <w:lang w:eastAsia="uk-UA"/>
        </w:rPr>
      </w:pPr>
      <w:r w:rsidRPr="00063DDF">
        <w:rPr>
          <w:rStyle w:val="2"/>
          <w:color w:val="000000"/>
        </w:rPr>
        <w:t>«</w:t>
      </w:r>
      <w:r w:rsidR="00063DDF" w:rsidRPr="00063DDF">
        <w:rPr>
          <w:rStyle w:val="2"/>
          <w:color w:val="000000"/>
        </w:rPr>
        <w:t xml:space="preserve">1. Надати дозвіл </w:t>
      </w:r>
      <w:r w:rsidR="00063DDF" w:rsidRPr="00063DDF">
        <w:rPr>
          <w:color w:val="000000"/>
          <w:lang w:eastAsia="uk-UA"/>
        </w:rPr>
        <w:t xml:space="preserve">Яворівській центральній районній лікарні на укладення договору </w:t>
      </w:r>
      <w:proofErr w:type="spellStart"/>
      <w:r w:rsidR="00063DDF" w:rsidRPr="00063DDF">
        <w:rPr>
          <w:color w:val="000000"/>
          <w:lang w:eastAsia="uk-UA"/>
        </w:rPr>
        <w:t>суперфіцію</w:t>
      </w:r>
      <w:proofErr w:type="spellEnd"/>
      <w:r w:rsidR="00063DDF">
        <w:rPr>
          <w:color w:val="000000"/>
          <w:lang w:eastAsia="uk-UA"/>
        </w:rPr>
        <w:t xml:space="preserve"> (користування земельною ділянкою для забудови) на земельну ділянку площею 4</w:t>
      </w:r>
      <w:r w:rsidR="00063DDF" w:rsidRPr="00857D4D">
        <w:rPr>
          <w:color w:val="000000"/>
          <w:lang w:eastAsia="uk-UA"/>
        </w:rPr>
        <w:t>00 м</w:t>
      </w:r>
      <w:r w:rsidR="00063DDF" w:rsidRPr="00857D4D">
        <w:rPr>
          <w:color w:val="000000"/>
          <w:vertAlign w:val="superscript"/>
          <w:lang w:eastAsia="uk-UA"/>
        </w:rPr>
        <w:t>2</w:t>
      </w:r>
      <w:r w:rsidR="00063DDF" w:rsidRPr="00857D4D">
        <w:rPr>
          <w:color w:val="000000"/>
          <w:lang w:eastAsia="uk-UA"/>
        </w:rPr>
        <w:t xml:space="preserve"> за адресою: м. Яворів, вул. Лозинського, 4 для встановлення модульної паливної для альтернативних видів палива</w:t>
      </w:r>
      <w:r w:rsidR="00063DDF">
        <w:rPr>
          <w:color w:val="000000"/>
          <w:lang w:eastAsia="uk-UA"/>
        </w:rPr>
        <w:t xml:space="preserve"> для Яворівської ЦРЛ</w:t>
      </w:r>
      <w:r w:rsidRPr="00063DDF">
        <w:rPr>
          <w:rStyle w:val="2"/>
          <w:color w:val="000000"/>
        </w:rPr>
        <w:t>».</w:t>
      </w:r>
    </w:p>
    <w:p w:rsidR="002C3742" w:rsidRDefault="002C3742" w:rsidP="004012BE">
      <w:pPr>
        <w:ind w:firstLine="720"/>
        <w:jc w:val="both"/>
        <w:rPr>
          <w:szCs w:val="28"/>
        </w:rPr>
      </w:pPr>
    </w:p>
    <w:p w:rsidR="00DE2A90" w:rsidRDefault="00DE2A90" w:rsidP="004012BE">
      <w:pPr>
        <w:ind w:firstLine="720"/>
        <w:jc w:val="both"/>
        <w:rPr>
          <w:szCs w:val="28"/>
        </w:rPr>
      </w:pPr>
      <w:r>
        <w:rPr>
          <w:szCs w:val="28"/>
        </w:rPr>
        <w:t xml:space="preserve">17. </w:t>
      </w:r>
      <w:r w:rsidRPr="00FC75FD">
        <w:rPr>
          <w:szCs w:val="28"/>
        </w:rPr>
        <w:t>Голові районної ради забезпечити внесення змін до нормативно-правових актів Яворівської районної ради відповідно до даного рішення.</w:t>
      </w:r>
    </w:p>
    <w:p w:rsidR="00DE2A90" w:rsidRDefault="00DE2A90" w:rsidP="004012BE">
      <w:pPr>
        <w:ind w:firstLine="720"/>
        <w:jc w:val="both"/>
        <w:rPr>
          <w:szCs w:val="28"/>
        </w:rPr>
      </w:pPr>
    </w:p>
    <w:p w:rsidR="004012BE" w:rsidRPr="00AB1E81" w:rsidRDefault="00DE2A90" w:rsidP="004012BE">
      <w:pPr>
        <w:ind w:firstLine="720"/>
        <w:jc w:val="both"/>
        <w:rPr>
          <w:szCs w:val="28"/>
        </w:rPr>
      </w:pPr>
      <w:r>
        <w:rPr>
          <w:szCs w:val="28"/>
        </w:rPr>
        <w:t>18</w:t>
      </w:r>
      <w:r w:rsidR="004012BE" w:rsidRPr="00AB1E81">
        <w:rPr>
          <w:szCs w:val="28"/>
        </w:rPr>
        <w:t xml:space="preserve">. Контроль за виконанням рішення покласти на постійні комісії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4012BE" w:rsidRPr="00AB1E81">
        <w:rPr>
          <w:szCs w:val="28"/>
        </w:rPr>
        <w:t>Дадак</w:t>
      </w:r>
      <w:proofErr w:type="spellEnd"/>
      <w:r w:rsidR="004012BE" w:rsidRPr="00AB1E81">
        <w:rPr>
          <w:szCs w:val="28"/>
        </w:rPr>
        <w:t>)</w:t>
      </w:r>
      <w:r w:rsidR="003D1412">
        <w:rPr>
          <w:szCs w:val="28"/>
        </w:rPr>
        <w:t xml:space="preserve"> та з питань економіки, бюджету, фінансів</w:t>
      </w:r>
      <w:r w:rsidR="004012BE" w:rsidRPr="00AB1E81">
        <w:rPr>
          <w:szCs w:val="28"/>
        </w:rPr>
        <w:t>.</w:t>
      </w:r>
    </w:p>
    <w:p w:rsidR="004012BE" w:rsidRPr="00AB1E81" w:rsidRDefault="004012BE" w:rsidP="004012BE">
      <w:pPr>
        <w:jc w:val="both"/>
        <w:rPr>
          <w:szCs w:val="28"/>
        </w:rPr>
      </w:pPr>
    </w:p>
    <w:p w:rsidR="004012BE" w:rsidRDefault="004012BE" w:rsidP="004012BE">
      <w:pPr>
        <w:jc w:val="both"/>
        <w:rPr>
          <w:szCs w:val="28"/>
        </w:rPr>
      </w:pPr>
    </w:p>
    <w:p w:rsidR="00063DDF" w:rsidRDefault="00063DDF" w:rsidP="004012BE">
      <w:pPr>
        <w:jc w:val="both"/>
        <w:rPr>
          <w:szCs w:val="28"/>
        </w:rPr>
      </w:pPr>
    </w:p>
    <w:p w:rsidR="004012BE" w:rsidRPr="006B3882" w:rsidRDefault="004012BE" w:rsidP="004012BE">
      <w:pPr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6B3882">
        <w:rPr>
          <w:szCs w:val="28"/>
        </w:rPr>
        <w:t>Сичак</w:t>
      </w:r>
      <w:proofErr w:type="spellEnd"/>
    </w:p>
    <w:p w:rsidR="002D601E" w:rsidRPr="006B3882" w:rsidRDefault="002D601E">
      <w:pPr>
        <w:rPr>
          <w:szCs w:val="28"/>
        </w:rPr>
      </w:pPr>
    </w:p>
    <w:sectPr w:rsidR="002D601E" w:rsidRPr="006B3882" w:rsidSect="00FF7A21">
      <w:headerReference w:type="even" r:id="rId9"/>
      <w:headerReference w:type="default" r:id="rId10"/>
      <w:footerReference w:type="default" r:id="rId11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E73" w:rsidRDefault="00DE0E73" w:rsidP="00A818AF">
      <w:r>
        <w:separator/>
      </w:r>
    </w:p>
  </w:endnote>
  <w:endnote w:type="continuationSeparator" w:id="0">
    <w:p w:rsidR="00DE0E73" w:rsidRDefault="00DE0E73" w:rsidP="00A81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39C" w:rsidRDefault="00A841A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057694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B76356">
      <w:rPr>
        <w:noProof/>
        <w:sz w:val="6"/>
      </w:rPr>
      <w:t>xxiv</w:t>
    </w:r>
    <w:r>
      <w:rPr>
        <w:sz w:val="6"/>
      </w:rPr>
      <w:fldChar w:fldCharType="end"/>
    </w:r>
    <w:r w:rsidR="00057694">
      <w:rPr>
        <w:sz w:val="6"/>
      </w:rPr>
      <w:t xml:space="preserve"> </w:t>
    </w:r>
    <w:r w:rsidR="00057694">
      <w:rPr>
        <w:sz w:val="6"/>
      </w:rPr>
      <w:tab/>
    </w:r>
    <w:proofErr w:type="spellStart"/>
    <w:r w:rsidR="00057694">
      <w:rPr>
        <w:sz w:val="6"/>
      </w:rPr>
      <w:t>saved</w:t>
    </w:r>
    <w:proofErr w:type="spellEnd"/>
    <w:r w:rsidR="00057694">
      <w:rPr>
        <w:sz w:val="6"/>
      </w:rPr>
      <w:t xml:space="preserve">: </w:t>
    </w:r>
    <w:r>
      <w:rPr>
        <w:sz w:val="6"/>
      </w:rPr>
      <w:fldChar w:fldCharType="begin"/>
    </w:r>
    <w:r w:rsidR="00057694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B76356">
      <w:rPr>
        <w:noProof/>
        <w:sz w:val="6"/>
      </w:rPr>
      <w:t>18.12.17 11:01</w:t>
    </w:r>
    <w:r>
      <w:rPr>
        <w:sz w:val="6"/>
      </w:rPr>
      <w:fldChar w:fldCharType="end"/>
    </w:r>
    <w:r w:rsidR="00057694">
      <w:rPr>
        <w:sz w:val="6"/>
      </w:rPr>
      <w:tab/>
    </w:r>
    <w:proofErr w:type="spellStart"/>
    <w:r w:rsidR="00057694">
      <w:rPr>
        <w:sz w:val="6"/>
      </w:rPr>
      <w:t>printed</w:t>
    </w:r>
    <w:proofErr w:type="spellEnd"/>
    <w:r w:rsidR="00057694">
      <w:rPr>
        <w:sz w:val="6"/>
      </w:rPr>
      <w:t xml:space="preserve">: </w:t>
    </w:r>
    <w:r>
      <w:rPr>
        <w:sz w:val="6"/>
      </w:rPr>
      <w:fldChar w:fldCharType="begin"/>
    </w:r>
    <w:r w:rsidR="00057694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B76356">
      <w:rPr>
        <w:noProof/>
        <w:sz w:val="6"/>
      </w:rPr>
      <w:t>18.12.17 14:07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E73" w:rsidRDefault="00DE0E73" w:rsidP="00A818AF">
      <w:r>
        <w:separator/>
      </w:r>
    </w:p>
  </w:footnote>
  <w:footnote w:type="continuationSeparator" w:id="0">
    <w:p w:rsidR="00DE0E73" w:rsidRDefault="00DE0E73" w:rsidP="00A81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39C" w:rsidRDefault="00A841A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76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139C" w:rsidRDefault="00DE0E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39C" w:rsidRDefault="00A841A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5769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2305C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AF139C" w:rsidRDefault="00DE0E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36D11"/>
    <w:multiLevelType w:val="hybridMultilevel"/>
    <w:tmpl w:val="493875CE"/>
    <w:lvl w:ilvl="0" w:tplc="205243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F565FDA"/>
    <w:multiLevelType w:val="hybridMultilevel"/>
    <w:tmpl w:val="BD2E2ED2"/>
    <w:lvl w:ilvl="0" w:tplc="E02C7B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AF0442"/>
    <w:multiLevelType w:val="hybridMultilevel"/>
    <w:tmpl w:val="C5829C1A"/>
    <w:lvl w:ilvl="0" w:tplc="24287E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1891DB4"/>
    <w:multiLevelType w:val="hybridMultilevel"/>
    <w:tmpl w:val="B17ECEB8"/>
    <w:lvl w:ilvl="0" w:tplc="CE7C2034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6C6448"/>
    <w:multiLevelType w:val="hybridMultilevel"/>
    <w:tmpl w:val="BF440A0E"/>
    <w:lvl w:ilvl="0" w:tplc="A1F01F28">
      <w:start w:val="6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2BE"/>
    <w:rsid w:val="0000362B"/>
    <w:rsid w:val="00057694"/>
    <w:rsid w:val="00057A14"/>
    <w:rsid w:val="00063498"/>
    <w:rsid w:val="00063DDF"/>
    <w:rsid w:val="000C0C3A"/>
    <w:rsid w:val="000C7BE8"/>
    <w:rsid w:val="0011200C"/>
    <w:rsid w:val="001B5963"/>
    <w:rsid w:val="001C2A23"/>
    <w:rsid w:val="001F0836"/>
    <w:rsid w:val="001F1E95"/>
    <w:rsid w:val="0021635D"/>
    <w:rsid w:val="002926E0"/>
    <w:rsid w:val="00293C5B"/>
    <w:rsid w:val="0029631B"/>
    <w:rsid w:val="002C3742"/>
    <w:rsid w:val="002D601E"/>
    <w:rsid w:val="002E2709"/>
    <w:rsid w:val="003212EA"/>
    <w:rsid w:val="00347C8E"/>
    <w:rsid w:val="00386D1D"/>
    <w:rsid w:val="00394D91"/>
    <w:rsid w:val="003D1412"/>
    <w:rsid w:val="003F21EE"/>
    <w:rsid w:val="003F72EE"/>
    <w:rsid w:val="004012BE"/>
    <w:rsid w:val="00415C1C"/>
    <w:rsid w:val="00420FCA"/>
    <w:rsid w:val="00534D31"/>
    <w:rsid w:val="00544A84"/>
    <w:rsid w:val="00547627"/>
    <w:rsid w:val="005D64F3"/>
    <w:rsid w:val="005F12D9"/>
    <w:rsid w:val="00614CD0"/>
    <w:rsid w:val="00625B53"/>
    <w:rsid w:val="00652AAF"/>
    <w:rsid w:val="00684849"/>
    <w:rsid w:val="006908E7"/>
    <w:rsid w:val="006B3882"/>
    <w:rsid w:val="006D4E25"/>
    <w:rsid w:val="00751806"/>
    <w:rsid w:val="0075760E"/>
    <w:rsid w:val="007732FC"/>
    <w:rsid w:val="00776E28"/>
    <w:rsid w:val="007A15D6"/>
    <w:rsid w:val="007E0E8C"/>
    <w:rsid w:val="007F1237"/>
    <w:rsid w:val="0087614A"/>
    <w:rsid w:val="009011CF"/>
    <w:rsid w:val="009841FA"/>
    <w:rsid w:val="009A7656"/>
    <w:rsid w:val="009B7EE7"/>
    <w:rsid w:val="009C0D96"/>
    <w:rsid w:val="009D5CEF"/>
    <w:rsid w:val="009E1747"/>
    <w:rsid w:val="00A2305C"/>
    <w:rsid w:val="00A43AA1"/>
    <w:rsid w:val="00A470C9"/>
    <w:rsid w:val="00A818AF"/>
    <w:rsid w:val="00A83927"/>
    <w:rsid w:val="00A841A5"/>
    <w:rsid w:val="00AB1E81"/>
    <w:rsid w:val="00AD67EC"/>
    <w:rsid w:val="00B06F9B"/>
    <w:rsid w:val="00B76356"/>
    <w:rsid w:val="00B95006"/>
    <w:rsid w:val="00BF3D17"/>
    <w:rsid w:val="00C26EC5"/>
    <w:rsid w:val="00C26F14"/>
    <w:rsid w:val="00C3023E"/>
    <w:rsid w:val="00C36A64"/>
    <w:rsid w:val="00C83AED"/>
    <w:rsid w:val="00C92FB5"/>
    <w:rsid w:val="00CB0554"/>
    <w:rsid w:val="00CB46AF"/>
    <w:rsid w:val="00CE4181"/>
    <w:rsid w:val="00D45E92"/>
    <w:rsid w:val="00D872D5"/>
    <w:rsid w:val="00DD18E3"/>
    <w:rsid w:val="00DD54B0"/>
    <w:rsid w:val="00DE0E73"/>
    <w:rsid w:val="00DE2A90"/>
    <w:rsid w:val="00E368ED"/>
    <w:rsid w:val="00E4688D"/>
    <w:rsid w:val="00EA7227"/>
    <w:rsid w:val="00ED5E10"/>
    <w:rsid w:val="00F15BAE"/>
    <w:rsid w:val="00F170C9"/>
    <w:rsid w:val="00F40E12"/>
    <w:rsid w:val="00F477C3"/>
    <w:rsid w:val="00F87BC6"/>
    <w:rsid w:val="00FF223B"/>
    <w:rsid w:val="00FF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B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12B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012BE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012B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012BE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012BE"/>
    <w:rPr>
      <w:rFonts w:ascii="Times New Roman" w:hAnsi="Times New Roman"/>
    </w:rPr>
  </w:style>
  <w:style w:type="paragraph" w:styleId="a8">
    <w:name w:val="Body Text Indent"/>
    <w:basedOn w:val="a"/>
    <w:link w:val="a9"/>
    <w:rsid w:val="004012BE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4012BE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4012BE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4012BE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4012BE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4012B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12BE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FF223B"/>
    <w:pPr>
      <w:ind w:left="720"/>
      <w:contextualSpacing/>
    </w:pPr>
  </w:style>
  <w:style w:type="character" w:customStyle="1" w:styleId="3">
    <w:name w:val="Основной текст (3)_"/>
    <w:link w:val="30"/>
    <w:locked/>
    <w:rsid w:val="00547627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7627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af0">
    <w:name w:val="Plain Text"/>
    <w:basedOn w:val="a"/>
    <w:link w:val="af1"/>
    <w:unhideWhenUsed/>
    <w:rsid w:val="00547627"/>
    <w:rPr>
      <w:rFonts w:ascii="Courier New" w:hAnsi="Courier New" w:cs="Courier New"/>
      <w:sz w:val="20"/>
    </w:rPr>
  </w:style>
  <w:style w:type="character" w:customStyle="1" w:styleId="af1">
    <w:name w:val="Текст Знак"/>
    <w:basedOn w:val="a0"/>
    <w:link w:val="af0"/>
    <w:rsid w:val="0054762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ий текст (2)_"/>
    <w:basedOn w:val="a0"/>
    <w:link w:val="21"/>
    <w:locked/>
    <w:rsid w:val="002C3742"/>
    <w:rPr>
      <w:szCs w:val="28"/>
      <w:shd w:val="clear" w:color="auto" w:fill="FFFFFF"/>
    </w:rPr>
  </w:style>
  <w:style w:type="character" w:customStyle="1" w:styleId="31">
    <w:name w:val="Основний текст (3)_"/>
    <w:basedOn w:val="a0"/>
    <w:link w:val="32"/>
    <w:locked/>
    <w:rsid w:val="002C3742"/>
    <w:rPr>
      <w:b/>
      <w:bCs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2C3742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2">
    <w:name w:val="Основний текст (3)"/>
    <w:basedOn w:val="a"/>
    <w:link w:val="31"/>
    <w:rsid w:val="002C3742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2E00-0CD0-41C4-B3BB-38A6F00A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8710</Words>
  <Characters>4966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16</cp:revision>
  <cp:lastPrinted>2017-12-18T12:07:00Z</cp:lastPrinted>
  <dcterms:created xsi:type="dcterms:W3CDTF">2017-11-09T08:40:00Z</dcterms:created>
  <dcterms:modified xsi:type="dcterms:W3CDTF">2017-12-18T12:45:00Z</dcterms:modified>
</cp:coreProperties>
</file>