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F3E" w:rsidRDefault="00336F3E" w:rsidP="00336F3E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F3E" w:rsidRDefault="00336F3E" w:rsidP="00336F3E">
      <w:pPr>
        <w:pStyle w:val="ac"/>
      </w:pPr>
      <w:r>
        <w:t>УкраЇна</w:t>
      </w:r>
    </w:p>
    <w:p w:rsidR="00336F3E" w:rsidRPr="00A7695E" w:rsidRDefault="00336F3E" w:rsidP="00336F3E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336F3E" w:rsidRDefault="00336F3E" w:rsidP="00336F3E">
      <w:pPr>
        <w:spacing w:before="120" w:after="120"/>
      </w:pPr>
      <w:r>
        <w:t xml:space="preserve">                                                  ХІХ сесія </w:t>
      </w:r>
      <w:r>
        <w:rPr>
          <w:lang w:val="de-DE"/>
        </w:rPr>
        <w:t>V</w:t>
      </w:r>
      <w:r>
        <w:t>ІІ скликання</w:t>
      </w:r>
    </w:p>
    <w:p w:rsidR="00501235" w:rsidRDefault="00501235" w:rsidP="00501235">
      <w:pPr>
        <w:spacing w:before="120" w:after="120"/>
        <w:jc w:val="center"/>
      </w:pPr>
      <w:r>
        <w:t>(ПОЗАЧЕРГОВА)</w:t>
      </w:r>
    </w:p>
    <w:p w:rsidR="00336F3E" w:rsidRPr="00E20ED4" w:rsidRDefault="00336F3E" w:rsidP="00336F3E">
      <w:pPr>
        <w:spacing w:before="120" w:after="120"/>
        <w:jc w:val="center"/>
        <w:rPr>
          <w:b/>
          <w:sz w:val="32"/>
          <w:szCs w:val="32"/>
        </w:rPr>
      </w:pPr>
      <w:r w:rsidRPr="00E20ED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C103BE">
        <w:rPr>
          <w:b/>
          <w:caps/>
          <w:sz w:val="32"/>
          <w:szCs w:val="32"/>
        </w:rPr>
        <w:t>356</w:t>
      </w:r>
    </w:p>
    <w:p w:rsidR="00336F3E" w:rsidRDefault="00C103BE" w:rsidP="00336F3E">
      <w:pPr>
        <w:pStyle w:val="aa"/>
        <w:spacing w:before="0" w:after="0"/>
        <w:rPr>
          <w:sz w:val="24"/>
        </w:rPr>
      </w:pPr>
      <w:r>
        <w:rPr>
          <w:sz w:val="24"/>
        </w:rPr>
        <w:t>« 20 » квітня</w:t>
      </w:r>
      <w:r w:rsidR="00336F3E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36F3E">
        <w:rPr>
          <w:b/>
          <w:sz w:val="24"/>
        </w:rPr>
        <w:t xml:space="preserve">                                                                </w:t>
      </w:r>
      <w:r w:rsidR="00336F3E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6F3E" w:rsidRPr="005D5850" w:rsidRDefault="00336F3E" w:rsidP="00336F3E">
      <w:pPr>
        <w:pStyle w:val="aa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336F3E" w:rsidRDefault="00336F3E" w:rsidP="00336F3E">
      <w:pPr>
        <w:rPr>
          <w:sz w:val="22"/>
        </w:rPr>
      </w:pPr>
    </w:p>
    <w:p w:rsidR="00B1122C" w:rsidRDefault="00B1122C" w:rsidP="00336F3E">
      <w:pPr>
        <w:rPr>
          <w:sz w:val="22"/>
        </w:rPr>
      </w:pPr>
    </w:p>
    <w:p w:rsidR="00336F3E" w:rsidRPr="006B3882" w:rsidRDefault="00336F3E" w:rsidP="00336F3E">
      <w:pPr>
        <w:rPr>
          <w:b/>
          <w:szCs w:val="28"/>
        </w:rPr>
      </w:pPr>
      <w:r w:rsidRPr="006B3882">
        <w:rPr>
          <w:b/>
          <w:szCs w:val="28"/>
        </w:rPr>
        <w:t>Про внесення змін до рішень</w:t>
      </w:r>
    </w:p>
    <w:p w:rsidR="00336F3E" w:rsidRPr="006B3882" w:rsidRDefault="00336F3E" w:rsidP="00336F3E">
      <w:pPr>
        <w:rPr>
          <w:b/>
          <w:szCs w:val="28"/>
        </w:rPr>
      </w:pPr>
      <w:r w:rsidRPr="006B3882">
        <w:rPr>
          <w:b/>
          <w:szCs w:val="28"/>
        </w:rPr>
        <w:t>Яворівської районної ради</w:t>
      </w:r>
    </w:p>
    <w:p w:rsidR="00336F3E" w:rsidRDefault="00336F3E" w:rsidP="00336F3E">
      <w:pPr>
        <w:rPr>
          <w:szCs w:val="28"/>
        </w:rPr>
      </w:pPr>
    </w:p>
    <w:p w:rsidR="00B1122C" w:rsidRPr="006B3882" w:rsidRDefault="00B1122C" w:rsidP="00336F3E">
      <w:pPr>
        <w:rPr>
          <w:szCs w:val="28"/>
        </w:rPr>
      </w:pPr>
    </w:p>
    <w:p w:rsidR="00336F3E" w:rsidRPr="006B3882" w:rsidRDefault="00336F3E" w:rsidP="00336F3E">
      <w:pPr>
        <w:pStyle w:val="a8"/>
        <w:rPr>
          <w:sz w:val="28"/>
          <w:szCs w:val="28"/>
        </w:rPr>
      </w:pPr>
      <w:r w:rsidRPr="006B3882">
        <w:rPr>
          <w:sz w:val="28"/>
          <w:szCs w:val="28"/>
        </w:rPr>
        <w:t>Відповідно до ст. 43, ст. 57, ст. 59 Закону України «Про місцеве самоврядування в Україні», ст. 45 Регла</w:t>
      </w:r>
      <w:r>
        <w:rPr>
          <w:sz w:val="28"/>
          <w:szCs w:val="28"/>
        </w:rPr>
        <w:t>менту Яворівської районної ради,</w:t>
      </w:r>
      <w:r w:rsidRPr="006B3882">
        <w:rPr>
          <w:sz w:val="28"/>
          <w:szCs w:val="28"/>
        </w:rPr>
        <w:t xml:space="preserve"> враховуючи рекомендації профільних постійних комісій та депутатів районної ради, Яворівська районна рада </w:t>
      </w:r>
    </w:p>
    <w:p w:rsidR="00336F3E" w:rsidRPr="006B3882" w:rsidRDefault="00336F3E" w:rsidP="00336F3E">
      <w:pPr>
        <w:rPr>
          <w:szCs w:val="28"/>
        </w:rPr>
      </w:pPr>
    </w:p>
    <w:p w:rsidR="00336F3E" w:rsidRPr="006B3882" w:rsidRDefault="00336F3E" w:rsidP="00336F3E">
      <w:pPr>
        <w:ind w:firstLine="720"/>
        <w:jc w:val="center"/>
        <w:rPr>
          <w:b/>
          <w:bCs/>
          <w:szCs w:val="28"/>
        </w:rPr>
      </w:pPr>
      <w:r w:rsidRPr="006B3882">
        <w:rPr>
          <w:b/>
          <w:bCs/>
          <w:szCs w:val="28"/>
        </w:rPr>
        <w:t>ВИРІШИЛА :</w:t>
      </w:r>
    </w:p>
    <w:p w:rsidR="00336F3E" w:rsidRPr="00063DDF" w:rsidRDefault="00336F3E" w:rsidP="00336F3E">
      <w:pPr>
        <w:jc w:val="both"/>
        <w:rPr>
          <w:rStyle w:val="21"/>
          <w:color w:val="000000"/>
          <w:lang w:eastAsia="uk-UA"/>
        </w:rPr>
      </w:pPr>
    </w:p>
    <w:p w:rsidR="00336F3E" w:rsidRDefault="00336F3E" w:rsidP="00336F3E">
      <w:pPr>
        <w:jc w:val="both"/>
      </w:pPr>
      <w:r>
        <w:rPr>
          <w:szCs w:val="28"/>
        </w:rPr>
        <w:tab/>
        <w:t xml:space="preserve">1. </w:t>
      </w:r>
      <w:r>
        <w:t xml:space="preserve">Внести наступні зміни до Положення про порядок надання матеріальних </w:t>
      </w:r>
      <w:proofErr w:type="spellStart"/>
      <w:r>
        <w:t>допомог</w:t>
      </w:r>
      <w:proofErr w:type="spellEnd"/>
      <w:r>
        <w:t xml:space="preserve"> громадянам району (далі – Положення), затвердженого рішенням Яворівської районної ради від 25.12.2015 року № 32 </w:t>
      </w:r>
      <w:r w:rsidRPr="00BC0668">
        <w:t xml:space="preserve">«Про затвердження нової редакції Положення про порядок надання матеріальних </w:t>
      </w:r>
      <w:proofErr w:type="spellStart"/>
      <w:r w:rsidRPr="00BC0668">
        <w:t>допомог</w:t>
      </w:r>
      <w:proofErr w:type="spellEnd"/>
      <w:r w:rsidRPr="00BC0668">
        <w:t xml:space="preserve"> громадянам району»</w:t>
      </w:r>
      <w:r>
        <w:t xml:space="preserve"> :</w:t>
      </w:r>
    </w:p>
    <w:p w:rsidR="00336F3E" w:rsidRDefault="004D2AD8" w:rsidP="00336F3E">
      <w:pPr>
        <w:jc w:val="both"/>
      </w:pPr>
      <w:r>
        <w:tab/>
        <w:t>1</w:t>
      </w:r>
      <w:r w:rsidR="00336F3E">
        <w:t>.1. Назву Положення викласти у такій редакції : «</w:t>
      </w:r>
      <w:r w:rsidR="00336F3E" w:rsidRPr="00BC0668">
        <w:t xml:space="preserve">Положення про порядок надання </w:t>
      </w:r>
      <w:r w:rsidR="0099562F">
        <w:t>одноразових адресних</w:t>
      </w:r>
      <w:r w:rsidR="00336F3E" w:rsidRPr="00BC0668">
        <w:t xml:space="preserve"> </w:t>
      </w:r>
      <w:proofErr w:type="spellStart"/>
      <w:r w:rsidR="00336F3E" w:rsidRPr="00BC0668">
        <w:t>допомог</w:t>
      </w:r>
      <w:proofErr w:type="spellEnd"/>
      <w:r w:rsidR="00336F3E" w:rsidRPr="00BC0668">
        <w:t xml:space="preserve"> громадянам району</w:t>
      </w:r>
      <w:r w:rsidR="00336F3E">
        <w:t xml:space="preserve"> депутатами Яворівської районної ради».</w:t>
      </w:r>
    </w:p>
    <w:p w:rsidR="00336F3E" w:rsidRDefault="004D2AD8" w:rsidP="00336F3E">
      <w:pPr>
        <w:jc w:val="both"/>
      </w:pPr>
      <w:r>
        <w:tab/>
        <w:t>1</w:t>
      </w:r>
      <w:r w:rsidR="00336F3E">
        <w:t>.2. У тексті Положення словос</w:t>
      </w:r>
      <w:r w:rsidR="0099562F">
        <w:t>получення «одноразові адресні матеріальні допомоги»</w:t>
      </w:r>
      <w:r w:rsidR="00335218">
        <w:t xml:space="preserve"> та «матеріальні допомоги»</w:t>
      </w:r>
      <w:r w:rsidR="00336F3E">
        <w:t xml:space="preserve"> замінити на</w:t>
      </w:r>
      <w:r w:rsidR="0099562F">
        <w:t xml:space="preserve"> «одноразові адресні</w:t>
      </w:r>
      <w:r w:rsidR="00336F3E">
        <w:t xml:space="preserve"> допомоги».</w:t>
      </w:r>
    </w:p>
    <w:p w:rsidR="00336F3E" w:rsidRDefault="00336F3E" w:rsidP="00336F3E">
      <w:pPr>
        <w:jc w:val="both"/>
        <w:rPr>
          <w:szCs w:val="28"/>
        </w:rPr>
      </w:pPr>
      <w:r>
        <w:rPr>
          <w:szCs w:val="28"/>
        </w:rPr>
        <w:t xml:space="preserve">         </w:t>
      </w:r>
    </w:p>
    <w:p w:rsidR="00336F3E" w:rsidRDefault="004D2AD8" w:rsidP="00336F3E">
      <w:pPr>
        <w:ind w:firstLine="720"/>
        <w:jc w:val="both"/>
        <w:rPr>
          <w:szCs w:val="28"/>
        </w:rPr>
      </w:pPr>
      <w:r>
        <w:rPr>
          <w:szCs w:val="28"/>
        </w:rPr>
        <w:t>2</w:t>
      </w:r>
      <w:r w:rsidR="00336F3E">
        <w:rPr>
          <w:szCs w:val="28"/>
        </w:rPr>
        <w:t>.</w:t>
      </w:r>
      <w:r w:rsidR="00336F3E" w:rsidRPr="00AB1E81">
        <w:rPr>
          <w:szCs w:val="28"/>
        </w:rPr>
        <w:t xml:space="preserve"> Вивести зі списку присяжних для Яворівського районного суду Львівської області, затвердженого рішеннями Яворівської районної ради від 26.10.2016 року №148 та від 23.12.2016 року</w:t>
      </w:r>
      <w:r w:rsidR="00335218">
        <w:rPr>
          <w:szCs w:val="28"/>
        </w:rPr>
        <w:t xml:space="preserve"> № 189, </w:t>
      </w:r>
      <w:proofErr w:type="spellStart"/>
      <w:r>
        <w:rPr>
          <w:szCs w:val="28"/>
        </w:rPr>
        <w:t>Панчишин</w:t>
      </w:r>
      <w:proofErr w:type="spellEnd"/>
      <w:r>
        <w:rPr>
          <w:szCs w:val="28"/>
        </w:rPr>
        <w:t xml:space="preserve"> Марію Степанівну</w:t>
      </w:r>
      <w:r w:rsidR="00984503">
        <w:rPr>
          <w:szCs w:val="28"/>
        </w:rPr>
        <w:t xml:space="preserve"> та Вареницю Марію Михайлівну.</w:t>
      </w:r>
    </w:p>
    <w:p w:rsidR="00984503" w:rsidRDefault="00984503" w:rsidP="00336F3E">
      <w:pPr>
        <w:ind w:firstLine="720"/>
        <w:jc w:val="both"/>
        <w:rPr>
          <w:szCs w:val="28"/>
        </w:rPr>
      </w:pPr>
    </w:p>
    <w:p w:rsidR="00583A11" w:rsidRPr="00583A11" w:rsidRDefault="00583A11" w:rsidP="00583A11">
      <w:pPr>
        <w:jc w:val="both"/>
        <w:rPr>
          <w:szCs w:val="28"/>
        </w:rPr>
      </w:pPr>
      <w:r>
        <w:rPr>
          <w:szCs w:val="28"/>
        </w:rPr>
        <w:tab/>
      </w:r>
      <w:r w:rsidR="00984503">
        <w:rPr>
          <w:szCs w:val="28"/>
        </w:rPr>
        <w:t>3. Внести наступні зміни до рішення Яворівської районної ради</w:t>
      </w:r>
      <w:r>
        <w:rPr>
          <w:szCs w:val="28"/>
        </w:rPr>
        <w:t xml:space="preserve"> від</w:t>
      </w:r>
      <w:r w:rsidR="00825B10">
        <w:rPr>
          <w:szCs w:val="28"/>
        </w:rPr>
        <w:t xml:space="preserve"> 25.12</w:t>
      </w:r>
      <w:r>
        <w:rPr>
          <w:szCs w:val="28"/>
        </w:rPr>
        <w:t>.2015 року № 34</w:t>
      </w:r>
      <w:r w:rsidRPr="00583A11">
        <w:rPr>
          <w:b/>
          <w:szCs w:val="28"/>
        </w:rPr>
        <w:t xml:space="preserve"> </w:t>
      </w:r>
      <w:r w:rsidRPr="00583A11">
        <w:rPr>
          <w:szCs w:val="28"/>
        </w:rPr>
        <w:t>«Про надання дозволу на продовження терміну дії договорів оренди нежитлових</w:t>
      </w:r>
      <w:r>
        <w:rPr>
          <w:szCs w:val="28"/>
        </w:rPr>
        <w:t xml:space="preserve"> </w:t>
      </w:r>
      <w:r w:rsidRPr="00583A11">
        <w:rPr>
          <w:szCs w:val="28"/>
        </w:rPr>
        <w:t xml:space="preserve">приміщень в </w:t>
      </w:r>
      <w:proofErr w:type="spellStart"/>
      <w:r w:rsidRPr="00583A11">
        <w:rPr>
          <w:szCs w:val="28"/>
        </w:rPr>
        <w:t>адмінбудинку</w:t>
      </w:r>
      <w:proofErr w:type="spellEnd"/>
      <w:r w:rsidRPr="00583A11">
        <w:rPr>
          <w:szCs w:val="28"/>
        </w:rPr>
        <w:t xml:space="preserve"> районної ради»</w:t>
      </w:r>
      <w:r w:rsidR="00D75365">
        <w:rPr>
          <w:szCs w:val="28"/>
        </w:rPr>
        <w:t xml:space="preserve"> (далі – Рішення)</w:t>
      </w:r>
      <w:r>
        <w:rPr>
          <w:szCs w:val="28"/>
        </w:rPr>
        <w:t xml:space="preserve"> у зв’язку із реорганізацією управління агропромислового розвитку райдержадміністрації :</w:t>
      </w:r>
    </w:p>
    <w:p w:rsidR="00984503" w:rsidRDefault="00D75365" w:rsidP="00336F3E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3.1. З пункту 1 Рішення словосполучення</w:t>
      </w:r>
      <w:r w:rsidR="00CF1DF9" w:rsidRPr="00CF1DF9">
        <w:rPr>
          <w:szCs w:val="28"/>
        </w:rPr>
        <w:t xml:space="preserve"> </w:t>
      </w:r>
      <w:r w:rsidR="00CF1DF9">
        <w:rPr>
          <w:szCs w:val="28"/>
        </w:rPr>
        <w:t xml:space="preserve">« </w:t>
      </w:r>
      <w:r w:rsidR="00CF1DF9" w:rsidRPr="00AF383C">
        <w:rPr>
          <w:szCs w:val="28"/>
        </w:rPr>
        <w:t>з управлінням агропромислового розвитку райдержадміністрації</w:t>
      </w:r>
      <w:r w:rsidR="00CF1DF9">
        <w:rPr>
          <w:szCs w:val="28"/>
        </w:rPr>
        <w:t>» - вилучити.</w:t>
      </w:r>
    </w:p>
    <w:p w:rsidR="00047B72" w:rsidRDefault="00047B72" w:rsidP="00336F3E">
      <w:pPr>
        <w:ind w:firstLine="720"/>
        <w:jc w:val="both"/>
        <w:rPr>
          <w:szCs w:val="28"/>
        </w:rPr>
      </w:pPr>
      <w:r>
        <w:rPr>
          <w:szCs w:val="28"/>
        </w:rPr>
        <w:t>3.2. Доповнити пункт 1</w:t>
      </w:r>
      <w:r w:rsidR="004D61B2">
        <w:rPr>
          <w:szCs w:val="28"/>
        </w:rPr>
        <w:t xml:space="preserve"> Рішення підпунктами</w:t>
      </w:r>
      <w:r>
        <w:rPr>
          <w:szCs w:val="28"/>
        </w:rPr>
        <w:t xml:space="preserve"> 1.1.</w:t>
      </w:r>
      <w:r w:rsidR="004D61B2">
        <w:rPr>
          <w:szCs w:val="28"/>
        </w:rPr>
        <w:t xml:space="preserve"> та 1.2.</w:t>
      </w:r>
      <w:r w:rsidR="00052230">
        <w:rPr>
          <w:szCs w:val="28"/>
        </w:rPr>
        <w:t>, які</w:t>
      </w:r>
      <w:r>
        <w:rPr>
          <w:szCs w:val="28"/>
        </w:rPr>
        <w:t xml:space="preserve"> викласти у такій редакції : </w:t>
      </w:r>
    </w:p>
    <w:p w:rsidR="000A0968" w:rsidRDefault="00047B72" w:rsidP="000A0968">
      <w:pPr>
        <w:ind w:firstLine="720"/>
        <w:jc w:val="both"/>
        <w:rPr>
          <w:szCs w:val="28"/>
        </w:rPr>
      </w:pPr>
      <w:r>
        <w:rPr>
          <w:szCs w:val="28"/>
        </w:rPr>
        <w:t>«1.1. Н</w:t>
      </w:r>
      <w:r w:rsidR="000A0968">
        <w:rPr>
          <w:szCs w:val="28"/>
        </w:rPr>
        <w:t xml:space="preserve">адати </w:t>
      </w:r>
      <w:r w:rsidR="00194F6A">
        <w:rPr>
          <w:szCs w:val="28"/>
        </w:rPr>
        <w:t xml:space="preserve">додатково </w:t>
      </w:r>
      <w:r w:rsidR="000A0968">
        <w:rPr>
          <w:szCs w:val="28"/>
        </w:rPr>
        <w:t>в оренду</w:t>
      </w:r>
      <w:r w:rsidR="00194F6A">
        <w:rPr>
          <w:szCs w:val="28"/>
        </w:rPr>
        <w:t xml:space="preserve"> Яворівській районній державній</w:t>
      </w:r>
      <w:r w:rsidR="000A0968">
        <w:rPr>
          <w:szCs w:val="28"/>
        </w:rPr>
        <w:t xml:space="preserve"> адміністрації частину нежитлового приміщення</w:t>
      </w:r>
      <w:r w:rsidR="000A0968" w:rsidRPr="00402693">
        <w:rPr>
          <w:szCs w:val="28"/>
        </w:rPr>
        <w:t xml:space="preserve"> </w:t>
      </w:r>
      <w:r w:rsidR="00D769C2">
        <w:rPr>
          <w:szCs w:val="28"/>
        </w:rPr>
        <w:t>площею 106,9</w:t>
      </w:r>
      <w:r w:rsidR="000A0968">
        <w:rPr>
          <w:szCs w:val="28"/>
        </w:rPr>
        <w:t xml:space="preserve"> м</w:t>
      </w:r>
      <w:r w:rsidR="000A0968">
        <w:rPr>
          <w:szCs w:val="28"/>
          <w:vertAlign w:val="superscript"/>
        </w:rPr>
        <w:t>2</w:t>
      </w:r>
      <w:r w:rsidR="00D769C2">
        <w:rPr>
          <w:szCs w:val="28"/>
        </w:rPr>
        <w:t>, разом із</w:t>
      </w:r>
      <w:r w:rsidR="000A0968">
        <w:rPr>
          <w:szCs w:val="28"/>
        </w:rPr>
        <w:t xml:space="preserve"> площ</w:t>
      </w:r>
      <w:r w:rsidR="00D769C2">
        <w:rPr>
          <w:szCs w:val="28"/>
        </w:rPr>
        <w:t>ами</w:t>
      </w:r>
      <w:r w:rsidR="000A0968">
        <w:rPr>
          <w:szCs w:val="28"/>
        </w:rPr>
        <w:t xml:space="preserve"> загального користування</w:t>
      </w:r>
      <w:r w:rsidR="00D769C2">
        <w:rPr>
          <w:szCs w:val="28"/>
        </w:rPr>
        <w:t xml:space="preserve">, </w:t>
      </w:r>
      <w:r w:rsidR="004D61B2">
        <w:rPr>
          <w:szCs w:val="28"/>
        </w:rPr>
        <w:t>яка знаходилися в оренді</w:t>
      </w:r>
      <w:r w:rsidR="004D61B2" w:rsidRPr="004D61B2">
        <w:rPr>
          <w:szCs w:val="28"/>
        </w:rPr>
        <w:t xml:space="preserve"> </w:t>
      </w:r>
      <w:r w:rsidR="004D61B2">
        <w:rPr>
          <w:szCs w:val="28"/>
        </w:rPr>
        <w:t>управління</w:t>
      </w:r>
      <w:r w:rsidR="004D61B2" w:rsidRPr="00AF383C">
        <w:rPr>
          <w:szCs w:val="28"/>
        </w:rPr>
        <w:t xml:space="preserve"> агропромислового розвитку райдержадміністрації</w:t>
      </w:r>
      <w:r w:rsidR="004D61B2">
        <w:rPr>
          <w:szCs w:val="28"/>
        </w:rPr>
        <w:t>,</w:t>
      </w:r>
      <w:r w:rsidR="000A0968">
        <w:rPr>
          <w:szCs w:val="28"/>
        </w:rPr>
        <w:t xml:space="preserve"> в </w:t>
      </w:r>
      <w:proofErr w:type="spellStart"/>
      <w:r w:rsidR="000A0968">
        <w:rPr>
          <w:szCs w:val="28"/>
        </w:rPr>
        <w:t>адмінбудинку</w:t>
      </w:r>
      <w:proofErr w:type="spellEnd"/>
      <w:r w:rsidR="000A0968">
        <w:rPr>
          <w:szCs w:val="28"/>
        </w:rPr>
        <w:t xml:space="preserve"> Яворівської районної ради за адресою : м. Яворів, вул. Івана Франка, 8.</w:t>
      </w:r>
    </w:p>
    <w:p w:rsidR="00047B72" w:rsidRDefault="0076447A" w:rsidP="00336F3E">
      <w:pPr>
        <w:ind w:firstLine="720"/>
        <w:jc w:val="both"/>
        <w:rPr>
          <w:szCs w:val="28"/>
        </w:rPr>
      </w:pPr>
      <w:r>
        <w:rPr>
          <w:szCs w:val="28"/>
        </w:rPr>
        <w:t xml:space="preserve">1.2. Надати дозвіл голові Яворівської </w:t>
      </w:r>
      <w:r w:rsidR="00052230">
        <w:rPr>
          <w:szCs w:val="28"/>
        </w:rPr>
        <w:t>районної ради</w:t>
      </w:r>
      <w:r w:rsidRPr="00AF383C">
        <w:rPr>
          <w:szCs w:val="28"/>
        </w:rPr>
        <w:t xml:space="preserve"> </w:t>
      </w:r>
      <w:r>
        <w:rPr>
          <w:szCs w:val="28"/>
        </w:rPr>
        <w:t xml:space="preserve">на укладання </w:t>
      </w:r>
      <w:r w:rsidR="00DF44A0">
        <w:rPr>
          <w:szCs w:val="28"/>
        </w:rPr>
        <w:t xml:space="preserve">з Яворівською райдержадміністрацією </w:t>
      </w:r>
      <w:r>
        <w:rPr>
          <w:szCs w:val="28"/>
        </w:rPr>
        <w:t xml:space="preserve">договору оренди вказаної у </w:t>
      </w:r>
      <w:proofErr w:type="spellStart"/>
      <w:r>
        <w:rPr>
          <w:szCs w:val="28"/>
        </w:rPr>
        <w:t>п.п</w:t>
      </w:r>
      <w:proofErr w:type="spellEnd"/>
      <w:r>
        <w:rPr>
          <w:szCs w:val="28"/>
        </w:rPr>
        <w:t>. 1.1. частини приміщення</w:t>
      </w:r>
      <w:r w:rsidR="00052230">
        <w:rPr>
          <w:szCs w:val="28"/>
        </w:rPr>
        <w:t xml:space="preserve"> </w:t>
      </w:r>
      <w:proofErr w:type="spellStart"/>
      <w:r w:rsidR="00052230">
        <w:rPr>
          <w:szCs w:val="28"/>
        </w:rPr>
        <w:t>адмінбудинку</w:t>
      </w:r>
      <w:proofErr w:type="spellEnd"/>
      <w:r w:rsidR="00052230">
        <w:rPr>
          <w:szCs w:val="28"/>
        </w:rPr>
        <w:t xml:space="preserve"> з 01 квітня 2018 року</w:t>
      </w:r>
      <w:r w:rsidR="00DF44A0">
        <w:rPr>
          <w:szCs w:val="28"/>
        </w:rPr>
        <w:t xml:space="preserve"> та </w:t>
      </w:r>
      <w:r w:rsidRPr="00AF383C">
        <w:rPr>
          <w:szCs w:val="28"/>
        </w:rPr>
        <w:t xml:space="preserve">забезпечити  </w:t>
      </w:r>
      <w:r>
        <w:rPr>
          <w:szCs w:val="28"/>
        </w:rPr>
        <w:t>щорічне продовження</w:t>
      </w:r>
      <w:r w:rsidR="00DF44A0">
        <w:rPr>
          <w:szCs w:val="28"/>
        </w:rPr>
        <w:t xml:space="preserve"> з нею</w:t>
      </w:r>
      <w:r>
        <w:rPr>
          <w:szCs w:val="28"/>
        </w:rPr>
        <w:t xml:space="preserve"> дії </w:t>
      </w:r>
      <w:r w:rsidRPr="00AF383C">
        <w:rPr>
          <w:szCs w:val="28"/>
        </w:rPr>
        <w:t xml:space="preserve"> договорів оренди</w:t>
      </w:r>
      <w:r>
        <w:rPr>
          <w:szCs w:val="28"/>
        </w:rPr>
        <w:t xml:space="preserve"> </w:t>
      </w:r>
      <w:r w:rsidRPr="00107461">
        <w:rPr>
          <w:szCs w:val="28"/>
        </w:rPr>
        <w:t>в порядку та строки</w:t>
      </w:r>
      <w:r w:rsidRPr="00AF383C">
        <w:rPr>
          <w:szCs w:val="28"/>
        </w:rPr>
        <w:t>, передбачені діючим законодавством та рішеннями Яворівської районної ради</w:t>
      </w:r>
      <w:r w:rsidR="00052230">
        <w:rPr>
          <w:szCs w:val="28"/>
        </w:rPr>
        <w:t>»</w:t>
      </w:r>
      <w:r w:rsidR="00DF44A0">
        <w:rPr>
          <w:szCs w:val="28"/>
        </w:rPr>
        <w:t>.</w:t>
      </w:r>
    </w:p>
    <w:p w:rsidR="00052230" w:rsidRDefault="00052230" w:rsidP="00336F3E">
      <w:pPr>
        <w:ind w:firstLine="720"/>
        <w:jc w:val="both"/>
        <w:rPr>
          <w:szCs w:val="28"/>
        </w:rPr>
      </w:pPr>
    </w:p>
    <w:p w:rsidR="00F22BE9" w:rsidRPr="00F22BE9" w:rsidRDefault="00F22BE9" w:rsidP="00F22BE9">
      <w:pPr>
        <w:jc w:val="both"/>
      </w:pPr>
      <w:r>
        <w:rPr>
          <w:szCs w:val="28"/>
        </w:rPr>
        <w:tab/>
      </w:r>
      <w:r w:rsidR="00052230">
        <w:rPr>
          <w:szCs w:val="28"/>
        </w:rPr>
        <w:t xml:space="preserve">4. Внести </w:t>
      </w:r>
      <w:r>
        <w:rPr>
          <w:szCs w:val="28"/>
        </w:rPr>
        <w:t xml:space="preserve">зміни до Регламенту Яворівської районної ради, затвердженого рішенням районної ради від 15.12.2015 року № 17 </w:t>
      </w:r>
      <w:r w:rsidRPr="00F22BE9">
        <w:rPr>
          <w:szCs w:val="28"/>
        </w:rPr>
        <w:t>«</w:t>
      </w:r>
      <w:r w:rsidRPr="00F22BE9">
        <w:t>Про затвердження Регламенту</w:t>
      </w:r>
    </w:p>
    <w:p w:rsidR="00052230" w:rsidRDefault="00825B10" w:rsidP="00825B10">
      <w:pPr>
        <w:jc w:val="both"/>
        <w:rPr>
          <w:szCs w:val="28"/>
        </w:rPr>
      </w:pPr>
      <w:r>
        <w:t>Яворівської районної ради</w:t>
      </w:r>
      <w:r w:rsidR="00F22BE9">
        <w:rPr>
          <w:szCs w:val="28"/>
        </w:rPr>
        <w:t xml:space="preserve">», </w:t>
      </w:r>
      <w:r>
        <w:rPr>
          <w:szCs w:val="28"/>
        </w:rPr>
        <w:t>виклавши статтю 32.2. у такій редакції :</w:t>
      </w:r>
    </w:p>
    <w:p w:rsidR="00825B10" w:rsidRPr="00662A61" w:rsidRDefault="00825B10" w:rsidP="00825B10">
      <w:pPr>
        <w:tabs>
          <w:tab w:val="left" w:pos="1232"/>
        </w:tabs>
        <w:ind w:firstLine="360"/>
        <w:jc w:val="both"/>
        <w:rPr>
          <w:szCs w:val="28"/>
        </w:rPr>
      </w:pPr>
      <w:r>
        <w:rPr>
          <w:szCs w:val="28"/>
        </w:rPr>
        <w:t xml:space="preserve">     «32.2. </w:t>
      </w:r>
      <w:r w:rsidRPr="00662A61">
        <w:rPr>
          <w:szCs w:val="28"/>
        </w:rPr>
        <w:t>У разі, коли щодо проекту рішення або щодо питання, яке виноситься на розгляд ради, проводилася експертиза, громадські слухання, консультації тощо</w:t>
      </w:r>
      <w:r w:rsidR="000922E8">
        <w:rPr>
          <w:szCs w:val="28"/>
        </w:rPr>
        <w:t xml:space="preserve"> і доповідач з даного питання</w:t>
      </w:r>
      <w:r w:rsidR="00F44910">
        <w:rPr>
          <w:szCs w:val="28"/>
        </w:rPr>
        <w:t xml:space="preserve"> не оголосив їх результатів під час своєї доповіді </w:t>
      </w:r>
      <w:r w:rsidR="001B67C2">
        <w:rPr>
          <w:szCs w:val="28"/>
        </w:rPr>
        <w:t>(</w:t>
      </w:r>
      <w:r w:rsidR="00F44910">
        <w:rPr>
          <w:szCs w:val="28"/>
        </w:rPr>
        <w:t>виступу</w:t>
      </w:r>
      <w:r w:rsidR="001B67C2">
        <w:rPr>
          <w:szCs w:val="28"/>
        </w:rPr>
        <w:t>)</w:t>
      </w:r>
      <w:r w:rsidR="00F44910">
        <w:rPr>
          <w:szCs w:val="28"/>
        </w:rPr>
        <w:t>,</w:t>
      </w:r>
      <w:r w:rsidRPr="00662A61">
        <w:rPr>
          <w:szCs w:val="28"/>
        </w:rPr>
        <w:t xml:space="preserve"> </w:t>
      </w:r>
      <w:r w:rsidR="001B67C2">
        <w:rPr>
          <w:szCs w:val="28"/>
        </w:rPr>
        <w:t xml:space="preserve"> головуючий </w:t>
      </w:r>
      <w:r w:rsidRPr="00662A61">
        <w:rPr>
          <w:szCs w:val="28"/>
        </w:rPr>
        <w:t>після пр</w:t>
      </w:r>
      <w:r w:rsidR="001B67C2">
        <w:rPr>
          <w:szCs w:val="28"/>
        </w:rPr>
        <w:t xml:space="preserve">оголошення змісту питання, самостійно </w:t>
      </w:r>
      <w:r w:rsidR="00F44910">
        <w:rPr>
          <w:szCs w:val="28"/>
        </w:rPr>
        <w:t>оголошує результати</w:t>
      </w:r>
      <w:r w:rsidRPr="00662A61">
        <w:rPr>
          <w:szCs w:val="28"/>
        </w:rPr>
        <w:t xml:space="preserve"> висновку експертизи, слухань, обговорень тощо, і тільки потім проголошує проект рішення та ставить питання на голосування</w:t>
      </w:r>
      <w:r w:rsidR="00B1122C">
        <w:rPr>
          <w:szCs w:val="28"/>
        </w:rPr>
        <w:t>»</w:t>
      </w:r>
      <w:r w:rsidRPr="00662A61">
        <w:rPr>
          <w:szCs w:val="28"/>
        </w:rPr>
        <w:t>.</w:t>
      </w:r>
    </w:p>
    <w:p w:rsidR="00336F3E" w:rsidRDefault="00336F3E" w:rsidP="004D2AD8">
      <w:pPr>
        <w:jc w:val="both"/>
        <w:rPr>
          <w:szCs w:val="28"/>
        </w:rPr>
      </w:pPr>
    </w:p>
    <w:p w:rsidR="00336F3E" w:rsidRDefault="00B1122C" w:rsidP="00336F3E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="00336F3E">
        <w:rPr>
          <w:szCs w:val="28"/>
        </w:rPr>
        <w:t xml:space="preserve">. </w:t>
      </w:r>
      <w:r w:rsidR="00336F3E" w:rsidRPr="00FC75FD">
        <w:rPr>
          <w:szCs w:val="28"/>
        </w:rPr>
        <w:t>Голові районної ради забезпечити внесення змін до нормативно-правових актів Яворівської районної ради відповідно до даного рішення.</w:t>
      </w:r>
    </w:p>
    <w:p w:rsidR="00B1122C" w:rsidRDefault="00B1122C" w:rsidP="00336F3E">
      <w:pPr>
        <w:ind w:firstLine="720"/>
        <w:jc w:val="both"/>
        <w:rPr>
          <w:szCs w:val="28"/>
        </w:rPr>
      </w:pPr>
    </w:p>
    <w:p w:rsidR="00336F3E" w:rsidRPr="00AB1E81" w:rsidRDefault="00B1122C" w:rsidP="00336F3E">
      <w:pPr>
        <w:ind w:firstLine="720"/>
        <w:jc w:val="both"/>
        <w:rPr>
          <w:szCs w:val="28"/>
        </w:rPr>
      </w:pPr>
      <w:r>
        <w:rPr>
          <w:szCs w:val="28"/>
        </w:rPr>
        <w:t>6</w:t>
      </w:r>
      <w:r w:rsidR="00336F3E" w:rsidRPr="00AB1E81">
        <w:rPr>
          <w:szCs w:val="28"/>
        </w:rPr>
        <w:t>. Контроль за виконан</w:t>
      </w:r>
      <w:r w:rsidR="004D2AD8">
        <w:rPr>
          <w:szCs w:val="28"/>
        </w:rPr>
        <w:t>ням рішення покласти на постійну комісію</w:t>
      </w:r>
      <w:r w:rsidR="00336F3E" w:rsidRPr="00AB1E81">
        <w:rPr>
          <w:szCs w:val="28"/>
        </w:rPr>
        <w:t xml:space="preserve">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 w:rsidR="00336F3E" w:rsidRPr="00AB1E81">
        <w:rPr>
          <w:szCs w:val="28"/>
        </w:rPr>
        <w:t>Дадак</w:t>
      </w:r>
      <w:proofErr w:type="spellEnd"/>
      <w:r w:rsidR="00336F3E" w:rsidRPr="00AB1E81">
        <w:rPr>
          <w:szCs w:val="28"/>
        </w:rPr>
        <w:t>)</w:t>
      </w:r>
      <w:r w:rsidR="004D2AD8">
        <w:rPr>
          <w:szCs w:val="28"/>
        </w:rPr>
        <w:t xml:space="preserve"> </w:t>
      </w:r>
      <w:r w:rsidR="00336F3E" w:rsidRPr="00AB1E81">
        <w:rPr>
          <w:szCs w:val="28"/>
        </w:rPr>
        <w:t>.</w:t>
      </w:r>
    </w:p>
    <w:p w:rsidR="00336F3E" w:rsidRDefault="00336F3E" w:rsidP="00336F3E">
      <w:pPr>
        <w:jc w:val="both"/>
        <w:rPr>
          <w:szCs w:val="28"/>
        </w:rPr>
      </w:pPr>
    </w:p>
    <w:p w:rsidR="00B1122C" w:rsidRDefault="00B1122C" w:rsidP="00336F3E">
      <w:pPr>
        <w:jc w:val="both"/>
        <w:rPr>
          <w:szCs w:val="28"/>
        </w:rPr>
      </w:pPr>
    </w:p>
    <w:p w:rsidR="00B1122C" w:rsidRDefault="00B1122C" w:rsidP="00336F3E">
      <w:pPr>
        <w:jc w:val="both"/>
        <w:rPr>
          <w:szCs w:val="28"/>
        </w:rPr>
      </w:pPr>
    </w:p>
    <w:p w:rsidR="00336F3E" w:rsidRPr="007B0680" w:rsidRDefault="00336F3E" w:rsidP="007B0680">
      <w:pPr>
        <w:jc w:val="both"/>
        <w:rPr>
          <w:szCs w:val="28"/>
        </w:rPr>
        <w:sectPr w:rsidR="00336F3E" w:rsidRPr="007B0680" w:rsidSect="00B1122C">
          <w:headerReference w:type="even" r:id="rId8"/>
          <w:headerReference w:type="default" r:id="rId9"/>
          <w:footerReference w:type="default" r:id="rId10"/>
          <w:pgSz w:w="11907" w:h="16834" w:code="9"/>
          <w:pgMar w:top="851" w:right="851" w:bottom="851" w:left="1418" w:header="578" w:footer="578" w:gutter="0"/>
          <w:cols w:space="720"/>
          <w:titlePg/>
        </w:sectPr>
      </w:pPr>
      <w:r w:rsidRPr="006B3882">
        <w:rPr>
          <w:szCs w:val="28"/>
        </w:rPr>
        <w:t xml:space="preserve">Голова районної ради                                                                    В. </w:t>
      </w:r>
      <w:proofErr w:type="spellStart"/>
      <w:r w:rsidRPr="006B3882">
        <w:rPr>
          <w:szCs w:val="28"/>
        </w:rPr>
        <w:t>Сичак</w:t>
      </w:r>
      <w:proofErr w:type="spellEnd"/>
    </w:p>
    <w:p w:rsidR="002D601E" w:rsidRDefault="002D601E" w:rsidP="007B0680"/>
    <w:sectPr w:rsidR="002D601E" w:rsidSect="007B0680">
      <w:pgSz w:w="16834" w:h="11907" w:orient="landscape" w:code="9"/>
      <w:pgMar w:top="567" w:right="851" w:bottom="851" w:left="851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3E8" w:rsidRDefault="003F63E8" w:rsidP="0095388C">
      <w:r>
        <w:separator/>
      </w:r>
    </w:p>
  </w:endnote>
  <w:endnote w:type="continuationSeparator" w:id="0">
    <w:p w:rsidR="003F63E8" w:rsidRDefault="003F63E8" w:rsidP="00953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27" w:rsidRDefault="0007437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732EC6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C103BE">
      <w:rPr>
        <w:noProof/>
        <w:sz w:val="6"/>
      </w:rPr>
      <w:t>xxvi</w:t>
    </w:r>
    <w:r>
      <w:rPr>
        <w:sz w:val="6"/>
      </w:rPr>
      <w:fldChar w:fldCharType="end"/>
    </w:r>
    <w:r w:rsidR="00732EC6">
      <w:rPr>
        <w:sz w:val="6"/>
      </w:rPr>
      <w:t xml:space="preserve"> </w:t>
    </w:r>
    <w:r w:rsidR="00732EC6">
      <w:rPr>
        <w:sz w:val="6"/>
      </w:rPr>
      <w:tab/>
    </w:r>
    <w:proofErr w:type="spellStart"/>
    <w:r w:rsidR="00732EC6">
      <w:rPr>
        <w:sz w:val="6"/>
      </w:rPr>
      <w:t>saved</w:t>
    </w:r>
    <w:proofErr w:type="spellEnd"/>
    <w:r w:rsidR="00732EC6">
      <w:rPr>
        <w:sz w:val="6"/>
      </w:rPr>
      <w:t xml:space="preserve">: </w:t>
    </w:r>
    <w:r>
      <w:rPr>
        <w:sz w:val="6"/>
      </w:rPr>
      <w:fldChar w:fldCharType="begin"/>
    </w:r>
    <w:r w:rsidR="00732EC6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C103BE">
      <w:rPr>
        <w:noProof/>
        <w:sz w:val="6"/>
      </w:rPr>
      <w:t>23.04.18 10:36</w:t>
    </w:r>
    <w:r>
      <w:rPr>
        <w:sz w:val="6"/>
      </w:rPr>
      <w:fldChar w:fldCharType="end"/>
    </w:r>
    <w:r w:rsidR="00732EC6">
      <w:rPr>
        <w:sz w:val="6"/>
      </w:rPr>
      <w:tab/>
    </w:r>
    <w:proofErr w:type="spellStart"/>
    <w:r w:rsidR="00732EC6">
      <w:rPr>
        <w:sz w:val="6"/>
      </w:rPr>
      <w:t>printed</w:t>
    </w:r>
    <w:proofErr w:type="spellEnd"/>
    <w:r w:rsidR="00732EC6">
      <w:rPr>
        <w:sz w:val="6"/>
      </w:rPr>
      <w:t xml:space="preserve">: </w:t>
    </w:r>
    <w:r>
      <w:rPr>
        <w:sz w:val="6"/>
      </w:rPr>
      <w:fldChar w:fldCharType="begin"/>
    </w:r>
    <w:r w:rsidR="00732EC6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C103BE">
      <w:rPr>
        <w:noProof/>
        <w:sz w:val="6"/>
      </w:rPr>
      <w:t>24.04.18 10:09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3E8" w:rsidRDefault="003F63E8" w:rsidP="0095388C">
      <w:r>
        <w:separator/>
      </w:r>
    </w:p>
  </w:footnote>
  <w:footnote w:type="continuationSeparator" w:id="0">
    <w:p w:rsidR="003F63E8" w:rsidRDefault="003F63E8" w:rsidP="009538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27" w:rsidRDefault="0007437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32EC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C6827" w:rsidRDefault="003F63E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27" w:rsidRDefault="0007437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32EC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103BE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C6827" w:rsidRDefault="003F63E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F3E"/>
    <w:rsid w:val="00047B72"/>
    <w:rsid w:val="00052230"/>
    <w:rsid w:val="0007437C"/>
    <w:rsid w:val="000922E8"/>
    <w:rsid w:val="000A0968"/>
    <w:rsid w:val="000C359E"/>
    <w:rsid w:val="0011200C"/>
    <w:rsid w:val="00194F6A"/>
    <w:rsid w:val="001A70FA"/>
    <w:rsid w:val="001B67C2"/>
    <w:rsid w:val="002D601E"/>
    <w:rsid w:val="00335218"/>
    <w:rsid w:val="00336F3E"/>
    <w:rsid w:val="003F63E8"/>
    <w:rsid w:val="004D2AD8"/>
    <w:rsid w:val="004D61B2"/>
    <w:rsid w:val="00501235"/>
    <w:rsid w:val="005326D9"/>
    <w:rsid w:val="00583A11"/>
    <w:rsid w:val="0062698A"/>
    <w:rsid w:val="00732EC6"/>
    <w:rsid w:val="0076447A"/>
    <w:rsid w:val="00795E6E"/>
    <w:rsid w:val="007B0680"/>
    <w:rsid w:val="00825B10"/>
    <w:rsid w:val="0095388C"/>
    <w:rsid w:val="00984503"/>
    <w:rsid w:val="0099562F"/>
    <w:rsid w:val="00AC63BC"/>
    <w:rsid w:val="00AF7159"/>
    <w:rsid w:val="00B1122C"/>
    <w:rsid w:val="00B53C62"/>
    <w:rsid w:val="00C103BE"/>
    <w:rsid w:val="00CF1DF9"/>
    <w:rsid w:val="00D75365"/>
    <w:rsid w:val="00D769C2"/>
    <w:rsid w:val="00DF44A0"/>
    <w:rsid w:val="00E706CF"/>
    <w:rsid w:val="00F22BE9"/>
    <w:rsid w:val="00F44910"/>
    <w:rsid w:val="00F84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3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36F3E"/>
    <w:pPr>
      <w:keepNext/>
      <w:spacing w:before="240" w:after="60"/>
      <w:outlineLvl w:val="1"/>
    </w:pPr>
    <w:rPr>
      <w:rFonts w:ascii="Arial" w:hAnsi="Arial"/>
      <w:b/>
      <w:bCs/>
      <w:i/>
      <w:iCs/>
      <w:szCs w:val="28"/>
      <w:lang w:val="ru-RU" w:eastAsia="en-US"/>
    </w:rPr>
  </w:style>
  <w:style w:type="paragraph" w:styleId="3">
    <w:name w:val="heading 3"/>
    <w:basedOn w:val="a"/>
    <w:next w:val="a"/>
    <w:link w:val="30"/>
    <w:qFormat/>
    <w:rsid w:val="00336F3E"/>
    <w:pPr>
      <w:keepNext/>
      <w:outlineLvl w:val="2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6F3E"/>
    <w:rPr>
      <w:rFonts w:ascii="Arial" w:eastAsia="Times New Roman" w:hAnsi="Arial" w:cs="Times New Roman"/>
      <w:b/>
      <w:bCs/>
      <w:i/>
      <w:iCs/>
      <w:szCs w:val="28"/>
      <w:lang w:val="ru-RU"/>
    </w:rPr>
  </w:style>
  <w:style w:type="character" w:customStyle="1" w:styleId="30">
    <w:name w:val="Заголовок 3 Знак"/>
    <w:basedOn w:val="a0"/>
    <w:link w:val="3"/>
    <w:rsid w:val="00336F3E"/>
    <w:rPr>
      <w:rFonts w:eastAsia="Times New Roman" w:cs="Times New Roman"/>
      <w:b/>
      <w:bCs/>
      <w:sz w:val="22"/>
    </w:rPr>
  </w:style>
  <w:style w:type="paragraph" w:styleId="a3">
    <w:name w:val="header"/>
    <w:basedOn w:val="a"/>
    <w:link w:val="a4"/>
    <w:rsid w:val="00336F3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336F3E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336F3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336F3E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336F3E"/>
    <w:rPr>
      <w:rFonts w:ascii="Times New Roman" w:hAnsi="Times New Roman"/>
    </w:rPr>
  </w:style>
  <w:style w:type="paragraph" w:styleId="a8">
    <w:name w:val="Body Text Indent"/>
    <w:basedOn w:val="a"/>
    <w:link w:val="a9"/>
    <w:rsid w:val="00336F3E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336F3E"/>
    <w:rPr>
      <w:rFonts w:eastAsia="Times New Roman" w:cs="Times New Roman"/>
      <w:sz w:val="24"/>
      <w:szCs w:val="20"/>
      <w:lang w:eastAsia="uk-UA"/>
    </w:rPr>
  </w:style>
  <w:style w:type="paragraph" w:styleId="aa">
    <w:name w:val="Body Text"/>
    <w:basedOn w:val="a"/>
    <w:link w:val="ab"/>
    <w:rsid w:val="00336F3E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336F3E"/>
    <w:rPr>
      <w:rFonts w:eastAsia="Times New Roman" w:cs="Times New Roman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336F3E"/>
    <w:pPr>
      <w:jc w:val="center"/>
    </w:pPr>
    <w:rPr>
      <w:b/>
      <w:caps/>
      <w:sz w:val="22"/>
    </w:rPr>
  </w:style>
  <w:style w:type="paragraph" w:styleId="ad">
    <w:name w:val="List Paragraph"/>
    <w:basedOn w:val="a"/>
    <w:uiPriority w:val="34"/>
    <w:qFormat/>
    <w:rsid w:val="00336F3E"/>
    <w:pPr>
      <w:ind w:left="720"/>
      <w:contextualSpacing/>
    </w:pPr>
  </w:style>
  <w:style w:type="character" w:customStyle="1" w:styleId="21">
    <w:name w:val="Основний текст (2)_"/>
    <w:basedOn w:val="a0"/>
    <w:link w:val="210"/>
    <w:locked/>
    <w:rsid w:val="00336F3E"/>
    <w:rPr>
      <w:szCs w:val="28"/>
      <w:shd w:val="clear" w:color="auto" w:fill="FFFFFF"/>
    </w:rPr>
  </w:style>
  <w:style w:type="paragraph" w:customStyle="1" w:styleId="210">
    <w:name w:val="Основний текст (2)1"/>
    <w:basedOn w:val="a"/>
    <w:link w:val="21"/>
    <w:rsid w:val="00336F3E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styleId="ae">
    <w:name w:val="List"/>
    <w:basedOn w:val="a"/>
    <w:rsid w:val="00336F3E"/>
    <w:pPr>
      <w:ind w:left="283" w:hanging="283"/>
    </w:pPr>
    <w:rPr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336F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36F3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36F3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36F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F1105-F8F7-464C-BBE7-0D7CC3C7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3570</Words>
  <Characters>2035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2018-04-24T07:09:00Z</cp:lastPrinted>
  <dcterms:created xsi:type="dcterms:W3CDTF">2018-04-04T12:23:00Z</dcterms:created>
  <dcterms:modified xsi:type="dcterms:W3CDTF">2018-04-24T07:09:00Z</dcterms:modified>
</cp:coreProperties>
</file>