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E20" w:rsidRDefault="00B71E20" w:rsidP="00B71E20">
      <w:pPr>
        <w:jc w:val="center"/>
      </w:pPr>
      <w:r>
        <w:rPr>
          <w:noProof/>
          <w:lang w:eastAsia="uk-UA"/>
        </w:rPr>
        <w:drawing>
          <wp:inline distT="0" distB="0" distL="0" distR="0">
            <wp:extent cx="429260" cy="609600"/>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29260" cy="609600"/>
                    </a:xfrm>
                    <a:prstGeom prst="rect">
                      <a:avLst/>
                    </a:prstGeom>
                    <a:noFill/>
                    <a:ln w="9525">
                      <a:noFill/>
                      <a:miter lim="800000"/>
                      <a:headEnd/>
                      <a:tailEnd/>
                    </a:ln>
                  </pic:spPr>
                </pic:pic>
              </a:graphicData>
            </a:graphic>
          </wp:inline>
        </w:drawing>
      </w:r>
    </w:p>
    <w:p w:rsidR="00B71E20" w:rsidRDefault="00B71E20" w:rsidP="00B71E20">
      <w:pPr>
        <w:jc w:val="center"/>
      </w:pPr>
      <w:r>
        <w:rPr>
          <w:b/>
          <w:caps/>
          <w:sz w:val="22"/>
        </w:rPr>
        <w:t>УкраЇна</w:t>
      </w:r>
    </w:p>
    <w:p w:rsidR="00B71E20" w:rsidRDefault="00B71E20" w:rsidP="00B71E20">
      <w:pPr>
        <w:spacing w:before="120" w:after="120"/>
        <w:rPr>
          <w:b/>
          <w:caps/>
          <w:sz w:val="24"/>
        </w:rPr>
      </w:pPr>
      <w:r>
        <w:rPr>
          <w:b/>
          <w:caps/>
          <w:sz w:val="24"/>
        </w:rPr>
        <w:t xml:space="preserve">                           ЯВОРІВСЬКА РАЙОННА РАДА ЛЬВІВСЬКОЇ ОБЛАСТІ</w:t>
      </w:r>
    </w:p>
    <w:p w:rsidR="00B71E20" w:rsidRDefault="00B71E20" w:rsidP="00B71E20">
      <w:pPr>
        <w:spacing w:before="120" w:after="120"/>
        <w:rPr>
          <w:sz w:val="24"/>
        </w:rPr>
      </w:pPr>
      <w:r>
        <w:t xml:space="preserve">                                                 Х</w:t>
      </w:r>
      <w:r>
        <w:rPr>
          <w:szCs w:val="28"/>
        </w:rPr>
        <w:t>ХІ</w:t>
      </w:r>
      <w:r>
        <w:t xml:space="preserve"> </w:t>
      </w:r>
      <w:r>
        <w:rPr>
          <w:sz w:val="24"/>
        </w:rPr>
        <w:t xml:space="preserve">сесія  </w:t>
      </w:r>
      <w:r w:rsidRPr="0035188C">
        <w:rPr>
          <w:szCs w:val="28"/>
          <w:lang w:val="pl-PL"/>
        </w:rPr>
        <w:t>VI</w:t>
      </w:r>
      <w:r>
        <w:rPr>
          <w:szCs w:val="28"/>
        </w:rPr>
        <w:t xml:space="preserve">І </w:t>
      </w:r>
      <w:r>
        <w:rPr>
          <w:sz w:val="24"/>
        </w:rPr>
        <w:t xml:space="preserve"> скликання</w:t>
      </w:r>
    </w:p>
    <w:p w:rsidR="00B71E20" w:rsidRPr="00272792" w:rsidRDefault="00B71E20" w:rsidP="00B71E20">
      <w:pPr>
        <w:spacing w:before="120" w:after="120"/>
        <w:jc w:val="center"/>
        <w:rPr>
          <w:b/>
          <w:caps/>
          <w:sz w:val="36"/>
        </w:rPr>
      </w:pPr>
      <w:r>
        <w:rPr>
          <w:b/>
          <w:caps/>
          <w:sz w:val="36"/>
        </w:rPr>
        <w:t xml:space="preserve">РІШЕННЯ  № </w:t>
      </w:r>
      <w:r w:rsidR="00804B45">
        <w:rPr>
          <w:b/>
          <w:caps/>
          <w:sz w:val="36"/>
        </w:rPr>
        <w:t>391</w:t>
      </w:r>
    </w:p>
    <w:p w:rsidR="00B71E20" w:rsidRDefault="00804B45" w:rsidP="00B71E20">
      <w:pPr>
        <w:rPr>
          <w:b/>
          <w:bCs/>
          <w:sz w:val="24"/>
        </w:rPr>
      </w:pPr>
      <w:r>
        <w:rPr>
          <w:sz w:val="24"/>
        </w:rPr>
        <w:t xml:space="preserve">07 серпня 2018 р. </w:t>
      </w:r>
      <w:r w:rsidR="00B71E20">
        <w:rPr>
          <w:sz w:val="24"/>
        </w:rPr>
        <w:t xml:space="preserve">                                                                                                                                                                                                                                                                                                                                                                                                                                                                                                                                                                                                                                                                                                                                                                                                                                                                          </w:t>
      </w:r>
    </w:p>
    <w:p w:rsidR="00B71E20" w:rsidRDefault="00B71E20" w:rsidP="00B71E20">
      <w:pPr>
        <w:jc w:val="both"/>
      </w:pPr>
      <w:r>
        <w:rPr>
          <w:sz w:val="24"/>
        </w:rPr>
        <w:t xml:space="preserve">        м. Яворів</w:t>
      </w:r>
    </w:p>
    <w:p w:rsidR="00B71E20" w:rsidRDefault="00B71E20" w:rsidP="00B71E20">
      <w:pPr>
        <w:jc w:val="both"/>
      </w:pPr>
      <w:r>
        <w:t xml:space="preserve">             </w:t>
      </w:r>
    </w:p>
    <w:p w:rsidR="00B71E20" w:rsidRPr="00B73C56" w:rsidRDefault="00B71E20" w:rsidP="00B71E20">
      <w:pPr>
        <w:jc w:val="both"/>
      </w:pPr>
      <w:r>
        <w:t xml:space="preserve">                                                                                   </w:t>
      </w:r>
    </w:p>
    <w:p w:rsidR="00B71E20" w:rsidRPr="00FA2E5D" w:rsidRDefault="00B71E20" w:rsidP="00B71E20">
      <w:pPr>
        <w:ind w:right="-1"/>
        <w:rPr>
          <w:rStyle w:val="rvts0"/>
          <w:b/>
          <w:szCs w:val="28"/>
        </w:rPr>
      </w:pPr>
      <w:r w:rsidRPr="00FA2E5D">
        <w:rPr>
          <w:b/>
          <w:szCs w:val="28"/>
        </w:rPr>
        <w:t>Про</w:t>
      </w:r>
      <w:r w:rsidRPr="00FA2E5D">
        <w:rPr>
          <w:szCs w:val="28"/>
        </w:rPr>
        <w:t xml:space="preserve"> </w:t>
      </w:r>
      <w:r w:rsidRPr="00FA2E5D">
        <w:rPr>
          <w:rStyle w:val="rvts0"/>
          <w:b/>
          <w:szCs w:val="28"/>
        </w:rPr>
        <w:t xml:space="preserve">затвердження Статуту Комунального </w:t>
      </w:r>
    </w:p>
    <w:p w:rsidR="00B71E20" w:rsidRPr="00FA2E5D" w:rsidRDefault="00B71E20" w:rsidP="00B71E20">
      <w:pPr>
        <w:ind w:right="-1"/>
        <w:rPr>
          <w:rStyle w:val="rvts0"/>
          <w:b/>
          <w:szCs w:val="28"/>
        </w:rPr>
      </w:pPr>
      <w:r w:rsidRPr="00FA2E5D">
        <w:rPr>
          <w:rStyle w:val="rvts0"/>
          <w:b/>
          <w:szCs w:val="28"/>
        </w:rPr>
        <w:t xml:space="preserve">некомерційного підприємства Яворівської </w:t>
      </w:r>
    </w:p>
    <w:p w:rsidR="00B71E20" w:rsidRPr="00FA2E5D" w:rsidRDefault="00B71E20" w:rsidP="00B71E20">
      <w:pPr>
        <w:ind w:right="-1"/>
        <w:rPr>
          <w:rStyle w:val="rvts0"/>
          <w:b/>
          <w:szCs w:val="28"/>
        </w:rPr>
      </w:pPr>
      <w:r w:rsidRPr="00FA2E5D">
        <w:rPr>
          <w:rStyle w:val="rvts0"/>
          <w:b/>
          <w:szCs w:val="28"/>
        </w:rPr>
        <w:t>районної ради</w:t>
      </w:r>
      <w:r w:rsidR="00336DA7">
        <w:rPr>
          <w:rStyle w:val="rvts0"/>
          <w:b/>
          <w:szCs w:val="28"/>
        </w:rPr>
        <w:t xml:space="preserve"> Львівської області </w:t>
      </w:r>
    </w:p>
    <w:p w:rsidR="00B71E20" w:rsidRPr="00FA2E5D" w:rsidRDefault="00336DA7" w:rsidP="00B71E20">
      <w:pPr>
        <w:ind w:right="-1"/>
        <w:rPr>
          <w:b/>
          <w:szCs w:val="28"/>
        </w:rPr>
      </w:pPr>
      <w:r>
        <w:rPr>
          <w:rStyle w:val="rvts0"/>
          <w:b/>
          <w:szCs w:val="28"/>
        </w:rPr>
        <w:t>«Івано-Франківська районна лікарня»</w:t>
      </w:r>
    </w:p>
    <w:p w:rsidR="00B71E20" w:rsidRPr="00FA2E5D" w:rsidRDefault="00B71E20" w:rsidP="00B71E20">
      <w:pPr>
        <w:ind w:right="-1"/>
        <w:rPr>
          <w:szCs w:val="28"/>
        </w:rPr>
      </w:pPr>
    </w:p>
    <w:p w:rsidR="00B71E20" w:rsidRPr="00FA2E5D" w:rsidRDefault="00B71E20" w:rsidP="00B71E20">
      <w:pPr>
        <w:ind w:right="-1" w:firstLine="567"/>
        <w:jc w:val="both"/>
        <w:rPr>
          <w:b/>
          <w:szCs w:val="28"/>
        </w:rPr>
      </w:pPr>
      <w:r w:rsidRPr="00CA51D1">
        <w:rPr>
          <w:szCs w:val="28"/>
          <w:lang w:eastAsia="uk-UA"/>
        </w:rPr>
        <w:t xml:space="preserve">Відповідно до статей 43, 60 Закону України «Про місцеве самоврядування в </w:t>
      </w:r>
      <w:r w:rsidRPr="00FA2E5D">
        <w:rPr>
          <w:szCs w:val="28"/>
          <w:lang w:eastAsia="uk-UA"/>
        </w:rPr>
        <w:t>Україні», статей 104</w:t>
      </w:r>
      <w:r w:rsidRPr="00CA51D1">
        <w:rPr>
          <w:szCs w:val="28"/>
          <w:lang w:eastAsia="uk-UA"/>
        </w:rPr>
        <w:t>-108 Цивільного кодексу України, статей 59, 78, 137 Господарського кодексу України,  Законів України «Про державну реєстрацію юридичних осіб, фізичних осіб – підприємців та громадських формувань», «Основи законодавства України про охорону здоров'я», розпорядження Кабінету Міністрів України від 30 листопада 2016 р. № 1013-р «Про схвалення Концепції реформи фінансув</w:t>
      </w:r>
      <w:r w:rsidRPr="00FA2E5D">
        <w:rPr>
          <w:szCs w:val="28"/>
          <w:lang w:eastAsia="uk-UA"/>
        </w:rPr>
        <w:t xml:space="preserve">ання системи охорони здоров’я», </w:t>
      </w:r>
      <w:r w:rsidRPr="00CA51D1">
        <w:rPr>
          <w:szCs w:val="28"/>
          <w:lang w:eastAsia="uk-UA"/>
        </w:rPr>
        <w:t>з метою підвищення рівня медичного обслуговування населення</w:t>
      </w:r>
      <w:r w:rsidRPr="00FA2E5D">
        <w:rPr>
          <w:szCs w:val="28"/>
          <w:lang w:eastAsia="uk-UA"/>
        </w:rPr>
        <w:t xml:space="preserve"> району</w:t>
      </w:r>
      <w:r w:rsidRPr="00CA51D1">
        <w:rPr>
          <w:szCs w:val="28"/>
          <w:lang w:eastAsia="uk-UA"/>
        </w:rPr>
        <w:t xml:space="preserve">, </w:t>
      </w:r>
      <w:r w:rsidRPr="00FA2E5D">
        <w:rPr>
          <w:szCs w:val="28"/>
        </w:rPr>
        <w:t>беручи до уваги пропозиції Яворівської райдержадміністрації, враховуючи рекомендації профільних постійних комісій районної ради, Яворівська районна рада</w:t>
      </w:r>
    </w:p>
    <w:p w:rsidR="00B71E20" w:rsidRPr="00FA2E5D" w:rsidRDefault="00B71E20" w:rsidP="00B71E20">
      <w:pPr>
        <w:ind w:right="-1" w:firstLine="426"/>
        <w:jc w:val="center"/>
        <w:rPr>
          <w:b/>
          <w:szCs w:val="28"/>
        </w:rPr>
      </w:pPr>
    </w:p>
    <w:p w:rsidR="00B71E20" w:rsidRPr="00FA2E5D" w:rsidRDefault="00B71E20" w:rsidP="00B71E20">
      <w:pPr>
        <w:ind w:right="-1" w:firstLine="426"/>
        <w:jc w:val="center"/>
        <w:rPr>
          <w:b/>
          <w:szCs w:val="28"/>
        </w:rPr>
      </w:pPr>
      <w:r w:rsidRPr="00FA2E5D">
        <w:rPr>
          <w:b/>
          <w:szCs w:val="28"/>
        </w:rPr>
        <w:t>ВИРІШИЛА:</w:t>
      </w:r>
    </w:p>
    <w:p w:rsidR="00B71E20" w:rsidRPr="00FA2E5D" w:rsidRDefault="00B71E20" w:rsidP="00B71E20">
      <w:pPr>
        <w:ind w:right="-1" w:firstLine="426"/>
        <w:jc w:val="center"/>
        <w:rPr>
          <w:b/>
          <w:szCs w:val="28"/>
        </w:rPr>
      </w:pPr>
    </w:p>
    <w:p w:rsidR="00B71E20" w:rsidRDefault="00B71E20" w:rsidP="00B71E20">
      <w:pPr>
        <w:pStyle w:val="a8"/>
        <w:ind w:firstLine="0"/>
        <w:rPr>
          <w:sz w:val="28"/>
          <w:szCs w:val="28"/>
        </w:rPr>
      </w:pPr>
      <w:r w:rsidRPr="00FA2E5D">
        <w:rPr>
          <w:sz w:val="28"/>
          <w:szCs w:val="28"/>
        </w:rPr>
        <w:tab/>
        <w:t>1. Затвердити Статут Комунального некомерційного підприємства Яворівської районно</w:t>
      </w:r>
      <w:r w:rsidR="00336DA7">
        <w:rPr>
          <w:sz w:val="28"/>
          <w:szCs w:val="28"/>
        </w:rPr>
        <w:t>ї ради Львівської області «Івано-Франківська районна лікарня</w:t>
      </w:r>
      <w:r w:rsidRPr="00FA2E5D">
        <w:rPr>
          <w:sz w:val="28"/>
          <w:szCs w:val="28"/>
        </w:rPr>
        <w:t>» (далі – Статут) згідно додатку № 1.</w:t>
      </w:r>
    </w:p>
    <w:p w:rsidR="00B71E20" w:rsidRPr="00FA2E5D" w:rsidRDefault="00B71E20" w:rsidP="00B71E20">
      <w:pPr>
        <w:pStyle w:val="a8"/>
        <w:ind w:firstLine="0"/>
        <w:rPr>
          <w:sz w:val="28"/>
          <w:szCs w:val="28"/>
        </w:rPr>
      </w:pPr>
    </w:p>
    <w:p w:rsidR="00B71E20" w:rsidRDefault="00B71E20" w:rsidP="00B71E20">
      <w:pPr>
        <w:jc w:val="both"/>
        <w:rPr>
          <w:szCs w:val="28"/>
        </w:rPr>
      </w:pPr>
      <w:r w:rsidRPr="00FA2E5D">
        <w:rPr>
          <w:szCs w:val="28"/>
        </w:rPr>
        <w:tab/>
        <w:t>2.  Комісії</w:t>
      </w:r>
      <w:r w:rsidR="00336DA7">
        <w:rPr>
          <w:szCs w:val="28"/>
        </w:rPr>
        <w:t xml:space="preserve"> з реорганізації Івано-Франківської районної лікарні № 2</w:t>
      </w:r>
      <w:r w:rsidRPr="00FA2E5D">
        <w:rPr>
          <w:szCs w:val="28"/>
        </w:rPr>
        <w:t xml:space="preserve"> </w:t>
      </w:r>
      <w:r>
        <w:rPr>
          <w:szCs w:val="28"/>
        </w:rPr>
        <w:t>(М.</w:t>
      </w:r>
      <w:r w:rsidR="00336DA7">
        <w:rPr>
          <w:szCs w:val="28"/>
        </w:rPr>
        <w:t>Семеряк</w:t>
      </w:r>
      <w:r w:rsidRPr="00FA2E5D">
        <w:rPr>
          <w:szCs w:val="28"/>
        </w:rPr>
        <w:t xml:space="preserve">) забезпечити реєстрацію Статуту та </w:t>
      </w:r>
      <w:r>
        <w:rPr>
          <w:szCs w:val="28"/>
        </w:rPr>
        <w:t>новоствореного підприємства</w:t>
      </w:r>
      <w:r w:rsidRPr="00FA2E5D">
        <w:rPr>
          <w:szCs w:val="28"/>
        </w:rPr>
        <w:t xml:space="preserve"> в органах державної реєстрації  відповідно до вимог </w:t>
      </w:r>
      <w:r>
        <w:rPr>
          <w:szCs w:val="28"/>
        </w:rPr>
        <w:t>чинного законодавства</w:t>
      </w:r>
      <w:r w:rsidRPr="00FA2E5D">
        <w:rPr>
          <w:szCs w:val="28"/>
        </w:rPr>
        <w:t>.</w:t>
      </w:r>
    </w:p>
    <w:p w:rsidR="00B71E20" w:rsidRPr="00FA2E5D" w:rsidRDefault="00B71E20" w:rsidP="00B71E20">
      <w:pPr>
        <w:jc w:val="both"/>
        <w:rPr>
          <w:szCs w:val="28"/>
        </w:rPr>
      </w:pPr>
    </w:p>
    <w:p w:rsidR="00B71E20" w:rsidRPr="00FA2E5D" w:rsidRDefault="00B71E20" w:rsidP="00B71E20">
      <w:pPr>
        <w:pStyle w:val="a8"/>
        <w:ind w:left="142"/>
        <w:rPr>
          <w:sz w:val="28"/>
          <w:szCs w:val="28"/>
        </w:rPr>
      </w:pPr>
      <w:r w:rsidRPr="00FA2E5D">
        <w:rPr>
          <w:sz w:val="28"/>
          <w:szCs w:val="28"/>
        </w:rPr>
        <w:t>3. Контроль за виконанням рішення покласти на постійну комісію районної ради з питань  охорони здоров'я  та соціального захисту населення (П.</w:t>
      </w:r>
      <w:proofErr w:type="spellStart"/>
      <w:r w:rsidRPr="00FA2E5D">
        <w:rPr>
          <w:sz w:val="28"/>
          <w:szCs w:val="28"/>
        </w:rPr>
        <w:t>Стемпіцький</w:t>
      </w:r>
      <w:proofErr w:type="spellEnd"/>
      <w:r w:rsidRPr="00FA2E5D">
        <w:rPr>
          <w:sz w:val="28"/>
          <w:szCs w:val="28"/>
        </w:rPr>
        <w:t>).</w:t>
      </w:r>
    </w:p>
    <w:p w:rsidR="00B71E20" w:rsidRPr="00FA2E5D" w:rsidRDefault="00B71E20" w:rsidP="00B71E20">
      <w:pPr>
        <w:ind w:firstLine="720"/>
        <w:jc w:val="both"/>
        <w:rPr>
          <w:szCs w:val="28"/>
        </w:rPr>
      </w:pPr>
    </w:p>
    <w:p w:rsidR="00B71E20" w:rsidRPr="00FA2E5D" w:rsidRDefault="00B71E20" w:rsidP="00B71E20">
      <w:pPr>
        <w:ind w:firstLine="720"/>
        <w:jc w:val="both"/>
        <w:rPr>
          <w:szCs w:val="28"/>
        </w:rPr>
      </w:pPr>
    </w:p>
    <w:p w:rsidR="00B71E20" w:rsidRPr="00FA2E5D" w:rsidRDefault="00B71E20" w:rsidP="00B71E20">
      <w:pPr>
        <w:ind w:firstLine="720"/>
        <w:jc w:val="both"/>
        <w:rPr>
          <w:szCs w:val="28"/>
        </w:rPr>
      </w:pPr>
    </w:p>
    <w:p w:rsidR="00B71E20" w:rsidRPr="00FA2E5D" w:rsidRDefault="00B71E20" w:rsidP="00B71E20">
      <w:pPr>
        <w:jc w:val="both"/>
        <w:rPr>
          <w:szCs w:val="28"/>
        </w:rPr>
      </w:pPr>
      <w:r w:rsidRPr="00FA2E5D">
        <w:rPr>
          <w:szCs w:val="28"/>
        </w:rPr>
        <w:t xml:space="preserve">Голова районної ради </w:t>
      </w:r>
      <w:r w:rsidRPr="00FA2E5D">
        <w:rPr>
          <w:szCs w:val="28"/>
        </w:rPr>
        <w:tab/>
      </w:r>
      <w:r w:rsidRPr="00FA2E5D">
        <w:rPr>
          <w:szCs w:val="28"/>
        </w:rPr>
        <w:tab/>
      </w:r>
      <w:r w:rsidRPr="00FA2E5D">
        <w:rPr>
          <w:szCs w:val="28"/>
        </w:rPr>
        <w:tab/>
        <w:t xml:space="preserve">                                               В.</w:t>
      </w:r>
      <w:proofErr w:type="spellStart"/>
      <w:r w:rsidRPr="00FA2E5D">
        <w:rPr>
          <w:szCs w:val="28"/>
        </w:rPr>
        <w:t>Сичак</w:t>
      </w:r>
      <w:proofErr w:type="spellEnd"/>
    </w:p>
    <w:p w:rsidR="00B71E20" w:rsidRDefault="00B71E20" w:rsidP="00B71E20">
      <w:pPr>
        <w:rPr>
          <w:szCs w:val="28"/>
        </w:rPr>
      </w:pPr>
    </w:p>
    <w:p w:rsidR="00536888" w:rsidRDefault="00536888" w:rsidP="00B71E20">
      <w:pPr>
        <w:rPr>
          <w:szCs w:val="28"/>
        </w:rPr>
      </w:pPr>
    </w:p>
    <w:p w:rsidR="00536888" w:rsidRPr="00276B5E" w:rsidRDefault="00536888" w:rsidP="00536888">
      <w:pPr>
        <w:jc w:val="right"/>
        <w:rPr>
          <w:szCs w:val="28"/>
        </w:rPr>
      </w:pPr>
      <w:r w:rsidRPr="00276B5E">
        <w:rPr>
          <w:szCs w:val="28"/>
        </w:rPr>
        <w:lastRenderedPageBreak/>
        <w:t>Додаток № 1</w:t>
      </w:r>
    </w:p>
    <w:p w:rsidR="00536888" w:rsidRPr="00276B5E" w:rsidRDefault="00536888" w:rsidP="00536888">
      <w:pPr>
        <w:jc w:val="right"/>
        <w:rPr>
          <w:szCs w:val="28"/>
        </w:rPr>
      </w:pPr>
      <w:r w:rsidRPr="00276B5E">
        <w:rPr>
          <w:szCs w:val="28"/>
        </w:rPr>
        <w:t>до рішення районної ради</w:t>
      </w:r>
    </w:p>
    <w:p w:rsidR="00536888" w:rsidRPr="00276B5E" w:rsidRDefault="00536888" w:rsidP="00536888">
      <w:pPr>
        <w:jc w:val="right"/>
        <w:rPr>
          <w:szCs w:val="28"/>
        </w:rPr>
      </w:pPr>
      <w:r w:rsidRPr="00276B5E">
        <w:rPr>
          <w:szCs w:val="28"/>
        </w:rPr>
        <w:t xml:space="preserve">від «___»_______ 2018 року №___ </w:t>
      </w:r>
    </w:p>
    <w:p w:rsidR="00536888" w:rsidRPr="00276B5E" w:rsidRDefault="00536888" w:rsidP="00536888"/>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pPr>
    </w:p>
    <w:p w:rsidR="00536888" w:rsidRPr="00276B5E" w:rsidRDefault="00536888" w:rsidP="00536888">
      <w:pPr>
        <w:jc w:val="center"/>
        <w:rPr>
          <w:b/>
        </w:rPr>
      </w:pPr>
    </w:p>
    <w:p w:rsidR="00536888" w:rsidRPr="00276B5E" w:rsidRDefault="00536888" w:rsidP="00536888">
      <w:pPr>
        <w:jc w:val="center"/>
        <w:rPr>
          <w:b/>
          <w:sz w:val="96"/>
          <w:szCs w:val="96"/>
        </w:rPr>
      </w:pPr>
      <w:r w:rsidRPr="00276B5E">
        <w:rPr>
          <w:b/>
          <w:sz w:val="96"/>
          <w:szCs w:val="96"/>
        </w:rPr>
        <w:t xml:space="preserve"> СТАТУТ</w:t>
      </w:r>
    </w:p>
    <w:p w:rsidR="00536888" w:rsidRPr="00276B5E" w:rsidRDefault="00536888" w:rsidP="00536888">
      <w:pPr>
        <w:jc w:val="center"/>
        <w:rPr>
          <w:b/>
          <w:szCs w:val="28"/>
        </w:rPr>
      </w:pPr>
    </w:p>
    <w:p w:rsidR="00536888" w:rsidRPr="00536888" w:rsidRDefault="00536888" w:rsidP="00536888">
      <w:pPr>
        <w:jc w:val="center"/>
        <w:rPr>
          <w:rStyle w:val="ac"/>
          <w:rFonts w:eastAsia="SimSun"/>
          <w:b/>
          <w:i w:val="0"/>
          <w:sz w:val="48"/>
          <w:szCs w:val="48"/>
        </w:rPr>
      </w:pPr>
      <w:r w:rsidRPr="00536888">
        <w:rPr>
          <w:rStyle w:val="ac"/>
          <w:rFonts w:eastAsia="SimSun"/>
          <w:b/>
          <w:i w:val="0"/>
          <w:sz w:val="48"/>
          <w:szCs w:val="48"/>
        </w:rPr>
        <w:t xml:space="preserve">КОМУНАЛЬНОГО </w:t>
      </w:r>
    </w:p>
    <w:p w:rsidR="00536888" w:rsidRPr="00536888" w:rsidRDefault="00536888" w:rsidP="00536888">
      <w:pPr>
        <w:jc w:val="center"/>
        <w:rPr>
          <w:rStyle w:val="ac"/>
          <w:rFonts w:eastAsia="SimSun"/>
          <w:b/>
          <w:i w:val="0"/>
          <w:sz w:val="48"/>
          <w:szCs w:val="48"/>
        </w:rPr>
      </w:pPr>
      <w:r w:rsidRPr="00536888">
        <w:rPr>
          <w:rStyle w:val="ac"/>
          <w:rFonts w:eastAsia="SimSun"/>
          <w:b/>
          <w:i w:val="0"/>
          <w:sz w:val="48"/>
          <w:szCs w:val="48"/>
        </w:rPr>
        <w:t xml:space="preserve">НЕКОМЕРЦІЙНОГО ПІДПРИЄМСТВА </w:t>
      </w:r>
    </w:p>
    <w:p w:rsidR="00536888" w:rsidRPr="00536888" w:rsidRDefault="00536888" w:rsidP="00536888">
      <w:pPr>
        <w:jc w:val="center"/>
        <w:rPr>
          <w:rStyle w:val="ac"/>
          <w:rFonts w:eastAsia="SimSun"/>
          <w:b/>
          <w:i w:val="0"/>
          <w:sz w:val="48"/>
          <w:szCs w:val="48"/>
        </w:rPr>
      </w:pPr>
      <w:r w:rsidRPr="00536888">
        <w:rPr>
          <w:rStyle w:val="ac"/>
          <w:rFonts w:eastAsia="SimSun"/>
          <w:b/>
          <w:i w:val="0"/>
          <w:sz w:val="48"/>
          <w:szCs w:val="48"/>
        </w:rPr>
        <w:t>ЯВОРІВСЬКОЇ РАЙОННОЇ РАДИ</w:t>
      </w:r>
    </w:p>
    <w:p w:rsidR="00536888" w:rsidRPr="00536888" w:rsidRDefault="00536888" w:rsidP="00536888">
      <w:pPr>
        <w:jc w:val="center"/>
        <w:rPr>
          <w:rStyle w:val="ac"/>
          <w:rFonts w:eastAsia="SimSun"/>
          <w:b/>
          <w:i w:val="0"/>
          <w:sz w:val="48"/>
          <w:szCs w:val="48"/>
        </w:rPr>
      </w:pPr>
      <w:r w:rsidRPr="00536888">
        <w:rPr>
          <w:rStyle w:val="ac"/>
          <w:rFonts w:eastAsia="SimSun"/>
          <w:b/>
          <w:i w:val="0"/>
          <w:sz w:val="48"/>
          <w:szCs w:val="48"/>
        </w:rPr>
        <w:t>ЛЬВІВСЬКОЇ ОБЛАСТІ</w:t>
      </w:r>
    </w:p>
    <w:p w:rsidR="00536888" w:rsidRPr="00536888" w:rsidRDefault="00536888" w:rsidP="00536888">
      <w:pPr>
        <w:jc w:val="center"/>
        <w:rPr>
          <w:rStyle w:val="ac"/>
          <w:rFonts w:eastAsia="SimSun"/>
          <w:b/>
          <w:i w:val="0"/>
          <w:sz w:val="32"/>
          <w:szCs w:val="32"/>
        </w:rPr>
      </w:pPr>
    </w:p>
    <w:p w:rsidR="00536888" w:rsidRPr="00536888" w:rsidRDefault="009C5AC9" w:rsidP="00536888">
      <w:pPr>
        <w:jc w:val="center"/>
        <w:rPr>
          <w:rStyle w:val="ac"/>
          <w:rFonts w:eastAsia="SimSun"/>
          <w:b/>
          <w:i w:val="0"/>
          <w:sz w:val="52"/>
          <w:szCs w:val="52"/>
        </w:rPr>
      </w:pPr>
      <w:r>
        <w:rPr>
          <w:rStyle w:val="ac"/>
          <w:rFonts w:eastAsia="SimSun"/>
          <w:b/>
          <w:i w:val="0"/>
          <w:sz w:val="52"/>
          <w:szCs w:val="52"/>
        </w:rPr>
        <w:t>«</w:t>
      </w:r>
      <w:proofErr w:type="spellStart"/>
      <w:r>
        <w:rPr>
          <w:rStyle w:val="ac"/>
          <w:rFonts w:eastAsia="SimSun"/>
          <w:b/>
          <w:i w:val="0"/>
          <w:sz w:val="52"/>
          <w:szCs w:val="52"/>
        </w:rPr>
        <w:t>ІВАНО-ФРАНКІВСЬКА</w:t>
      </w:r>
      <w:proofErr w:type="spellEnd"/>
      <w:r w:rsidR="00536888" w:rsidRPr="00536888">
        <w:rPr>
          <w:rStyle w:val="ac"/>
          <w:rFonts w:eastAsia="SimSun"/>
          <w:b/>
          <w:i w:val="0"/>
          <w:sz w:val="52"/>
          <w:szCs w:val="52"/>
        </w:rPr>
        <w:t xml:space="preserve"> </w:t>
      </w:r>
    </w:p>
    <w:p w:rsidR="00536888" w:rsidRPr="00536888" w:rsidRDefault="00536888" w:rsidP="00536888">
      <w:pPr>
        <w:jc w:val="center"/>
        <w:rPr>
          <w:rStyle w:val="ac"/>
          <w:rFonts w:eastAsia="SimSun"/>
          <w:b/>
          <w:i w:val="0"/>
          <w:sz w:val="52"/>
          <w:szCs w:val="52"/>
        </w:rPr>
      </w:pPr>
      <w:r w:rsidRPr="00536888">
        <w:rPr>
          <w:rStyle w:val="ac"/>
          <w:rFonts w:eastAsia="SimSun"/>
          <w:b/>
          <w:i w:val="0"/>
          <w:sz w:val="52"/>
          <w:szCs w:val="52"/>
        </w:rPr>
        <w:t>РАЙОННА ЛІКАРНЯ »</w:t>
      </w:r>
    </w:p>
    <w:p w:rsidR="00536888" w:rsidRPr="00536888" w:rsidRDefault="00536888" w:rsidP="00536888">
      <w:pPr>
        <w:jc w:val="center"/>
        <w:rPr>
          <w:rStyle w:val="ac"/>
          <w:rFonts w:eastAsia="SimSun"/>
          <w:b/>
          <w:i w:val="0"/>
          <w:sz w:val="32"/>
          <w:szCs w:val="32"/>
        </w:rPr>
      </w:pPr>
    </w:p>
    <w:p w:rsidR="00536888" w:rsidRPr="00276B5E" w:rsidRDefault="00536888" w:rsidP="00536888">
      <w:pPr>
        <w:jc w:val="center"/>
        <w:rPr>
          <w:rStyle w:val="ac"/>
          <w:sz w:val="36"/>
          <w:szCs w:val="36"/>
        </w:rPr>
      </w:pPr>
    </w:p>
    <w:p w:rsidR="00536888" w:rsidRPr="00276B5E" w:rsidRDefault="00536888" w:rsidP="00536888">
      <w:pPr>
        <w:rPr>
          <w:sz w:val="32"/>
          <w:szCs w:val="32"/>
        </w:rPr>
      </w:pPr>
    </w:p>
    <w:p w:rsidR="00536888" w:rsidRPr="00276B5E" w:rsidRDefault="00536888" w:rsidP="00536888">
      <w:pPr>
        <w:rPr>
          <w:sz w:val="32"/>
          <w:szCs w:val="32"/>
        </w:rPr>
      </w:pPr>
    </w:p>
    <w:p w:rsidR="00536888" w:rsidRPr="00276B5E" w:rsidRDefault="00536888" w:rsidP="00536888">
      <w:pPr>
        <w:rPr>
          <w:sz w:val="32"/>
          <w:szCs w:val="32"/>
        </w:rPr>
      </w:pPr>
    </w:p>
    <w:p w:rsidR="00536888" w:rsidRPr="005751D0" w:rsidRDefault="005751D0" w:rsidP="005751D0">
      <w:pPr>
        <w:jc w:val="center"/>
        <w:rPr>
          <w:b/>
          <w:sz w:val="32"/>
          <w:szCs w:val="32"/>
        </w:rPr>
      </w:pPr>
      <w:r>
        <w:rPr>
          <w:b/>
          <w:sz w:val="32"/>
          <w:szCs w:val="32"/>
        </w:rPr>
        <w:t xml:space="preserve">(ідентифікаційний код </w:t>
      </w:r>
      <w:r w:rsidRPr="005751D0">
        <w:rPr>
          <w:b/>
          <w:sz w:val="32"/>
          <w:szCs w:val="32"/>
        </w:rPr>
        <w:t>20763272</w:t>
      </w:r>
      <w:r>
        <w:rPr>
          <w:b/>
          <w:sz w:val="32"/>
          <w:szCs w:val="32"/>
        </w:rPr>
        <w:t>)</w:t>
      </w:r>
    </w:p>
    <w:p w:rsidR="00536888" w:rsidRPr="00276B5E" w:rsidRDefault="00536888" w:rsidP="00536888">
      <w:pPr>
        <w:rPr>
          <w:sz w:val="32"/>
          <w:szCs w:val="32"/>
        </w:rPr>
      </w:pPr>
    </w:p>
    <w:p w:rsidR="00536888" w:rsidRPr="00276B5E" w:rsidRDefault="00536888" w:rsidP="00536888"/>
    <w:p w:rsidR="00536888" w:rsidRPr="00276B5E" w:rsidRDefault="00536888" w:rsidP="00536888"/>
    <w:p w:rsidR="00536888" w:rsidRPr="00276B5E" w:rsidRDefault="00536888" w:rsidP="00536888"/>
    <w:p w:rsidR="00536888" w:rsidRPr="00276B5E" w:rsidRDefault="00536888" w:rsidP="00536888">
      <w:pPr>
        <w:jc w:val="center"/>
      </w:pPr>
    </w:p>
    <w:p w:rsidR="00536888" w:rsidRPr="00276B5E" w:rsidRDefault="00536888" w:rsidP="00536888">
      <w:pPr>
        <w:jc w:val="center"/>
        <w:rPr>
          <w:b/>
          <w:szCs w:val="28"/>
        </w:rPr>
      </w:pPr>
    </w:p>
    <w:p w:rsidR="00536888" w:rsidRPr="00276B5E" w:rsidRDefault="00536888" w:rsidP="00536888">
      <w:pPr>
        <w:jc w:val="center"/>
        <w:rPr>
          <w:b/>
          <w:szCs w:val="28"/>
        </w:rPr>
      </w:pPr>
    </w:p>
    <w:p w:rsidR="00536888" w:rsidRPr="00276B5E" w:rsidRDefault="00536888" w:rsidP="00536888">
      <w:pPr>
        <w:jc w:val="center"/>
        <w:rPr>
          <w:b/>
          <w:szCs w:val="28"/>
        </w:rPr>
      </w:pPr>
    </w:p>
    <w:p w:rsidR="00536888" w:rsidRPr="00276B5E" w:rsidRDefault="00536888" w:rsidP="00536888">
      <w:pPr>
        <w:jc w:val="center"/>
        <w:rPr>
          <w:b/>
          <w:szCs w:val="28"/>
        </w:rPr>
      </w:pPr>
    </w:p>
    <w:p w:rsidR="00536888" w:rsidRPr="00276B5E" w:rsidRDefault="00536888" w:rsidP="00536888">
      <w:pPr>
        <w:jc w:val="center"/>
        <w:rPr>
          <w:b/>
          <w:szCs w:val="28"/>
        </w:rPr>
      </w:pPr>
    </w:p>
    <w:p w:rsidR="00536888" w:rsidRPr="00276B5E" w:rsidRDefault="00536888" w:rsidP="00536888">
      <w:pPr>
        <w:pStyle w:val="ae"/>
        <w:numPr>
          <w:ilvl w:val="0"/>
          <w:numId w:val="2"/>
        </w:numPr>
        <w:jc w:val="center"/>
        <w:rPr>
          <w:b/>
          <w:sz w:val="28"/>
          <w:szCs w:val="28"/>
          <w:lang w:val="uk-UA"/>
        </w:rPr>
      </w:pPr>
      <w:r w:rsidRPr="00276B5E">
        <w:rPr>
          <w:b/>
          <w:sz w:val="28"/>
          <w:szCs w:val="28"/>
          <w:lang w:val="uk-UA"/>
        </w:rPr>
        <w:lastRenderedPageBreak/>
        <w:t>ЗАГАЛЬНІ ПОЛОЖЕННЯ</w:t>
      </w:r>
    </w:p>
    <w:p w:rsidR="00536888" w:rsidRPr="00276B5E" w:rsidRDefault="00536888" w:rsidP="00536888">
      <w:pPr>
        <w:rPr>
          <w:sz w:val="26"/>
          <w:szCs w:val="26"/>
        </w:rPr>
      </w:pPr>
    </w:p>
    <w:p w:rsidR="00536888" w:rsidRPr="00C6011A" w:rsidRDefault="00536888" w:rsidP="00C6011A">
      <w:pPr>
        <w:pStyle w:val="ae"/>
        <w:numPr>
          <w:ilvl w:val="1"/>
          <w:numId w:val="2"/>
        </w:numPr>
        <w:ind w:left="0" w:firstLine="0"/>
        <w:jc w:val="both"/>
        <w:rPr>
          <w:rFonts w:eastAsia="SimSun"/>
          <w:b/>
          <w:iCs/>
          <w:sz w:val="28"/>
          <w:szCs w:val="28"/>
          <w:lang w:val="uk-UA"/>
        </w:rPr>
      </w:pPr>
      <w:r w:rsidRPr="00276B5E">
        <w:rPr>
          <w:sz w:val="28"/>
          <w:szCs w:val="28"/>
          <w:lang w:val="uk-UA"/>
        </w:rPr>
        <w:t xml:space="preserve"> Цей Статут розроблений </w:t>
      </w:r>
      <w:proofErr w:type="spellStart"/>
      <w:r w:rsidRPr="00276B5E">
        <w:rPr>
          <w:sz w:val="28"/>
          <w:szCs w:val="28"/>
          <w:lang w:val="uk-UA"/>
        </w:rPr>
        <w:t>вiдповiдно</w:t>
      </w:r>
      <w:proofErr w:type="spellEnd"/>
      <w:r w:rsidRPr="00276B5E">
        <w:rPr>
          <w:sz w:val="28"/>
          <w:szCs w:val="28"/>
          <w:lang w:val="uk-UA"/>
        </w:rPr>
        <w:t xml:space="preserve"> до </w:t>
      </w:r>
      <w:proofErr w:type="spellStart"/>
      <w:r w:rsidRPr="00276B5E">
        <w:rPr>
          <w:sz w:val="28"/>
          <w:szCs w:val="28"/>
          <w:lang w:val="uk-UA"/>
        </w:rPr>
        <w:t>Законiв</w:t>
      </w:r>
      <w:proofErr w:type="spellEnd"/>
      <w:r w:rsidRPr="00276B5E">
        <w:rPr>
          <w:sz w:val="28"/>
          <w:szCs w:val="28"/>
          <w:lang w:val="uk-UA"/>
        </w:rPr>
        <w:t xml:space="preserve"> України  «Основи законодавства України про охорону здоров’я», «</w:t>
      </w:r>
      <w:r w:rsidRPr="00276B5E">
        <w:rPr>
          <w:bCs/>
          <w:color w:val="000000"/>
          <w:sz w:val="28"/>
          <w:szCs w:val="28"/>
          <w:shd w:val="clear" w:color="auto" w:fill="FFFFFF"/>
          <w:lang w:val="uk-UA"/>
        </w:rPr>
        <w:t>Про внесення змін до деяких законодавчих актів України щодо удосконалення законодавства з питань діяльності закладів охорони здоров’я»,</w:t>
      </w:r>
      <w:r w:rsidRPr="00276B5E">
        <w:rPr>
          <w:sz w:val="28"/>
          <w:szCs w:val="28"/>
          <w:lang w:val="uk-UA"/>
        </w:rPr>
        <w:t xml:space="preserve"> «Про </w:t>
      </w:r>
      <w:proofErr w:type="spellStart"/>
      <w:r w:rsidRPr="00276B5E">
        <w:rPr>
          <w:sz w:val="28"/>
          <w:szCs w:val="28"/>
          <w:lang w:val="uk-UA"/>
        </w:rPr>
        <w:t>мiсцеве</w:t>
      </w:r>
      <w:proofErr w:type="spellEnd"/>
      <w:r w:rsidRPr="00276B5E">
        <w:rPr>
          <w:sz w:val="28"/>
          <w:szCs w:val="28"/>
          <w:lang w:val="uk-UA"/>
        </w:rPr>
        <w:t xml:space="preserve"> самоврядування в </w:t>
      </w:r>
      <w:proofErr w:type="spellStart"/>
      <w:r w:rsidRPr="00276B5E">
        <w:rPr>
          <w:sz w:val="28"/>
          <w:szCs w:val="28"/>
          <w:lang w:val="uk-UA"/>
        </w:rPr>
        <w:t>Українi</w:t>
      </w:r>
      <w:proofErr w:type="spellEnd"/>
      <w:r w:rsidRPr="00276B5E">
        <w:rPr>
          <w:sz w:val="28"/>
          <w:szCs w:val="28"/>
          <w:lang w:val="uk-UA"/>
        </w:rPr>
        <w:t xml:space="preserve">», «Про захист персональних даних», Податкового кодексу України, Бюджетного кодексу України, Кодексу законів про працю України i є документом, який регламентує </w:t>
      </w:r>
      <w:proofErr w:type="spellStart"/>
      <w:r w:rsidRPr="00276B5E">
        <w:rPr>
          <w:sz w:val="28"/>
          <w:szCs w:val="28"/>
          <w:lang w:val="uk-UA"/>
        </w:rPr>
        <w:t>дiяльнiсть</w:t>
      </w:r>
      <w:proofErr w:type="spellEnd"/>
      <w:r w:rsidRPr="00276B5E">
        <w:rPr>
          <w:sz w:val="28"/>
          <w:szCs w:val="28"/>
          <w:lang w:val="uk-UA"/>
        </w:rPr>
        <w:t xml:space="preserve"> комунального некомерційного підприємства Яворівської районної ради Львівської області </w:t>
      </w:r>
      <w:r w:rsidR="00DB1876">
        <w:rPr>
          <w:rFonts w:eastAsia="SimSun"/>
          <w:sz w:val="28"/>
          <w:szCs w:val="28"/>
          <w:lang w:val="uk-UA"/>
        </w:rPr>
        <w:t>«</w:t>
      </w:r>
      <w:r w:rsidR="00DB1876" w:rsidRPr="00DB1876">
        <w:rPr>
          <w:sz w:val="28"/>
          <w:szCs w:val="28"/>
          <w:lang w:val="uk-UA"/>
        </w:rPr>
        <w:t>Івано-Франківська районна лікарня</w:t>
      </w:r>
      <w:r w:rsidRPr="00276B5E">
        <w:rPr>
          <w:rFonts w:eastAsia="SimSun"/>
          <w:sz w:val="28"/>
          <w:szCs w:val="28"/>
          <w:lang w:val="uk-UA"/>
        </w:rPr>
        <w:t xml:space="preserve">» </w:t>
      </w:r>
      <w:r w:rsidRPr="00276B5E">
        <w:rPr>
          <w:sz w:val="28"/>
          <w:szCs w:val="28"/>
          <w:lang w:val="uk-UA"/>
        </w:rPr>
        <w:t>(</w:t>
      </w:r>
      <w:proofErr w:type="spellStart"/>
      <w:r w:rsidRPr="00276B5E">
        <w:rPr>
          <w:sz w:val="28"/>
          <w:szCs w:val="28"/>
          <w:lang w:val="uk-UA"/>
        </w:rPr>
        <w:t>надалi</w:t>
      </w:r>
      <w:proofErr w:type="spellEnd"/>
      <w:r w:rsidRPr="00276B5E">
        <w:rPr>
          <w:sz w:val="28"/>
          <w:szCs w:val="28"/>
          <w:lang w:val="uk-UA"/>
        </w:rPr>
        <w:t xml:space="preserve"> - </w:t>
      </w:r>
      <w:proofErr w:type="spellStart"/>
      <w:r w:rsidRPr="00276B5E">
        <w:rPr>
          <w:sz w:val="28"/>
          <w:szCs w:val="28"/>
          <w:lang w:val="uk-UA"/>
        </w:rPr>
        <w:t>Пiдприємство</w:t>
      </w:r>
      <w:proofErr w:type="spellEnd"/>
      <w:r w:rsidRPr="00276B5E">
        <w:rPr>
          <w:sz w:val="28"/>
          <w:szCs w:val="28"/>
          <w:lang w:val="uk-UA"/>
        </w:rPr>
        <w:t>).</w:t>
      </w:r>
    </w:p>
    <w:p w:rsidR="00536888" w:rsidRPr="00C6011A" w:rsidRDefault="00536888" w:rsidP="00C6011A">
      <w:pPr>
        <w:pStyle w:val="ae"/>
        <w:numPr>
          <w:ilvl w:val="1"/>
          <w:numId w:val="2"/>
        </w:numPr>
        <w:ind w:left="0" w:firstLine="0"/>
        <w:jc w:val="both"/>
        <w:rPr>
          <w:rFonts w:eastAsia="SimSun"/>
          <w:b/>
          <w:iCs/>
          <w:sz w:val="28"/>
          <w:szCs w:val="28"/>
          <w:lang w:val="uk-UA"/>
        </w:rPr>
      </w:pPr>
      <w:r w:rsidRPr="00276B5E">
        <w:rPr>
          <w:sz w:val="28"/>
          <w:szCs w:val="28"/>
          <w:lang w:val="uk-UA" w:eastAsia="uk-UA"/>
        </w:rPr>
        <w:t>Комунальне некомерційне підприємство Яворівської районної ради Ль</w:t>
      </w:r>
      <w:r w:rsidR="00DB1876">
        <w:rPr>
          <w:sz w:val="28"/>
          <w:szCs w:val="28"/>
          <w:lang w:val="uk-UA" w:eastAsia="uk-UA"/>
        </w:rPr>
        <w:t>вівської області «</w:t>
      </w:r>
      <w:r w:rsidR="00DB1876" w:rsidRPr="002339A4">
        <w:rPr>
          <w:sz w:val="28"/>
          <w:szCs w:val="28"/>
          <w:lang w:val="uk-UA"/>
        </w:rPr>
        <w:t>Івано-Франківська районна лікарня</w:t>
      </w:r>
      <w:r w:rsidRPr="00276B5E">
        <w:rPr>
          <w:sz w:val="28"/>
          <w:szCs w:val="28"/>
          <w:lang w:val="uk-UA" w:eastAsia="uk-UA"/>
        </w:rPr>
        <w:t xml:space="preserve">» є закладом охорони здоров’я – комунальним унітарним некомерційним підприємством, що надає медичну допомогу будь-яким особам в порядку та на умовах, встановлених законодавством України та цим Статутом, а також вживає заходів із профілактики захворювань населення та підтримання громадського здоров’я. </w:t>
      </w:r>
    </w:p>
    <w:p w:rsidR="00536888" w:rsidRPr="00276B5E" w:rsidRDefault="00536888" w:rsidP="00C6011A">
      <w:pPr>
        <w:pStyle w:val="ae"/>
        <w:numPr>
          <w:ilvl w:val="1"/>
          <w:numId w:val="2"/>
        </w:numPr>
        <w:ind w:left="0" w:firstLine="0"/>
        <w:jc w:val="both"/>
        <w:rPr>
          <w:rFonts w:eastAsia="SimSun"/>
          <w:b/>
          <w:iCs/>
          <w:sz w:val="28"/>
          <w:szCs w:val="28"/>
          <w:lang w:val="uk-UA"/>
        </w:rPr>
      </w:pPr>
      <w:r w:rsidRPr="00276B5E">
        <w:rPr>
          <w:sz w:val="28"/>
          <w:szCs w:val="28"/>
          <w:lang w:val="uk-UA" w:eastAsia="uk-UA"/>
        </w:rPr>
        <w:t>Підприємство створене за рішенням Яворівської районної ради Львівської області</w:t>
      </w:r>
      <w:r w:rsidR="002339A4">
        <w:rPr>
          <w:sz w:val="28"/>
          <w:szCs w:val="28"/>
          <w:lang w:val="uk-UA" w:eastAsia="uk-UA"/>
        </w:rPr>
        <w:t xml:space="preserve"> від «24» травня 2018 року № 371</w:t>
      </w:r>
      <w:r w:rsidRPr="00276B5E">
        <w:rPr>
          <w:sz w:val="28"/>
          <w:szCs w:val="28"/>
          <w:lang w:val="uk-UA" w:eastAsia="uk-UA"/>
        </w:rPr>
        <w:t xml:space="preserve"> «</w:t>
      </w:r>
      <w:r w:rsidRPr="00276B5E">
        <w:rPr>
          <w:rStyle w:val="rvts0"/>
          <w:sz w:val="28"/>
          <w:szCs w:val="28"/>
          <w:lang w:val="uk-UA"/>
        </w:rPr>
        <w:t>П</w:t>
      </w:r>
      <w:r w:rsidR="002339A4">
        <w:rPr>
          <w:rStyle w:val="rvts0"/>
          <w:sz w:val="28"/>
          <w:szCs w:val="28"/>
          <w:lang w:val="uk-UA"/>
        </w:rPr>
        <w:t>ро реорганізацію Івано-Франківської районної лікарні № 2</w:t>
      </w:r>
      <w:r w:rsidRPr="00276B5E">
        <w:rPr>
          <w:rStyle w:val="rvts0"/>
          <w:sz w:val="28"/>
          <w:szCs w:val="28"/>
          <w:lang w:val="uk-UA"/>
        </w:rPr>
        <w:t xml:space="preserve"> в Комунальне некомерційне підприємство Яворівської районної ради Львівської області «</w:t>
      </w:r>
      <w:r w:rsidR="002339A4" w:rsidRPr="002339A4">
        <w:rPr>
          <w:sz w:val="28"/>
          <w:szCs w:val="28"/>
          <w:lang w:val="uk-UA"/>
        </w:rPr>
        <w:t>Івано-Франківська районна лікарня</w:t>
      </w:r>
      <w:r w:rsidRPr="00276B5E">
        <w:rPr>
          <w:sz w:val="28"/>
          <w:szCs w:val="28"/>
          <w:lang w:val="uk-UA" w:eastAsia="uk-UA"/>
        </w:rPr>
        <w:t>»</w:t>
      </w:r>
      <w:r w:rsidR="00547453">
        <w:rPr>
          <w:sz w:val="28"/>
          <w:szCs w:val="28"/>
          <w:lang w:val="uk-UA" w:eastAsia="uk-UA"/>
        </w:rPr>
        <w:t>,</w:t>
      </w:r>
      <w:r w:rsidRPr="00276B5E">
        <w:rPr>
          <w:sz w:val="28"/>
          <w:szCs w:val="28"/>
          <w:lang w:val="uk-UA" w:eastAsia="uk-UA"/>
        </w:rPr>
        <w:t xml:space="preserve"> відповідно до Закону України «Про місцеве самоврядування в Україні»</w:t>
      </w:r>
      <w:r w:rsidR="00547453">
        <w:rPr>
          <w:sz w:val="28"/>
          <w:szCs w:val="28"/>
          <w:lang w:val="uk-UA" w:eastAsia="uk-UA"/>
        </w:rPr>
        <w:t>,</w:t>
      </w:r>
      <w:r w:rsidRPr="00276B5E">
        <w:rPr>
          <w:sz w:val="28"/>
          <w:szCs w:val="28"/>
          <w:lang w:val="uk-UA" w:eastAsia="uk-UA"/>
        </w:rPr>
        <w:t xml:space="preserve"> шляхом перетворен</w:t>
      </w:r>
      <w:r w:rsidR="002339A4">
        <w:rPr>
          <w:sz w:val="28"/>
          <w:szCs w:val="28"/>
          <w:lang w:val="uk-UA" w:eastAsia="uk-UA"/>
        </w:rPr>
        <w:t>ня Івано-Франківської</w:t>
      </w:r>
      <w:r w:rsidRPr="00276B5E">
        <w:rPr>
          <w:sz w:val="28"/>
          <w:szCs w:val="28"/>
          <w:lang w:val="uk-UA" w:eastAsia="uk-UA"/>
        </w:rPr>
        <w:t xml:space="preserve"> райо</w:t>
      </w:r>
      <w:r w:rsidR="002339A4">
        <w:rPr>
          <w:sz w:val="28"/>
          <w:szCs w:val="28"/>
          <w:lang w:val="uk-UA" w:eastAsia="uk-UA"/>
        </w:rPr>
        <w:t>нної лікарні № 2</w:t>
      </w:r>
      <w:r w:rsidRPr="00276B5E">
        <w:rPr>
          <w:sz w:val="28"/>
          <w:szCs w:val="28"/>
          <w:lang w:val="uk-UA" w:eastAsia="uk-UA"/>
        </w:rPr>
        <w:t xml:space="preserve"> у комунальне некомерційне підприємство</w:t>
      </w:r>
      <w:r w:rsidRPr="00276B5E">
        <w:rPr>
          <w:color w:val="000000"/>
          <w:sz w:val="26"/>
          <w:szCs w:val="26"/>
          <w:shd w:val="clear" w:color="auto" w:fill="FFFFFF"/>
          <w:lang w:val="uk-UA"/>
        </w:rPr>
        <w:t xml:space="preserve"> </w:t>
      </w:r>
      <w:r w:rsidRPr="00276B5E">
        <w:rPr>
          <w:color w:val="000000"/>
          <w:sz w:val="28"/>
          <w:szCs w:val="28"/>
          <w:shd w:val="clear" w:color="auto" w:fill="FFFFFF"/>
          <w:lang w:val="uk-UA"/>
        </w:rPr>
        <w:t>для надання первинної та вторинної (амбулаторної та стаціонарної допомоги)</w:t>
      </w:r>
      <w:r w:rsidRPr="00276B5E">
        <w:rPr>
          <w:sz w:val="28"/>
          <w:szCs w:val="28"/>
          <w:lang w:val="uk-UA" w:eastAsia="uk-UA"/>
        </w:rPr>
        <w:t xml:space="preserve">. </w:t>
      </w:r>
    </w:p>
    <w:p w:rsidR="00536888" w:rsidRPr="00276B5E" w:rsidRDefault="00536888" w:rsidP="00C6011A">
      <w:pPr>
        <w:pStyle w:val="ae"/>
        <w:ind w:left="0"/>
        <w:jc w:val="both"/>
        <w:rPr>
          <w:rFonts w:eastAsia="SimSun"/>
          <w:b/>
          <w:iCs/>
          <w:sz w:val="28"/>
          <w:szCs w:val="28"/>
          <w:lang w:val="uk-UA"/>
        </w:rPr>
      </w:pPr>
      <w:r w:rsidRPr="00276B5E">
        <w:rPr>
          <w:sz w:val="28"/>
          <w:szCs w:val="28"/>
          <w:lang w:val="uk-UA" w:eastAsia="uk-UA"/>
        </w:rPr>
        <w:tab/>
        <w:t xml:space="preserve">Підприємство є правонаступником усього майна, всіх прав та обов’язків </w:t>
      </w:r>
      <w:r w:rsidR="00547453" w:rsidRPr="00547453">
        <w:rPr>
          <w:sz w:val="28"/>
          <w:szCs w:val="28"/>
          <w:lang w:val="uk-UA"/>
        </w:rPr>
        <w:t>Івано-Франківськ</w:t>
      </w:r>
      <w:r w:rsidR="00547453">
        <w:rPr>
          <w:sz w:val="28"/>
          <w:szCs w:val="28"/>
          <w:lang w:val="uk-UA"/>
        </w:rPr>
        <w:t>ої районної лікарні № 2</w:t>
      </w:r>
      <w:r w:rsidRPr="00276B5E">
        <w:rPr>
          <w:sz w:val="28"/>
          <w:szCs w:val="28"/>
          <w:lang w:val="uk-UA" w:eastAsia="uk-UA"/>
        </w:rPr>
        <w:t>.</w:t>
      </w:r>
    </w:p>
    <w:p w:rsidR="00C6011A" w:rsidRPr="00276B5E" w:rsidRDefault="00536888" w:rsidP="00C6011A">
      <w:pPr>
        <w:jc w:val="both"/>
        <w:rPr>
          <w:szCs w:val="28"/>
          <w:lang w:eastAsia="uk-UA"/>
        </w:rPr>
      </w:pPr>
      <w:r w:rsidRPr="00276B5E">
        <w:rPr>
          <w:rFonts w:eastAsia="SimSun"/>
          <w:b/>
          <w:iCs/>
          <w:szCs w:val="28"/>
        </w:rPr>
        <w:tab/>
      </w:r>
      <w:r w:rsidR="00C6011A" w:rsidRPr="00276B5E">
        <w:rPr>
          <w:szCs w:val="28"/>
          <w:lang w:eastAsia="uk-UA"/>
        </w:rPr>
        <w:t xml:space="preserve">1.4. Підприємство є самостійною юридичною особою, яке створене на базі майна, яке є спільною власністю територіальних громад Яворівського району в особі Яворівської районної ради Львівської </w:t>
      </w:r>
      <w:proofErr w:type="spellStart"/>
      <w:r w:rsidR="00C6011A" w:rsidRPr="00276B5E">
        <w:rPr>
          <w:szCs w:val="28"/>
          <w:lang w:eastAsia="uk-UA"/>
        </w:rPr>
        <w:t>областi</w:t>
      </w:r>
      <w:proofErr w:type="spellEnd"/>
      <w:r w:rsidR="00C6011A" w:rsidRPr="00276B5E">
        <w:rPr>
          <w:szCs w:val="28"/>
          <w:lang w:eastAsia="uk-UA"/>
        </w:rPr>
        <w:t>.</w:t>
      </w:r>
    </w:p>
    <w:p w:rsidR="00C6011A" w:rsidRDefault="00C6011A" w:rsidP="00C6011A">
      <w:pPr>
        <w:jc w:val="both"/>
        <w:rPr>
          <w:szCs w:val="28"/>
          <w:lang w:eastAsia="uk-UA"/>
        </w:rPr>
      </w:pPr>
      <w:r w:rsidRPr="00276B5E">
        <w:rPr>
          <w:szCs w:val="28"/>
          <w:lang w:eastAsia="uk-UA"/>
        </w:rPr>
        <w:t xml:space="preserve">1.5. </w:t>
      </w:r>
      <w:r w:rsidRPr="00C52B1A">
        <w:rPr>
          <w:szCs w:val="28"/>
          <w:lang w:eastAsia="uk-UA"/>
        </w:rPr>
        <w:t xml:space="preserve">Засновником, Власником та органом управління майном Підприємства є територіальні громади Яворівського району в особі Яворівської районної ради Львівської області (надалі – Засновник). Підприємство є підпорядкованим, підзвітним та підконтрольним Засновнику. </w:t>
      </w:r>
    </w:p>
    <w:p w:rsidR="00C6011A" w:rsidRPr="00C52B1A" w:rsidRDefault="00C6011A" w:rsidP="00C6011A">
      <w:pPr>
        <w:jc w:val="both"/>
        <w:rPr>
          <w:szCs w:val="28"/>
          <w:lang w:eastAsia="uk-UA"/>
        </w:rPr>
      </w:pPr>
      <w:r w:rsidRPr="00C52B1A">
        <w:rPr>
          <w:szCs w:val="28"/>
          <w:lang w:eastAsia="uk-UA"/>
        </w:rPr>
        <w:t>1.6. Підприємство здійснює господарську некомерційну діяльність, спрямовану на досягнення соціальних та інших результатів без мети одержання прибутку.</w:t>
      </w:r>
    </w:p>
    <w:p w:rsidR="00C6011A" w:rsidRPr="00C52B1A" w:rsidRDefault="00C6011A" w:rsidP="00C6011A">
      <w:pPr>
        <w:jc w:val="both"/>
        <w:rPr>
          <w:szCs w:val="28"/>
          <w:lang w:eastAsia="uk-UA"/>
        </w:rPr>
      </w:pPr>
      <w:r w:rsidRPr="00C52B1A">
        <w:rPr>
          <w:szCs w:val="28"/>
          <w:lang w:eastAsia="uk-UA"/>
        </w:rPr>
        <w:t>1.7. Забороняється розподіл отриманих доходів (прибутків) Підприємства або їх частини серед засновників (учасників),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C6011A" w:rsidRPr="00C52B1A" w:rsidRDefault="00C6011A" w:rsidP="00C6011A">
      <w:pPr>
        <w:jc w:val="both"/>
        <w:rPr>
          <w:szCs w:val="28"/>
          <w:lang w:eastAsia="uk-UA"/>
        </w:rPr>
      </w:pPr>
      <w:r w:rsidRPr="00C52B1A">
        <w:rPr>
          <w:szCs w:val="28"/>
          <w:lang w:eastAsia="uk-UA"/>
        </w:rPr>
        <w:t>1.8. Не вважається розподілом доходів Підприємства, в розумінні п. 1.7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C6011A" w:rsidRPr="00276B5E" w:rsidRDefault="00C6011A" w:rsidP="00C6011A">
      <w:pPr>
        <w:jc w:val="both"/>
        <w:rPr>
          <w:szCs w:val="28"/>
          <w:lang w:eastAsia="uk-UA"/>
        </w:rPr>
      </w:pPr>
      <w:r w:rsidRPr="00276B5E">
        <w:rPr>
          <w:szCs w:val="28"/>
          <w:lang w:eastAsia="uk-UA"/>
        </w:rPr>
        <w:t xml:space="preserve">1.9.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w:t>
      </w:r>
      <w:r w:rsidRPr="00276B5E">
        <w:rPr>
          <w:szCs w:val="28"/>
          <w:lang w:eastAsia="uk-UA"/>
        </w:rPr>
        <w:lastRenderedPageBreak/>
        <w:t>Міністрів України, загальнообов’язковими для всіх закладів охорони здоров’я наказами та інструкціями Мініст</w:t>
      </w:r>
      <w:r>
        <w:rPr>
          <w:szCs w:val="28"/>
          <w:lang w:eastAsia="uk-UA"/>
        </w:rPr>
        <w:t>ерства охорони здоров’я України та</w:t>
      </w:r>
      <w:r w:rsidRPr="00306B85">
        <w:rPr>
          <w:szCs w:val="28"/>
        </w:rPr>
        <w:t xml:space="preserve"> </w:t>
      </w:r>
      <w:r>
        <w:rPr>
          <w:szCs w:val="28"/>
        </w:rPr>
        <w:t>Департаменту</w:t>
      </w:r>
      <w:r w:rsidRPr="00C52B1A">
        <w:rPr>
          <w:szCs w:val="28"/>
        </w:rPr>
        <w:t xml:space="preserve"> охорони здоров’я Львівської обласної державної адміністрації</w:t>
      </w:r>
      <w:r>
        <w:rPr>
          <w:szCs w:val="28"/>
        </w:rPr>
        <w:t>,</w:t>
      </w:r>
      <w:r w:rsidRPr="00276B5E">
        <w:rPr>
          <w:szCs w:val="28"/>
          <w:lang w:eastAsia="uk-UA"/>
        </w:rPr>
        <w:t xml:space="preserve"> 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 та цим Статутом.</w:t>
      </w:r>
    </w:p>
    <w:p w:rsidR="00C6011A" w:rsidRPr="00276B5E" w:rsidRDefault="00C6011A" w:rsidP="00C6011A">
      <w:pPr>
        <w:jc w:val="both"/>
        <w:rPr>
          <w:sz w:val="26"/>
          <w:szCs w:val="26"/>
        </w:rPr>
      </w:pPr>
    </w:p>
    <w:p w:rsidR="00C6011A" w:rsidRPr="00276B5E" w:rsidRDefault="00C6011A" w:rsidP="00C6011A">
      <w:pPr>
        <w:jc w:val="center"/>
        <w:rPr>
          <w:rFonts w:ascii="Arial"/>
          <w:b/>
          <w:color w:val="000000"/>
          <w:szCs w:val="28"/>
        </w:rPr>
      </w:pPr>
      <w:bookmarkStart w:id="0" w:name="404"/>
      <w:r w:rsidRPr="00276B5E">
        <w:rPr>
          <w:b/>
          <w:color w:val="000000"/>
          <w:szCs w:val="28"/>
        </w:rPr>
        <w:t>2.</w:t>
      </w:r>
      <w:r w:rsidRPr="00276B5E">
        <w:rPr>
          <w:rFonts w:ascii="Arial"/>
          <w:b/>
          <w:color w:val="000000"/>
          <w:szCs w:val="28"/>
        </w:rPr>
        <w:t>НАЙМЕНУВАННЯ</w:t>
      </w:r>
      <w:r w:rsidRPr="00276B5E">
        <w:rPr>
          <w:rFonts w:ascii="Arial"/>
          <w:b/>
          <w:color w:val="000000"/>
          <w:szCs w:val="28"/>
        </w:rPr>
        <w:t xml:space="preserve"> </w:t>
      </w:r>
      <w:r w:rsidRPr="00276B5E">
        <w:rPr>
          <w:rFonts w:ascii="Arial"/>
          <w:b/>
          <w:color w:val="000000"/>
          <w:szCs w:val="28"/>
        </w:rPr>
        <w:t>ТА</w:t>
      </w:r>
      <w:r w:rsidRPr="00276B5E">
        <w:rPr>
          <w:rFonts w:ascii="Arial"/>
          <w:b/>
          <w:color w:val="000000"/>
          <w:szCs w:val="28"/>
        </w:rPr>
        <w:t xml:space="preserve"> </w:t>
      </w:r>
      <w:r w:rsidRPr="00276B5E">
        <w:rPr>
          <w:rFonts w:ascii="Arial"/>
          <w:b/>
          <w:color w:val="000000"/>
          <w:szCs w:val="28"/>
        </w:rPr>
        <w:t>МІСЦЕ</w:t>
      </w:r>
      <w:r w:rsidRPr="00276B5E">
        <w:rPr>
          <w:rFonts w:ascii="Arial"/>
          <w:b/>
          <w:color w:val="000000"/>
          <w:szCs w:val="28"/>
        </w:rPr>
        <w:t xml:space="preserve"> </w:t>
      </w:r>
      <w:r w:rsidRPr="00276B5E">
        <w:rPr>
          <w:rFonts w:ascii="Arial"/>
          <w:b/>
          <w:color w:val="000000"/>
          <w:szCs w:val="28"/>
        </w:rPr>
        <w:t>ЗНАХОДЖЕННЯ</w:t>
      </w:r>
    </w:p>
    <w:bookmarkEnd w:id="0"/>
    <w:p w:rsidR="00C6011A" w:rsidRPr="00276B5E" w:rsidRDefault="00C6011A" w:rsidP="00C6011A">
      <w:pPr>
        <w:jc w:val="both"/>
        <w:rPr>
          <w:sz w:val="26"/>
          <w:szCs w:val="26"/>
        </w:rPr>
      </w:pPr>
    </w:p>
    <w:p w:rsidR="00114061" w:rsidRPr="00276B5E" w:rsidRDefault="00114061" w:rsidP="00114061">
      <w:pPr>
        <w:rPr>
          <w:szCs w:val="28"/>
        </w:rPr>
      </w:pPr>
      <w:r w:rsidRPr="00276B5E">
        <w:rPr>
          <w:color w:val="000000"/>
          <w:szCs w:val="28"/>
        </w:rPr>
        <w:t>2.1. Найменування:</w:t>
      </w:r>
    </w:p>
    <w:p w:rsidR="00114061" w:rsidRPr="00276B5E" w:rsidRDefault="00114061" w:rsidP="00114061">
      <w:pPr>
        <w:jc w:val="both"/>
        <w:rPr>
          <w:rFonts w:eastAsia="SimSun"/>
          <w:szCs w:val="28"/>
        </w:rPr>
      </w:pPr>
      <w:r w:rsidRPr="00276B5E">
        <w:rPr>
          <w:szCs w:val="28"/>
        </w:rPr>
        <w:t xml:space="preserve">2.1.1. Повне найменування </w:t>
      </w:r>
      <w:r w:rsidRPr="00276B5E">
        <w:rPr>
          <w:rFonts w:eastAsia="SimSun"/>
          <w:szCs w:val="28"/>
        </w:rPr>
        <w:t xml:space="preserve">Підприємства </w:t>
      </w:r>
      <w:r w:rsidRPr="00276B5E">
        <w:rPr>
          <w:szCs w:val="28"/>
        </w:rPr>
        <w:t xml:space="preserve">українською мовою: </w:t>
      </w:r>
      <w:r w:rsidRPr="00276B5E">
        <w:rPr>
          <w:rFonts w:eastAsia="SimSun"/>
          <w:szCs w:val="28"/>
        </w:rPr>
        <w:t>Комунальне некомерційне підприємство Яворівської районної ради Львівської області</w:t>
      </w:r>
      <w:r>
        <w:rPr>
          <w:rFonts w:eastAsia="SimSun"/>
          <w:szCs w:val="28"/>
        </w:rPr>
        <w:t xml:space="preserve"> «Івано-Франківська районна лікарня</w:t>
      </w:r>
      <w:r w:rsidRPr="00276B5E">
        <w:rPr>
          <w:rFonts w:eastAsia="SimSun"/>
          <w:szCs w:val="28"/>
        </w:rPr>
        <w:t>».</w:t>
      </w:r>
    </w:p>
    <w:p w:rsidR="00114061" w:rsidRPr="00276B5E" w:rsidRDefault="00114061" w:rsidP="00114061">
      <w:pPr>
        <w:jc w:val="both"/>
        <w:rPr>
          <w:szCs w:val="28"/>
        </w:rPr>
      </w:pPr>
      <w:r w:rsidRPr="00276B5E">
        <w:rPr>
          <w:szCs w:val="28"/>
        </w:rPr>
        <w:t xml:space="preserve">2.1.2. Скорочене найменування українською мовою: КНП </w:t>
      </w:r>
      <w:r>
        <w:rPr>
          <w:szCs w:val="28"/>
        </w:rPr>
        <w:t>ЯРР</w:t>
      </w:r>
      <w:r w:rsidR="005E4D5F">
        <w:rPr>
          <w:szCs w:val="28"/>
        </w:rPr>
        <w:t xml:space="preserve"> </w:t>
      </w:r>
      <w:r>
        <w:rPr>
          <w:szCs w:val="28"/>
        </w:rPr>
        <w:t xml:space="preserve">ЛО </w:t>
      </w:r>
      <w:r w:rsidR="00CE2EFC">
        <w:rPr>
          <w:szCs w:val="28"/>
        </w:rPr>
        <w:t>«</w:t>
      </w:r>
      <w:r>
        <w:rPr>
          <w:szCs w:val="28"/>
        </w:rPr>
        <w:t>ІФРЛ</w:t>
      </w:r>
      <w:r w:rsidR="00CE2EFC">
        <w:rPr>
          <w:szCs w:val="28"/>
        </w:rPr>
        <w:t>»</w:t>
      </w:r>
      <w:r w:rsidRPr="00276B5E">
        <w:rPr>
          <w:szCs w:val="28"/>
        </w:rPr>
        <w:t>.</w:t>
      </w:r>
    </w:p>
    <w:p w:rsidR="00114061" w:rsidRPr="00B907D9" w:rsidRDefault="00114061" w:rsidP="00114061">
      <w:pPr>
        <w:jc w:val="both"/>
        <w:rPr>
          <w:szCs w:val="28"/>
        </w:rPr>
      </w:pPr>
      <w:r w:rsidRPr="00276B5E">
        <w:rPr>
          <w:szCs w:val="28"/>
        </w:rPr>
        <w:t>2.1.3. Повне найменування англійською мовою:</w:t>
      </w:r>
      <w:r>
        <w:rPr>
          <w:szCs w:val="28"/>
        </w:rPr>
        <w:t xml:space="preserve"> </w:t>
      </w:r>
      <w:r w:rsidR="00B907D9">
        <w:rPr>
          <w:szCs w:val="28"/>
          <w:lang w:val="en-US"/>
        </w:rPr>
        <w:t>Communal</w:t>
      </w:r>
      <w:r w:rsidR="00B907D9" w:rsidRPr="00B907D9">
        <w:rPr>
          <w:szCs w:val="28"/>
        </w:rPr>
        <w:t xml:space="preserve"> </w:t>
      </w:r>
      <w:r w:rsidR="00B907D9">
        <w:rPr>
          <w:szCs w:val="28"/>
          <w:lang w:val="en-US"/>
        </w:rPr>
        <w:t>nonpro</w:t>
      </w:r>
      <w:r w:rsidR="003D2C11">
        <w:rPr>
          <w:szCs w:val="28"/>
          <w:lang w:val="en-US"/>
        </w:rPr>
        <w:t>fit</w:t>
      </w:r>
      <w:r w:rsidR="003D2C11" w:rsidRPr="003D2C11">
        <w:rPr>
          <w:szCs w:val="28"/>
        </w:rPr>
        <w:t xml:space="preserve"> </w:t>
      </w:r>
      <w:r w:rsidR="003D2C11">
        <w:rPr>
          <w:szCs w:val="28"/>
          <w:lang w:val="en-US"/>
        </w:rPr>
        <w:t>enterprise</w:t>
      </w:r>
      <w:r w:rsidR="003D2C11">
        <w:rPr>
          <w:szCs w:val="28"/>
        </w:rPr>
        <w:t xml:space="preserve"> </w:t>
      </w:r>
      <w:r w:rsidR="00CE2EFC">
        <w:rPr>
          <w:szCs w:val="28"/>
        </w:rPr>
        <w:t>«</w:t>
      </w:r>
      <w:proofErr w:type="spellStart"/>
      <w:r w:rsidR="003D2C11">
        <w:rPr>
          <w:szCs w:val="28"/>
          <w:lang w:val="en-US"/>
        </w:rPr>
        <w:t>Ivano-Frankove</w:t>
      </w:r>
      <w:proofErr w:type="spellEnd"/>
      <w:r w:rsidR="003D2C11">
        <w:rPr>
          <w:szCs w:val="28"/>
          <w:lang w:val="en-US"/>
        </w:rPr>
        <w:t xml:space="preserve"> District Hospital</w:t>
      </w:r>
      <w:r w:rsidR="00CE2EFC">
        <w:rPr>
          <w:szCs w:val="28"/>
        </w:rPr>
        <w:t>»</w:t>
      </w:r>
      <w:r w:rsidR="00C90755">
        <w:rPr>
          <w:szCs w:val="28"/>
          <w:lang w:val="en-US"/>
        </w:rPr>
        <w:t xml:space="preserve"> of </w:t>
      </w:r>
      <w:proofErr w:type="spellStart"/>
      <w:r w:rsidR="00C90755">
        <w:rPr>
          <w:szCs w:val="28"/>
          <w:lang w:val="en-US"/>
        </w:rPr>
        <w:t>Yavoriv</w:t>
      </w:r>
      <w:proofErr w:type="spellEnd"/>
      <w:r w:rsidR="00C90755">
        <w:rPr>
          <w:szCs w:val="28"/>
          <w:lang w:val="en-US"/>
        </w:rPr>
        <w:t xml:space="preserve"> District Council.</w:t>
      </w:r>
    </w:p>
    <w:p w:rsidR="00114061" w:rsidRPr="00411F18" w:rsidRDefault="00114061" w:rsidP="00114061">
      <w:pPr>
        <w:jc w:val="both"/>
        <w:rPr>
          <w:szCs w:val="28"/>
          <w:lang w:val="ru-RU"/>
        </w:rPr>
      </w:pPr>
      <w:r w:rsidRPr="00276B5E">
        <w:rPr>
          <w:szCs w:val="28"/>
        </w:rPr>
        <w:t>2.1.4. Скорочене н</w:t>
      </w:r>
      <w:r>
        <w:rPr>
          <w:szCs w:val="28"/>
        </w:rPr>
        <w:t xml:space="preserve">айменування англійською мовою: </w:t>
      </w:r>
      <w:r w:rsidR="00C90755">
        <w:rPr>
          <w:szCs w:val="28"/>
          <w:lang w:val="en-US"/>
        </w:rPr>
        <w:t>CNE</w:t>
      </w:r>
      <w:r w:rsidR="00C90755" w:rsidRPr="00C90755">
        <w:rPr>
          <w:szCs w:val="28"/>
          <w:lang w:val="ru-RU"/>
        </w:rPr>
        <w:t xml:space="preserve"> </w:t>
      </w:r>
      <w:r w:rsidR="00CE2EFC">
        <w:rPr>
          <w:szCs w:val="28"/>
          <w:lang w:val="ru-RU"/>
        </w:rPr>
        <w:t>«</w:t>
      </w:r>
      <w:r w:rsidR="00C90755">
        <w:rPr>
          <w:szCs w:val="28"/>
          <w:lang w:val="en-US"/>
        </w:rPr>
        <w:t>IFDH</w:t>
      </w:r>
      <w:r w:rsidR="00CE2EFC">
        <w:rPr>
          <w:szCs w:val="28"/>
        </w:rPr>
        <w:t>»</w:t>
      </w:r>
      <w:r w:rsidR="00C90755" w:rsidRPr="00C90755">
        <w:rPr>
          <w:szCs w:val="28"/>
          <w:lang w:val="ru-RU"/>
        </w:rPr>
        <w:t xml:space="preserve"> </w:t>
      </w:r>
      <w:r w:rsidR="00C90755">
        <w:rPr>
          <w:szCs w:val="28"/>
          <w:lang w:val="en-US"/>
        </w:rPr>
        <w:t>YDC</w:t>
      </w:r>
      <w:r w:rsidR="00411F18" w:rsidRPr="00411F18">
        <w:rPr>
          <w:szCs w:val="28"/>
          <w:lang w:val="ru-RU"/>
        </w:rPr>
        <w:t>.</w:t>
      </w:r>
    </w:p>
    <w:p w:rsidR="00114061" w:rsidRPr="00276B5E" w:rsidRDefault="00114061" w:rsidP="00114061">
      <w:pPr>
        <w:jc w:val="both"/>
        <w:rPr>
          <w:szCs w:val="28"/>
        </w:rPr>
      </w:pPr>
      <w:r w:rsidRPr="00276B5E">
        <w:rPr>
          <w:szCs w:val="28"/>
        </w:rPr>
        <w:t xml:space="preserve">2.2. </w:t>
      </w:r>
      <w:r w:rsidRPr="00276B5E">
        <w:rPr>
          <w:color w:val="000000"/>
          <w:szCs w:val="28"/>
        </w:rPr>
        <w:t xml:space="preserve">Місцезнаходження Підприємства: </w:t>
      </w:r>
      <w:r>
        <w:rPr>
          <w:szCs w:val="28"/>
        </w:rPr>
        <w:t>81070</w:t>
      </w:r>
      <w:r w:rsidRPr="00276B5E">
        <w:rPr>
          <w:szCs w:val="28"/>
        </w:rPr>
        <w:t xml:space="preserve">, Україна, </w:t>
      </w:r>
      <w:proofErr w:type="spellStart"/>
      <w:r w:rsidRPr="00276B5E">
        <w:rPr>
          <w:szCs w:val="28"/>
        </w:rPr>
        <w:t>Львiвська</w:t>
      </w:r>
      <w:proofErr w:type="spellEnd"/>
      <w:r w:rsidRPr="00276B5E">
        <w:rPr>
          <w:szCs w:val="28"/>
        </w:rPr>
        <w:t xml:space="preserve"> область, Яворівський район, </w:t>
      </w:r>
      <w:proofErr w:type="spellStart"/>
      <w:r>
        <w:rPr>
          <w:szCs w:val="28"/>
        </w:rPr>
        <w:t>смт</w:t>
      </w:r>
      <w:proofErr w:type="spellEnd"/>
      <w:r>
        <w:rPr>
          <w:szCs w:val="28"/>
        </w:rPr>
        <w:t xml:space="preserve">. </w:t>
      </w:r>
      <w:proofErr w:type="spellStart"/>
      <w:r>
        <w:rPr>
          <w:szCs w:val="28"/>
        </w:rPr>
        <w:t>Івано-Франкове</w:t>
      </w:r>
      <w:proofErr w:type="spellEnd"/>
      <w:r>
        <w:rPr>
          <w:szCs w:val="28"/>
        </w:rPr>
        <w:t>, вул. Львівська, 52</w:t>
      </w:r>
      <w:r w:rsidRPr="00276B5E">
        <w:rPr>
          <w:szCs w:val="28"/>
        </w:rPr>
        <w:t>.</w:t>
      </w:r>
    </w:p>
    <w:p w:rsidR="00C6011A" w:rsidRDefault="00C6011A" w:rsidP="00C6011A">
      <w:pPr>
        <w:jc w:val="center"/>
        <w:rPr>
          <w:b/>
          <w:szCs w:val="28"/>
        </w:rPr>
      </w:pPr>
    </w:p>
    <w:p w:rsidR="005751D0" w:rsidRPr="00276B5E" w:rsidRDefault="005751D0" w:rsidP="005751D0">
      <w:pPr>
        <w:jc w:val="center"/>
        <w:rPr>
          <w:b/>
          <w:szCs w:val="28"/>
        </w:rPr>
      </w:pPr>
      <w:r w:rsidRPr="00276B5E">
        <w:rPr>
          <w:b/>
          <w:szCs w:val="28"/>
        </w:rPr>
        <w:t>3.  МЕТА ТА ПРЕДМЕТ ДIЯЛЬНОСТI</w:t>
      </w:r>
    </w:p>
    <w:p w:rsidR="005751D0" w:rsidRPr="00276B5E" w:rsidRDefault="005751D0" w:rsidP="005751D0">
      <w:pPr>
        <w:jc w:val="center"/>
        <w:rPr>
          <w:b/>
          <w:szCs w:val="28"/>
        </w:rPr>
      </w:pPr>
    </w:p>
    <w:p w:rsidR="005751D0" w:rsidRPr="00276B5E" w:rsidRDefault="005751D0" w:rsidP="005751D0">
      <w:pPr>
        <w:jc w:val="both"/>
        <w:rPr>
          <w:color w:val="000000"/>
          <w:szCs w:val="28"/>
        </w:rPr>
      </w:pPr>
      <w:r w:rsidRPr="00276B5E">
        <w:rPr>
          <w:rFonts w:eastAsia="SimSun"/>
          <w:szCs w:val="28"/>
        </w:rPr>
        <w:t xml:space="preserve">3.1. </w:t>
      </w:r>
      <w:r w:rsidRPr="00276B5E">
        <w:rPr>
          <w:color w:val="000000"/>
          <w:szCs w:val="28"/>
        </w:rPr>
        <w:t>Основною метою створення Підприємства є:</w:t>
      </w:r>
    </w:p>
    <w:p w:rsidR="005751D0" w:rsidRPr="00276B5E" w:rsidRDefault="005751D0" w:rsidP="005751D0">
      <w:pPr>
        <w:jc w:val="both"/>
        <w:rPr>
          <w:color w:val="000000"/>
          <w:szCs w:val="28"/>
        </w:rPr>
      </w:pPr>
      <w:r w:rsidRPr="00276B5E">
        <w:rPr>
          <w:color w:val="000000"/>
          <w:szCs w:val="28"/>
        </w:rPr>
        <w:t>- надання первинної та вторинної (амбулаторної та стаціонарної) медичної допомоги та здійснення управління медичним обслуговуванням населення району, а також вжиття заходів з профілактики захворювань населення та підтримки громадського здоров'я;</w:t>
      </w:r>
    </w:p>
    <w:p w:rsidR="005751D0" w:rsidRPr="00276B5E" w:rsidRDefault="005751D0" w:rsidP="005751D0">
      <w:pPr>
        <w:jc w:val="both"/>
        <w:rPr>
          <w:color w:val="000000"/>
          <w:szCs w:val="28"/>
        </w:rPr>
      </w:pPr>
      <w:r w:rsidRPr="00276B5E">
        <w:rPr>
          <w:color w:val="000000"/>
          <w:szCs w:val="28"/>
        </w:rPr>
        <w:t>- 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5751D0" w:rsidRPr="00276B5E" w:rsidRDefault="005751D0" w:rsidP="005751D0">
      <w:pPr>
        <w:jc w:val="both"/>
        <w:rPr>
          <w:color w:val="000000"/>
          <w:szCs w:val="28"/>
        </w:rPr>
      </w:pPr>
      <w:bookmarkStart w:id="1" w:name="411"/>
    </w:p>
    <w:p w:rsidR="005751D0" w:rsidRPr="00276B5E" w:rsidRDefault="005751D0" w:rsidP="005751D0">
      <w:pPr>
        <w:jc w:val="both"/>
        <w:rPr>
          <w:szCs w:val="28"/>
        </w:rPr>
      </w:pPr>
      <w:r w:rsidRPr="00276B5E">
        <w:rPr>
          <w:color w:val="000000"/>
          <w:szCs w:val="28"/>
        </w:rPr>
        <w:t>3.2. Відповідно до поставленої мети предметом діяльності Підприємства є:</w:t>
      </w:r>
      <w:bookmarkEnd w:id="1"/>
    </w:p>
    <w:p w:rsidR="005751D0" w:rsidRPr="00276B5E" w:rsidRDefault="005751D0" w:rsidP="005751D0">
      <w:pPr>
        <w:numPr>
          <w:ilvl w:val="0"/>
          <w:numId w:val="1"/>
        </w:numPr>
        <w:ind w:left="0" w:firstLine="0"/>
        <w:jc w:val="both"/>
        <w:rPr>
          <w:rFonts w:eastAsia="SimSun"/>
          <w:szCs w:val="28"/>
        </w:rPr>
      </w:pPr>
      <w:r w:rsidRPr="00276B5E">
        <w:rPr>
          <w:rFonts w:eastAsia="SimSun"/>
          <w:szCs w:val="28"/>
        </w:rPr>
        <w:t>здійснення медичної практики з надання первинної та вторинної (амбулаторної та стаціонарної) медичної допомоги населенню;</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організація надання первинної та вторинної (амбулаторної та стаціонарної)   медичної допомоги у визначеному законодавством порядку.</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проведення профілактичних щеплень;</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забезпечення права громадян на вільний вибір лікаря з надання первинної медичної  допомоги у визначеному законодавством порядку;</w:t>
      </w:r>
    </w:p>
    <w:p w:rsidR="005751D0" w:rsidRPr="00276B5E" w:rsidRDefault="005751D0" w:rsidP="005751D0">
      <w:pPr>
        <w:numPr>
          <w:ilvl w:val="0"/>
          <w:numId w:val="1"/>
        </w:numPr>
        <w:ind w:left="0" w:firstLine="0"/>
        <w:jc w:val="both"/>
        <w:rPr>
          <w:szCs w:val="28"/>
        </w:rPr>
      </w:pPr>
      <w:r w:rsidRPr="00276B5E">
        <w:rPr>
          <w:rFonts w:eastAsia="SimSun"/>
          <w:szCs w:val="28"/>
        </w:rPr>
        <w:t xml:space="preserve">планування, організація, участь та контроль за проведенням профілактичних оглядів та диспансеризації населення, </w:t>
      </w:r>
      <w:r w:rsidRPr="00276B5E">
        <w:rPr>
          <w:szCs w:val="28"/>
        </w:rPr>
        <w:t>здійснення профілактичних заходів, у тому числі безперервне відстеження стану здоров’я пацієнта з метою своєчасної профілактики, діагностики та забезпечення дієвого лікування хвороб, травм, отруєнь, патологічних, фізіологічних (під час вагітності) станів;</w:t>
      </w:r>
    </w:p>
    <w:p w:rsidR="005751D0" w:rsidRPr="00276B5E" w:rsidRDefault="005751D0" w:rsidP="005751D0">
      <w:pPr>
        <w:numPr>
          <w:ilvl w:val="0"/>
          <w:numId w:val="1"/>
        </w:numPr>
        <w:ind w:left="0" w:firstLine="0"/>
        <w:jc w:val="both"/>
        <w:rPr>
          <w:color w:val="000000"/>
          <w:szCs w:val="28"/>
        </w:rPr>
      </w:pPr>
      <w:r w:rsidRPr="00276B5E">
        <w:rPr>
          <w:color w:val="000000"/>
          <w:szCs w:val="28"/>
        </w:rPr>
        <w:lastRenderedPageBreak/>
        <w:t>консультації щодо профілактики, діагностики, лікування хвороб, травм, отруєнь, патологічних, фізіологічних (під час вагітності) станів, а також щодо ведення здорового способу життя;</w:t>
      </w:r>
    </w:p>
    <w:p w:rsidR="005751D0" w:rsidRPr="00276B5E" w:rsidRDefault="005751D0" w:rsidP="005751D0">
      <w:pPr>
        <w:numPr>
          <w:ilvl w:val="0"/>
          <w:numId w:val="1"/>
        </w:numPr>
        <w:ind w:left="0" w:firstLine="0"/>
        <w:jc w:val="both"/>
        <w:rPr>
          <w:szCs w:val="28"/>
        </w:rPr>
      </w:pPr>
      <w:r w:rsidRPr="00276B5E">
        <w:rPr>
          <w:szCs w:val="28"/>
        </w:rPr>
        <w:t>взаємодія з суб’єктами надання вторинної (спеціалізованої) та третинної (високоспеціалізованої) медичної допомоги з метою своєчасного діагностування та забезпечення дієвого лікування хвороб, травм, отруєнь, патологічних, фізіологічних (під час вагітності) станів з урахуванням особливостей стану здоров’я пацієнта;</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організація відбору та спрямування хворих на консультацію та лікування до закладів охорони здоров’я та установ, що надають вторинну (спеціалізовану) та третинну (високоспеціалізовану) медичну допомогу, а також відбору хворих на санаторно-курортне лікування та реабілітацію у визначеному законодавством порядку;</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забезпечення дотримання стандартів у сфері охорони здоров’я, зокрема уніфікованих клінічних протоколів;</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упровадження нових форм та методів профілактики, діагностики, лікування та реабілітації захворювань та станів;</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 xml:space="preserve">організація </w:t>
      </w:r>
      <w:proofErr w:type="spellStart"/>
      <w:r w:rsidRPr="00276B5E">
        <w:rPr>
          <w:rFonts w:eastAsia="SimSun"/>
          <w:szCs w:val="28"/>
        </w:rPr>
        <w:t>стаціонарозамінних</w:t>
      </w:r>
      <w:proofErr w:type="spellEnd"/>
      <w:r w:rsidRPr="00276B5E">
        <w:rPr>
          <w:rFonts w:eastAsia="SimSun"/>
          <w:szCs w:val="28"/>
        </w:rPr>
        <w:t xml:space="preserve"> форм надання медичної допомоги;</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проведення експертизи тимчасової непрацездатності та контролю за видачею листків непрацездатності;</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направлення на МСЕК осіб зі стійкою втратою працездатності;</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 xml:space="preserve">участь у проведенні інформаційної та </w:t>
      </w:r>
      <w:proofErr w:type="spellStart"/>
      <w:r w:rsidRPr="00276B5E">
        <w:rPr>
          <w:rFonts w:eastAsia="SimSun"/>
          <w:szCs w:val="28"/>
        </w:rPr>
        <w:t>освітньо–роз’яснювальної</w:t>
      </w:r>
      <w:proofErr w:type="spellEnd"/>
      <w:r w:rsidRPr="00276B5E">
        <w:rPr>
          <w:rFonts w:eastAsia="SimSun"/>
          <w:szCs w:val="28"/>
        </w:rPr>
        <w:t xml:space="preserve"> роботи серед населення щодо формування здорового способу життя;</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здоров’я; </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 xml:space="preserve">участь у державних та регіональних програмах щодо </w:t>
      </w:r>
      <w:proofErr w:type="spellStart"/>
      <w:r w:rsidRPr="00276B5E">
        <w:rPr>
          <w:rFonts w:eastAsia="SimSun"/>
          <w:szCs w:val="28"/>
        </w:rPr>
        <w:t>скринінгових</w:t>
      </w:r>
      <w:proofErr w:type="spellEnd"/>
      <w:r w:rsidRPr="00276B5E">
        <w:rPr>
          <w:rFonts w:eastAsia="SimSun"/>
          <w:szCs w:val="28"/>
        </w:rPr>
        <w:t xml:space="preserve"> обстежень, профілактики, діагностики та лікування окремих захворювань у порядку, визначеному відповідними програмами та законодавством:</w:t>
      </w:r>
    </w:p>
    <w:p w:rsidR="005751D0" w:rsidRPr="00276B5E" w:rsidRDefault="005751D0" w:rsidP="005751D0">
      <w:pPr>
        <w:numPr>
          <w:ilvl w:val="0"/>
          <w:numId w:val="1"/>
        </w:numPr>
        <w:ind w:left="0" w:firstLine="0"/>
        <w:rPr>
          <w:rFonts w:eastAsia="SimSun"/>
          <w:szCs w:val="28"/>
        </w:rPr>
      </w:pPr>
      <w:r w:rsidRPr="00276B5E">
        <w:rPr>
          <w:rFonts w:eastAsia="SimSun"/>
          <w:szCs w:val="28"/>
        </w:rPr>
        <w:t>участь у визначенні проблемних питань надання первинної медичної допомоги та шляхів їх вирішення;</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надання рекомендацій органам місцевого самоврядування щодо розробки планів розвитку первинної медичної допомоги;</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визначення потреби структурних підрозділів Підприємства та населення у лікарських засобах, виробах медичного призначення, медичному обладнанні та транспортних засобах для забезпечення населення доступною, своєчасною та якісною медичною допомогою;</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моніторинг забезпечення та раціональне використання лікарських засобів, виробів медичного призначення, медичного обладнання та транспортних засобів;</w:t>
      </w:r>
    </w:p>
    <w:p w:rsidR="005751D0" w:rsidRPr="00276B5E" w:rsidRDefault="005751D0" w:rsidP="005751D0">
      <w:pPr>
        <w:numPr>
          <w:ilvl w:val="0"/>
          <w:numId w:val="1"/>
        </w:numPr>
        <w:ind w:left="0" w:firstLine="0"/>
        <w:jc w:val="both"/>
        <w:rPr>
          <w:rFonts w:eastAsia="SimSun"/>
          <w:szCs w:val="28"/>
        </w:rPr>
      </w:pPr>
      <w:r w:rsidRPr="00276B5E">
        <w:rPr>
          <w:rFonts w:eastAsia="SimSun"/>
          <w:szCs w:val="28"/>
        </w:rPr>
        <w:t>забезпечення підготовки, стажування, перепідготовки та підвищення кваліфікації працівників Підприємства;</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color w:val="000000"/>
          <w:szCs w:val="28"/>
        </w:rPr>
      </w:pPr>
      <w:r w:rsidRPr="00276B5E">
        <w:rPr>
          <w:rFonts w:eastAsia="SimSun"/>
          <w:color w:val="000000"/>
          <w:szCs w:val="28"/>
        </w:rPr>
        <w:t>зберігання, перевезення, придбання, пересилання, відпуск, використання, знищення наркотичних засобів, психотропних речовин, їх аналогів та прекурсорів, замісників їх аналогів, отруйних та сильнодіючих речовин (засобів) згідно з вимогами чинного законодавства України;</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lastRenderedPageBreak/>
        <w:t>залучення кваліфікованих медичних працівників для надання первинної  медико-санітарної допомоги, в тому числі лікарів, що працюють як фізичні особи – підприємці, підтримка професійного розвитку медичних працівників для надання якісних послуг;</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закупівля, зберігання та використання ресурсів, необхідних для надання медичних послуг, зокрема лікарських засобів (у т.ч. наркотичних засобів та прекурсорів), обладнання та інвентарю;</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координація діяльності лікарів із надання  медичної первинної та вторинної (амбулаторної та стаціонарної) допомоги з іншими суб’єктами надання медичної допомоги, зокрема закладами вторинної та третинної медичної допомоги, санаторіїв, а також з іншими службами, що опікуються добробутом населення, зокрема соціальними службами, та правоохоронними органами;</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платних послуг з медичного обслуговування населення відповідно до чинного законодавства України;</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надання будь-яких послуг, пов’язаних з наданням медичної допомоги, іншим суб’єктам господарювання, що надають первинну медичну допомогу;</w:t>
      </w:r>
    </w:p>
    <w:p w:rsidR="005751D0" w:rsidRPr="00276B5E"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276B5E">
        <w:rPr>
          <w:rFonts w:eastAsia="SimSun"/>
          <w:szCs w:val="28"/>
        </w:rPr>
        <w:t xml:space="preserve">надання елементів паліативної допомоги пацієнтам на останніх стадіях перебігу невиліковних захворювань, яка включає комплекс заходів, спрямованих на полегшення фізичних та емоційних страждань пацієнтів, моральну підтримку членів їх сімей;  </w:t>
      </w:r>
    </w:p>
    <w:p w:rsidR="005751D0"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надання платних послуг у підготовці фахівців шляхом надання бази для навчання студентів медичних вищих навчальних закладів, середніх навчальних медичних закладів на підставі укладених договорів;</w:t>
      </w:r>
    </w:p>
    <w:p w:rsidR="005751D0"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через страхові компанії;</w:t>
      </w:r>
    </w:p>
    <w:p w:rsidR="005751D0"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застрахованим шляхом укладання договорів з організаціями;</w:t>
      </w:r>
    </w:p>
    <w:p w:rsidR="005751D0"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Pr>
          <w:rFonts w:eastAsia="SimSun"/>
          <w:szCs w:val="28"/>
        </w:rPr>
        <w:t>надання медичних послуг іноземним громадянам;</w:t>
      </w:r>
      <w:r w:rsidRPr="00B84BA7">
        <w:rPr>
          <w:rFonts w:eastAsia="SimSun"/>
          <w:szCs w:val="28"/>
        </w:rPr>
        <w:t xml:space="preserve">  </w:t>
      </w:r>
    </w:p>
    <w:p w:rsidR="005751D0" w:rsidRPr="00B84BA7" w:rsidRDefault="005751D0" w:rsidP="005751D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rFonts w:eastAsia="SimSun"/>
          <w:szCs w:val="28"/>
        </w:rPr>
      </w:pPr>
      <w:r w:rsidRPr="00B84BA7">
        <w:rPr>
          <w:rFonts w:eastAsia="SimSun"/>
          <w:szCs w:val="28"/>
        </w:rPr>
        <w:t>інші функції, що випливають із покладених на Підприємство завдань.</w:t>
      </w:r>
    </w:p>
    <w:p w:rsidR="005751D0" w:rsidRPr="00100BC3" w:rsidRDefault="005751D0" w:rsidP="005751D0">
      <w:pPr>
        <w:jc w:val="center"/>
        <w:rPr>
          <w:b/>
          <w:szCs w:val="28"/>
          <w:lang w:val="ru-RU"/>
        </w:rPr>
      </w:pPr>
    </w:p>
    <w:p w:rsidR="005751D0" w:rsidRPr="00276B5E" w:rsidRDefault="005751D0" w:rsidP="005751D0">
      <w:pPr>
        <w:jc w:val="center"/>
        <w:rPr>
          <w:b/>
          <w:szCs w:val="28"/>
        </w:rPr>
      </w:pPr>
      <w:r w:rsidRPr="00276B5E">
        <w:rPr>
          <w:b/>
          <w:szCs w:val="28"/>
        </w:rPr>
        <w:t>4.ПРАВОВИЙ СТАТУС</w:t>
      </w:r>
    </w:p>
    <w:p w:rsidR="005751D0" w:rsidRPr="00276B5E" w:rsidRDefault="005751D0" w:rsidP="005751D0">
      <w:pPr>
        <w:jc w:val="center"/>
        <w:rPr>
          <w:b/>
          <w:szCs w:val="28"/>
        </w:rPr>
      </w:pPr>
    </w:p>
    <w:p w:rsidR="005751D0" w:rsidRPr="007E4A30" w:rsidRDefault="005751D0" w:rsidP="005751D0">
      <w:pPr>
        <w:jc w:val="both"/>
        <w:rPr>
          <w:rFonts w:eastAsia="SimSun"/>
          <w:color w:val="000000"/>
          <w:szCs w:val="28"/>
        </w:rPr>
      </w:pPr>
      <w:r w:rsidRPr="00276B5E">
        <w:rPr>
          <w:rFonts w:eastAsia="SimSun"/>
          <w:color w:val="000000"/>
          <w:szCs w:val="28"/>
        </w:rPr>
        <w:t xml:space="preserve">4.1. </w:t>
      </w:r>
      <w:r w:rsidRPr="00276B5E">
        <w:rPr>
          <w:rFonts w:eastAsia="SimSun"/>
          <w:szCs w:val="28"/>
        </w:rPr>
        <w:t xml:space="preserve">Підприємство </w:t>
      </w:r>
      <w:r w:rsidRPr="00276B5E">
        <w:rPr>
          <w:rFonts w:eastAsia="SimSun"/>
          <w:color w:val="000000"/>
          <w:szCs w:val="28"/>
        </w:rPr>
        <w:t>є юридичною особою публічного права. Права та обов’язки юридичної особи Підприємство набуває з дня його державної реєстрації.</w:t>
      </w:r>
    </w:p>
    <w:p w:rsidR="005751D0" w:rsidRPr="00306B85" w:rsidRDefault="005751D0" w:rsidP="005751D0">
      <w:pPr>
        <w:jc w:val="both"/>
        <w:rPr>
          <w:rFonts w:eastAsia="SimSun"/>
          <w:szCs w:val="28"/>
        </w:rPr>
      </w:pPr>
      <w:r w:rsidRPr="00306B85">
        <w:rPr>
          <w:rFonts w:eastAsia="SimSun"/>
          <w:color w:val="000000"/>
          <w:szCs w:val="28"/>
        </w:rPr>
        <w:t xml:space="preserve">4.2. </w:t>
      </w:r>
      <w:r w:rsidRPr="00306B85">
        <w:rPr>
          <w:rFonts w:eastAsia="SimSun"/>
          <w:szCs w:val="28"/>
        </w:rPr>
        <w:t xml:space="preserve">Підприємство </w:t>
      </w:r>
      <w:r w:rsidRPr="00306B85">
        <w:rPr>
          <w:rFonts w:eastAsia="SimSun"/>
          <w:color w:val="000000"/>
          <w:szCs w:val="28"/>
        </w:rPr>
        <w:t xml:space="preserve">користується закріпленим за ним комунальним майном, </w:t>
      </w:r>
      <w:r w:rsidRPr="00306B85">
        <w:rPr>
          <w:rFonts w:eastAsia="SimSun"/>
          <w:szCs w:val="28"/>
        </w:rPr>
        <w:t>що є спільною власністю територіальних громад Яворівського району в особі Яворівської районної ради, за правом оперативного управління. На це майно не може бути звернено стягнення на вимогу кредиторів Підприємства.</w:t>
      </w:r>
    </w:p>
    <w:p w:rsidR="005751D0" w:rsidRPr="00306B85" w:rsidRDefault="005751D0" w:rsidP="005751D0">
      <w:pPr>
        <w:jc w:val="both"/>
        <w:rPr>
          <w:rFonts w:eastAsia="SimSun"/>
          <w:color w:val="000000"/>
          <w:szCs w:val="28"/>
        </w:rPr>
      </w:pPr>
      <w:r w:rsidRPr="00306B85">
        <w:rPr>
          <w:rFonts w:eastAsia="SimSun"/>
          <w:color w:val="000000"/>
          <w:szCs w:val="28"/>
        </w:rPr>
        <w:t xml:space="preserve">4.3. </w:t>
      </w:r>
      <w:r w:rsidRPr="00306B85">
        <w:rPr>
          <w:rFonts w:eastAsia="SimSun"/>
          <w:szCs w:val="28"/>
        </w:rPr>
        <w:t xml:space="preserve">Підприємство </w:t>
      </w:r>
      <w:r w:rsidRPr="00306B85">
        <w:rPr>
          <w:rFonts w:eastAsia="SimSun"/>
          <w:color w:val="000000"/>
          <w:szCs w:val="28"/>
        </w:rPr>
        <w:t>здійснює некомерційну господарську діяльність, організовує свою діяльність відповідно до фінансового плану, затвердженого головою Яворівської районної державної адміністрації за погодженням із головою Яворівської районної ради.</w:t>
      </w:r>
    </w:p>
    <w:p w:rsidR="005751D0" w:rsidRPr="007E4A30" w:rsidRDefault="005751D0" w:rsidP="005751D0">
      <w:pPr>
        <w:jc w:val="both"/>
        <w:rPr>
          <w:rFonts w:eastAsia="SimSun"/>
          <w:color w:val="000000"/>
          <w:szCs w:val="28"/>
        </w:rPr>
      </w:pPr>
      <w:r w:rsidRPr="00276B5E">
        <w:rPr>
          <w:rFonts w:eastAsia="SimSun"/>
          <w:color w:val="000000"/>
          <w:szCs w:val="28"/>
        </w:rPr>
        <w:t xml:space="preserve">4.4. Збитки, завдані </w:t>
      </w:r>
      <w:r w:rsidRPr="00276B5E">
        <w:rPr>
          <w:rFonts w:eastAsia="SimSun"/>
          <w:szCs w:val="28"/>
        </w:rPr>
        <w:t xml:space="preserve">Підприємству </w:t>
      </w:r>
      <w:r w:rsidRPr="00276B5E">
        <w:rPr>
          <w:rFonts w:eastAsia="SimSun"/>
          <w:color w:val="000000"/>
          <w:szCs w:val="28"/>
        </w:rPr>
        <w:t>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5751D0" w:rsidRPr="007E4A30" w:rsidRDefault="005751D0" w:rsidP="005751D0">
      <w:pPr>
        <w:jc w:val="both"/>
        <w:rPr>
          <w:rFonts w:eastAsia="SimSun"/>
          <w:color w:val="000000"/>
          <w:szCs w:val="28"/>
        </w:rPr>
      </w:pPr>
      <w:r w:rsidRPr="00276B5E">
        <w:rPr>
          <w:rFonts w:eastAsia="SimSun"/>
          <w:color w:val="000000"/>
          <w:szCs w:val="28"/>
        </w:rPr>
        <w:lastRenderedPageBreak/>
        <w:t xml:space="preserve">4.5. Для здійснення господарської некомерційної діяльності </w:t>
      </w:r>
      <w:r w:rsidRPr="00276B5E">
        <w:rPr>
          <w:rFonts w:eastAsia="SimSun"/>
          <w:szCs w:val="28"/>
        </w:rPr>
        <w:t xml:space="preserve">Підприємство </w:t>
      </w:r>
      <w:r w:rsidRPr="00276B5E">
        <w:rPr>
          <w:rFonts w:eastAsia="SimSun"/>
          <w:color w:val="000000"/>
          <w:szCs w:val="28"/>
        </w:rPr>
        <w:t>залучає і використовує матеріально-технічні, фінансові, трудові та інші види ресурсів, використання яких не заборонено законодавством.</w:t>
      </w:r>
    </w:p>
    <w:p w:rsidR="005751D0" w:rsidRPr="00306B85" w:rsidRDefault="005751D0" w:rsidP="005751D0">
      <w:pPr>
        <w:jc w:val="both"/>
        <w:rPr>
          <w:rFonts w:eastAsia="SimSun"/>
          <w:szCs w:val="28"/>
          <w:lang w:val="ru-RU"/>
        </w:rPr>
      </w:pPr>
      <w:r w:rsidRPr="00306B85">
        <w:rPr>
          <w:rFonts w:eastAsia="SimSun"/>
          <w:color w:val="000000"/>
          <w:szCs w:val="28"/>
        </w:rPr>
        <w:t xml:space="preserve">4.6. </w:t>
      </w:r>
      <w:r w:rsidRPr="00306B85">
        <w:rPr>
          <w:rFonts w:eastAsia="SimSun"/>
          <w:szCs w:val="28"/>
        </w:rPr>
        <w:t>Підприємство має самостійний баланс, рахунки в Державній казначейській службі, установах банків, круглу печатку зі своєю назвою, штампи, а також бланки з власними реквізитами.</w:t>
      </w:r>
    </w:p>
    <w:p w:rsidR="005751D0" w:rsidRPr="007E4A30" w:rsidRDefault="005751D0" w:rsidP="005751D0">
      <w:pPr>
        <w:jc w:val="both"/>
        <w:rPr>
          <w:szCs w:val="28"/>
          <w:lang w:val="ru-RU" w:eastAsia="uk-UA"/>
        </w:rPr>
      </w:pPr>
      <w:r w:rsidRPr="00276B5E">
        <w:rPr>
          <w:szCs w:val="28"/>
          <w:lang w:eastAsia="uk-UA"/>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5751D0" w:rsidRPr="00306B85" w:rsidRDefault="005751D0" w:rsidP="005751D0">
      <w:pPr>
        <w:jc w:val="both"/>
        <w:rPr>
          <w:rFonts w:eastAsia="SimSun"/>
          <w:color w:val="000000"/>
          <w:szCs w:val="28"/>
        </w:rPr>
      </w:pPr>
      <w:r w:rsidRPr="00306B85">
        <w:rPr>
          <w:rFonts w:eastAsia="SimSun"/>
          <w:color w:val="000000"/>
          <w:szCs w:val="28"/>
        </w:rPr>
        <w:t>4.8. Підприємство самостійно визначає свою організаційну структуру, встановлює чисельність і затверджує штатний розпис.</w:t>
      </w:r>
    </w:p>
    <w:p w:rsidR="005751D0" w:rsidRPr="00276B5E" w:rsidRDefault="005751D0" w:rsidP="005751D0">
      <w:pPr>
        <w:jc w:val="both"/>
        <w:rPr>
          <w:rFonts w:eastAsia="SimSun"/>
          <w:color w:val="000000"/>
          <w:szCs w:val="28"/>
        </w:rPr>
      </w:pPr>
      <w:r w:rsidRPr="00276B5E">
        <w:rPr>
          <w:rFonts w:eastAsia="SimSun"/>
          <w:color w:val="000000"/>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5751D0" w:rsidRPr="00276B5E" w:rsidRDefault="005751D0" w:rsidP="005751D0">
      <w:pPr>
        <w:jc w:val="center"/>
        <w:rPr>
          <w:rFonts w:eastAsia="SimSun"/>
          <w:b/>
        </w:rPr>
      </w:pPr>
    </w:p>
    <w:p w:rsidR="005751D0" w:rsidRPr="00276B5E" w:rsidRDefault="005751D0" w:rsidP="005751D0">
      <w:pPr>
        <w:jc w:val="center"/>
        <w:rPr>
          <w:rFonts w:eastAsia="SimSun"/>
          <w:b/>
          <w:szCs w:val="28"/>
        </w:rPr>
      </w:pPr>
      <w:r w:rsidRPr="00276B5E">
        <w:rPr>
          <w:rFonts w:eastAsia="SimSun"/>
          <w:b/>
          <w:szCs w:val="28"/>
        </w:rPr>
        <w:t>4. СТАТУТНИЙ КАПІТАЛ. МАЙНО ТА ФІНАНСУВАННЯ</w:t>
      </w:r>
    </w:p>
    <w:p w:rsidR="005751D0" w:rsidRPr="00276B5E" w:rsidRDefault="005751D0" w:rsidP="005751D0">
      <w:pPr>
        <w:jc w:val="center"/>
        <w:rPr>
          <w:rFonts w:eastAsia="SimSun"/>
          <w:b/>
          <w:szCs w:val="28"/>
        </w:rPr>
      </w:pPr>
    </w:p>
    <w:p w:rsidR="005751D0" w:rsidRPr="00276B5E" w:rsidRDefault="005751D0" w:rsidP="005751D0">
      <w:pPr>
        <w:jc w:val="both"/>
        <w:rPr>
          <w:rFonts w:eastAsia="SimSun"/>
          <w:szCs w:val="28"/>
        </w:rPr>
      </w:pPr>
      <w:r w:rsidRPr="00276B5E">
        <w:rPr>
          <w:rFonts w:eastAsia="SimSun"/>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w:t>
      </w:r>
    </w:p>
    <w:p w:rsidR="005751D0" w:rsidRPr="00276B5E" w:rsidRDefault="005751D0" w:rsidP="005751D0">
      <w:pPr>
        <w:jc w:val="both"/>
        <w:rPr>
          <w:rFonts w:eastAsia="SimSun"/>
          <w:szCs w:val="28"/>
        </w:rPr>
      </w:pPr>
      <w:r w:rsidRPr="00276B5E">
        <w:rPr>
          <w:rFonts w:eastAsia="SimSun"/>
          <w:szCs w:val="28"/>
        </w:rPr>
        <w:tab/>
        <w:t>Підприємство володіє та користується зазначеним майном. У разі ліквідації Підприємства майно та кошти, що належать до спільної власності територіальних громад району, підлягають безоплатній передачі  на баланс одній або кільком неприбутковим організаціям відповідного виду або зараховуються до доходу районного бюджету.</w:t>
      </w:r>
    </w:p>
    <w:p w:rsidR="005751D0" w:rsidRPr="00276B5E" w:rsidRDefault="005751D0" w:rsidP="005751D0">
      <w:pPr>
        <w:jc w:val="both"/>
        <w:rPr>
          <w:szCs w:val="28"/>
          <w:lang w:eastAsia="uk-UA"/>
        </w:rPr>
      </w:pPr>
      <w:r w:rsidRPr="00276B5E">
        <w:rPr>
          <w:rFonts w:eastAsia="SimSun"/>
          <w:szCs w:val="28"/>
        </w:rPr>
        <w:t>5.2. Підприємство не має право відчужувати або іншим способом розпоряджатись закріпленим за ним майном, що належить до основних фондів без попередньої згоди Засновника. Підприємство не має права передавати належне йому майно третім особам (юридичним чи фізичним особам) крім випадків, прямо передбачених законодавством.</w:t>
      </w:r>
      <w:r w:rsidRPr="00276B5E">
        <w:rPr>
          <w:szCs w:val="28"/>
          <w:lang w:eastAsia="uk-UA"/>
        </w:rPr>
        <w:t xml:space="preserve">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5751D0" w:rsidRPr="00276B5E" w:rsidRDefault="005751D0" w:rsidP="005751D0">
      <w:pPr>
        <w:tabs>
          <w:tab w:val="left" w:pos="1176"/>
        </w:tabs>
        <w:autoSpaceDE w:val="0"/>
        <w:jc w:val="both"/>
        <w:rPr>
          <w:rFonts w:eastAsia="SimSun"/>
          <w:szCs w:val="28"/>
        </w:rPr>
      </w:pPr>
    </w:p>
    <w:p w:rsidR="005751D0" w:rsidRPr="00276B5E" w:rsidRDefault="005751D0" w:rsidP="005751D0">
      <w:pPr>
        <w:tabs>
          <w:tab w:val="left" w:pos="1166"/>
        </w:tabs>
        <w:autoSpaceDE w:val="0"/>
        <w:rPr>
          <w:rFonts w:eastAsia="SimSun"/>
          <w:szCs w:val="28"/>
        </w:rPr>
      </w:pPr>
      <w:r w:rsidRPr="00276B5E">
        <w:rPr>
          <w:rFonts w:eastAsia="SimSun"/>
          <w:szCs w:val="28"/>
        </w:rPr>
        <w:t>5.3. Джерелами формування майна та коштів Підприємства є:</w:t>
      </w:r>
    </w:p>
    <w:p w:rsidR="005751D0" w:rsidRPr="00276B5E" w:rsidRDefault="005751D0" w:rsidP="005751D0">
      <w:pPr>
        <w:tabs>
          <w:tab w:val="left" w:pos="1306"/>
        </w:tabs>
        <w:autoSpaceDE w:val="0"/>
        <w:ind w:firstLine="539"/>
        <w:jc w:val="both"/>
        <w:rPr>
          <w:rFonts w:eastAsia="SimSun"/>
          <w:szCs w:val="28"/>
        </w:rPr>
      </w:pPr>
      <w:r w:rsidRPr="00276B5E">
        <w:rPr>
          <w:rFonts w:eastAsia="SimSun"/>
          <w:szCs w:val="28"/>
        </w:rPr>
        <w:t>5.3.1. Комунальне майно, передане Підприємству відповідно до рішення Засновника про утворення  комунального підприємства;</w:t>
      </w:r>
    </w:p>
    <w:p w:rsidR="005751D0" w:rsidRPr="00276B5E" w:rsidRDefault="005751D0" w:rsidP="005751D0">
      <w:pPr>
        <w:tabs>
          <w:tab w:val="left" w:pos="1435"/>
        </w:tabs>
        <w:autoSpaceDE w:val="0"/>
        <w:ind w:firstLine="539"/>
        <w:jc w:val="both"/>
        <w:rPr>
          <w:rFonts w:eastAsia="SimSun"/>
          <w:szCs w:val="28"/>
        </w:rPr>
      </w:pPr>
      <w:r>
        <w:rPr>
          <w:rFonts w:eastAsia="SimSun"/>
          <w:szCs w:val="28"/>
        </w:rPr>
        <w:t>5.3.2. Бюджетні кошти</w:t>
      </w:r>
      <w:r w:rsidRPr="00276B5E">
        <w:rPr>
          <w:rFonts w:eastAsia="SimSun"/>
          <w:szCs w:val="28"/>
        </w:rPr>
        <w:t>;</w:t>
      </w:r>
    </w:p>
    <w:p w:rsidR="005751D0" w:rsidRPr="00276B5E" w:rsidRDefault="005751D0" w:rsidP="005751D0">
      <w:pPr>
        <w:tabs>
          <w:tab w:val="left" w:pos="1435"/>
        </w:tabs>
        <w:autoSpaceDE w:val="0"/>
        <w:ind w:firstLine="539"/>
        <w:jc w:val="both"/>
        <w:rPr>
          <w:rFonts w:eastAsia="SimSun"/>
          <w:szCs w:val="28"/>
        </w:rPr>
      </w:pPr>
      <w:r w:rsidRPr="00276B5E">
        <w:rPr>
          <w:rFonts w:eastAsia="SimSun"/>
          <w:szCs w:val="28"/>
        </w:rPr>
        <w:t xml:space="preserve">5.3.3. Власні надходження Підприємства: кошти та інше майно, одержані від реалізації продукції (робіт, послуг), кошти від надання в оренду майна, закріпленого на праві оперативного управління; </w:t>
      </w:r>
    </w:p>
    <w:p w:rsidR="005751D0" w:rsidRPr="00276B5E" w:rsidRDefault="005751D0" w:rsidP="005751D0">
      <w:pPr>
        <w:tabs>
          <w:tab w:val="left" w:pos="1435"/>
        </w:tabs>
        <w:autoSpaceDE w:val="0"/>
        <w:ind w:firstLine="567"/>
        <w:jc w:val="both"/>
        <w:rPr>
          <w:rFonts w:eastAsia="SimSun"/>
          <w:szCs w:val="28"/>
        </w:rPr>
      </w:pPr>
      <w:r w:rsidRPr="00276B5E">
        <w:rPr>
          <w:rFonts w:eastAsia="SimSun"/>
          <w:szCs w:val="28"/>
        </w:rPr>
        <w:t>5.3.4. Цільові кошти.</w:t>
      </w:r>
    </w:p>
    <w:p w:rsidR="005751D0" w:rsidRPr="00276B5E" w:rsidRDefault="005751D0" w:rsidP="005751D0">
      <w:pPr>
        <w:tabs>
          <w:tab w:val="left" w:pos="1435"/>
        </w:tabs>
        <w:autoSpaceDE w:val="0"/>
        <w:ind w:firstLine="567"/>
        <w:jc w:val="both"/>
        <w:rPr>
          <w:rFonts w:eastAsia="SimSun"/>
          <w:szCs w:val="28"/>
        </w:rPr>
      </w:pPr>
      <w:r w:rsidRPr="00276B5E">
        <w:rPr>
          <w:rFonts w:eastAsia="SimSun"/>
          <w:szCs w:val="28"/>
        </w:rPr>
        <w:t>5.3.5. Кредити банків.</w:t>
      </w:r>
    </w:p>
    <w:p w:rsidR="005751D0" w:rsidRPr="00276B5E" w:rsidRDefault="005751D0" w:rsidP="005751D0">
      <w:pPr>
        <w:tabs>
          <w:tab w:val="left" w:pos="1435"/>
        </w:tabs>
        <w:autoSpaceDE w:val="0"/>
        <w:ind w:firstLine="567"/>
        <w:jc w:val="both"/>
        <w:rPr>
          <w:rFonts w:eastAsia="SimSun"/>
          <w:szCs w:val="28"/>
        </w:rPr>
      </w:pPr>
      <w:r w:rsidRPr="00276B5E">
        <w:rPr>
          <w:rFonts w:eastAsia="SimSun"/>
          <w:szCs w:val="28"/>
        </w:rPr>
        <w:t>5.3.6. Майно, придбане у інших юридичних або фізичних осіб.</w:t>
      </w:r>
    </w:p>
    <w:p w:rsidR="005751D0" w:rsidRPr="00276B5E" w:rsidRDefault="005751D0" w:rsidP="005751D0">
      <w:pPr>
        <w:tabs>
          <w:tab w:val="left" w:pos="1435"/>
        </w:tabs>
        <w:autoSpaceDE w:val="0"/>
        <w:ind w:firstLine="567"/>
        <w:jc w:val="both"/>
        <w:rPr>
          <w:rFonts w:eastAsia="SimSun"/>
          <w:szCs w:val="28"/>
        </w:rPr>
      </w:pPr>
      <w:r w:rsidRPr="00276B5E">
        <w:rPr>
          <w:rFonts w:eastAsia="SimSun"/>
          <w:szCs w:val="28"/>
        </w:rPr>
        <w:t xml:space="preserve">5.3.7. Майно, що надходить безоплатно або у вигляді безповоротної фінансової допомоги чи добровільних благодійних внесків, пожертвувань </w:t>
      </w:r>
      <w:r w:rsidRPr="00276B5E">
        <w:rPr>
          <w:rFonts w:eastAsia="SimSun"/>
          <w:szCs w:val="28"/>
        </w:rPr>
        <w:lastRenderedPageBreak/>
        <w:t>юридичних і фізичних осіб; надходження коштів на виконання програм соціально-економічного розвитку регіону, програм розвитку медичної галузі;</w:t>
      </w:r>
    </w:p>
    <w:p w:rsidR="005751D0" w:rsidRPr="00276B5E" w:rsidRDefault="005751D0" w:rsidP="005751D0">
      <w:pPr>
        <w:tabs>
          <w:tab w:val="left" w:pos="1435"/>
        </w:tabs>
        <w:autoSpaceDE w:val="0"/>
        <w:ind w:firstLine="567"/>
        <w:jc w:val="both"/>
        <w:rPr>
          <w:rFonts w:eastAsia="SimSun"/>
          <w:szCs w:val="28"/>
        </w:rPr>
      </w:pPr>
      <w:r w:rsidRPr="00276B5E">
        <w:rPr>
          <w:rFonts w:eastAsia="SimSun"/>
          <w:szCs w:val="28"/>
        </w:rPr>
        <w:t>5.3.8. Майно, отримане з інших джерел, не заборонених чинним законодавством України.</w:t>
      </w:r>
    </w:p>
    <w:p w:rsidR="005751D0" w:rsidRPr="00276B5E" w:rsidRDefault="005751D0" w:rsidP="005751D0">
      <w:pPr>
        <w:tabs>
          <w:tab w:val="left" w:pos="1435"/>
        </w:tabs>
        <w:autoSpaceDE w:val="0"/>
        <w:ind w:firstLine="539"/>
        <w:jc w:val="both"/>
        <w:rPr>
          <w:rFonts w:eastAsia="SimSun"/>
          <w:szCs w:val="28"/>
        </w:rPr>
      </w:pPr>
      <w:r w:rsidRPr="00276B5E">
        <w:rPr>
          <w:rFonts w:eastAsia="SimSun"/>
          <w:szCs w:val="28"/>
        </w:rPr>
        <w:t>5.3.9. Інші джерела, не заборонені законодавством України.</w:t>
      </w:r>
    </w:p>
    <w:p w:rsidR="005751D0" w:rsidRDefault="005751D0" w:rsidP="005751D0">
      <w:pPr>
        <w:tabs>
          <w:tab w:val="left" w:pos="1435"/>
        </w:tabs>
        <w:autoSpaceDE w:val="0"/>
        <w:ind w:firstLine="539"/>
        <w:jc w:val="both"/>
        <w:rPr>
          <w:rFonts w:eastAsia="SimSun"/>
          <w:szCs w:val="28"/>
        </w:rPr>
      </w:pPr>
      <w:r w:rsidRPr="00276B5E">
        <w:rPr>
          <w:rFonts w:eastAsia="SimSun"/>
          <w:szCs w:val="28"/>
        </w:rPr>
        <w:t>Вилучення майна Підприємства може мати місце лише у випадках, передбачених чинним законодавством України</w:t>
      </w:r>
      <w:r>
        <w:rPr>
          <w:rFonts w:eastAsia="SimSun"/>
          <w:szCs w:val="28"/>
        </w:rPr>
        <w:t>.</w:t>
      </w:r>
    </w:p>
    <w:p w:rsidR="005751D0" w:rsidRDefault="005751D0" w:rsidP="005751D0">
      <w:pPr>
        <w:tabs>
          <w:tab w:val="left" w:pos="1435"/>
        </w:tabs>
        <w:autoSpaceDE w:val="0"/>
        <w:jc w:val="both"/>
        <w:rPr>
          <w:rFonts w:eastAsia="SimSun"/>
          <w:szCs w:val="28"/>
        </w:rPr>
      </w:pPr>
    </w:p>
    <w:p w:rsidR="005751D0" w:rsidRPr="00306B85" w:rsidRDefault="005751D0" w:rsidP="005751D0">
      <w:pPr>
        <w:tabs>
          <w:tab w:val="left" w:pos="1435"/>
        </w:tabs>
        <w:autoSpaceDE w:val="0"/>
        <w:jc w:val="both"/>
        <w:rPr>
          <w:rFonts w:eastAsia="SimSun"/>
          <w:szCs w:val="28"/>
        </w:rPr>
      </w:pPr>
      <w:r w:rsidRPr="00306B85">
        <w:rPr>
          <w:rFonts w:eastAsia="SimSun"/>
          <w:szCs w:val="28"/>
        </w:rPr>
        <w:t xml:space="preserve">5.4. Статутний капітал Підприємства становить </w:t>
      </w:r>
      <w:r>
        <w:rPr>
          <w:rFonts w:eastAsia="SimSun"/>
          <w:szCs w:val="28"/>
        </w:rPr>
        <w:t>2 000</w:t>
      </w:r>
      <w:r w:rsidRPr="00306B85">
        <w:rPr>
          <w:rFonts w:eastAsia="SimSun"/>
          <w:szCs w:val="28"/>
        </w:rPr>
        <w:t xml:space="preserve"> </w:t>
      </w:r>
      <w:r>
        <w:rPr>
          <w:rFonts w:eastAsia="SimSun"/>
          <w:szCs w:val="28"/>
        </w:rPr>
        <w:t>грн. 00</w:t>
      </w:r>
      <w:r w:rsidRPr="00306B85">
        <w:rPr>
          <w:rFonts w:eastAsia="SimSun"/>
          <w:szCs w:val="28"/>
        </w:rPr>
        <w:t xml:space="preserve"> коп.</w:t>
      </w:r>
    </w:p>
    <w:p w:rsidR="005751D0" w:rsidRPr="00276B5E" w:rsidRDefault="005751D0" w:rsidP="005751D0">
      <w:pPr>
        <w:tabs>
          <w:tab w:val="left" w:pos="1166"/>
        </w:tabs>
        <w:autoSpaceDE w:val="0"/>
        <w:jc w:val="both"/>
        <w:rPr>
          <w:rFonts w:eastAsia="SimSun"/>
          <w:szCs w:val="28"/>
        </w:rPr>
      </w:pPr>
      <w:r w:rsidRPr="00276B5E">
        <w:rPr>
          <w:rFonts w:eastAsia="SimSun"/>
          <w:szCs w:val="28"/>
        </w:rPr>
        <w:t>5.5. Підприємство може одержувати кредити для виконання статутних завдань під гарантію Засновника.</w:t>
      </w:r>
    </w:p>
    <w:p w:rsidR="005751D0" w:rsidRPr="00276B5E" w:rsidRDefault="005751D0" w:rsidP="005751D0">
      <w:pPr>
        <w:tabs>
          <w:tab w:val="left" w:pos="1166"/>
        </w:tabs>
        <w:autoSpaceDE w:val="0"/>
        <w:jc w:val="both"/>
        <w:rPr>
          <w:rFonts w:eastAsia="SimSun"/>
          <w:szCs w:val="28"/>
        </w:rPr>
      </w:pPr>
      <w:r w:rsidRPr="00276B5E">
        <w:rPr>
          <w:rFonts w:eastAsia="SimSun"/>
          <w:szCs w:val="28"/>
        </w:rPr>
        <w:t>5.6. Підприємство має право надавати в оренду майно, закріплене за ним на праві оперативного управління, юридичним та фізичним особами відповідно до чинного законодавства України та нормативно-правових актів органів місцевого самоврядування та цього Статуту.</w:t>
      </w:r>
    </w:p>
    <w:p w:rsidR="005751D0" w:rsidRPr="00876DEB" w:rsidRDefault="005751D0" w:rsidP="005751D0">
      <w:pPr>
        <w:tabs>
          <w:tab w:val="left" w:pos="1435"/>
        </w:tabs>
        <w:autoSpaceDE w:val="0"/>
        <w:jc w:val="both"/>
        <w:rPr>
          <w:rFonts w:eastAsia="SimSun"/>
          <w:szCs w:val="28"/>
        </w:rPr>
      </w:pPr>
      <w:r w:rsidRPr="00276B5E">
        <w:rPr>
          <w:rFonts w:eastAsia="SimSun"/>
          <w:szCs w:val="28"/>
        </w:rPr>
        <w:t xml:space="preserve">5.7. Підприємство самостійно здійснює оперативний, бухгалтерський облік, веде статистичну, податкову, бухгалтерську та медичну звітність і подає її органам, уповноваженим здійснювати контроль за відповідними напрямами </w:t>
      </w:r>
      <w:r w:rsidRPr="00876DEB">
        <w:rPr>
          <w:rFonts w:eastAsia="SimSun"/>
          <w:szCs w:val="28"/>
        </w:rPr>
        <w:t>діяльності Підприємства у визначеному законодавством порядку.</w:t>
      </w:r>
    </w:p>
    <w:p w:rsidR="005751D0" w:rsidRPr="00A54D4D" w:rsidRDefault="005751D0" w:rsidP="005751D0">
      <w:pPr>
        <w:tabs>
          <w:tab w:val="left" w:pos="1435"/>
        </w:tabs>
        <w:autoSpaceDE w:val="0"/>
        <w:jc w:val="both"/>
        <w:rPr>
          <w:rFonts w:eastAsia="SimSun"/>
          <w:szCs w:val="28"/>
        </w:rPr>
      </w:pPr>
      <w:r w:rsidRPr="00A54D4D">
        <w:rPr>
          <w:rFonts w:eastAsia="SimSun"/>
          <w:szCs w:val="28"/>
        </w:rPr>
        <w:t>5.8  Підприємство має право</w:t>
      </w:r>
      <w:r>
        <w:rPr>
          <w:rFonts w:eastAsia="SimSun"/>
          <w:szCs w:val="28"/>
        </w:rPr>
        <w:t xml:space="preserve"> самостійно</w:t>
      </w:r>
      <w:r w:rsidRPr="00A54D4D">
        <w:rPr>
          <w:rFonts w:eastAsia="SimSun"/>
          <w:szCs w:val="28"/>
        </w:rPr>
        <w:t xml:space="preserve"> утворювати джерела надходження у вигляді внутрішньо лікарняної аптеки або аптечного пункту для здешевлення лікарняних засобів пов’язаних із лікуванням хворих.</w:t>
      </w:r>
    </w:p>
    <w:p w:rsidR="005751D0" w:rsidRPr="00A54D4D" w:rsidRDefault="005751D0" w:rsidP="005751D0">
      <w:pPr>
        <w:tabs>
          <w:tab w:val="left" w:pos="1435"/>
        </w:tabs>
        <w:autoSpaceDE w:val="0"/>
        <w:jc w:val="both"/>
        <w:rPr>
          <w:rFonts w:eastAsia="SimSun"/>
          <w:szCs w:val="28"/>
        </w:rPr>
      </w:pPr>
      <w:r w:rsidRPr="00A54D4D">
        <w:rPr>
          <w:rFonts w:eastAsia="SimSun"/>
          <w:szCs w:val="28"/>
        </w:rPr>
        <w:t>5.9 Підприємство має право на</w:t>
      </w:r>
      <w:r>
        <w:rPr>
          <w:rFonts w:eastAsia="SimSun"/>
          <w:szCs w:val="28"/>
        </w:rPr>
        <w:t xml:space="preserve"> самостійне</w:t>
      </w:r>
      <w:r w:rsidRPr="00A54D4D">
        <w:rPr>
          <w:rFonts w:eastAsia="SimSun"/>
          <w:szCs w:val="28"/>
        </w:rPr>
        <w:t xml:space="preserve"> створення аптечного пункту для забезпечення хворих виробами медичного призначення та засобами реабілітації.</w:t>
      </w:r>
    </w:p>
    <w:p w:rsidR="005751D0" w:rsidRPr="00A54D4D" w:rsidRDefault="005751D0" w:rsidP="005751D0">
      <w:pPr>
        <w:tabs>
          <w:tab w:val="left" w:pos="1435"/>
        </w:tabs>
        <w:autoSpaceDE w:val="0"/>
        <w:jc w:val="both"/>
        <w:rPr>
          <w:rFonts w:eastAsia="SimSun"/>
          <w:szCs w:val="28"/>
        </w:rPr>
      </w:pPr>
      <w:r w:rsidRPr="00A54D4D">
        <w:rPr>
          <w:rFonts w:eastAsia="SimSun"/>
          <w:szCs w:val="28"/>
        </w:rPr>
        <w:t xml:space="preserve">5.10. Підприємство має право самостійно створювати пункти по наданню послуг харчування персоналу та відвідувачам лікарні. </w:t>
      </w:r>
    </w:p>
    <w:p w:rsidR="005751D0" w:rsidRPr="007E4A30" w:rsidRDefault="005751D0" w:rsidP="005751D0">
      <w:pPr>
        <w:jc w:val="both"/>
        <w:rPr>
          <w:rFonts w:eastAsia="SimSun"/>
          <w:szCs w:val="28"/>
        </w:rPr>
      </w:pPr>
      <w:r>
        <w:rPr>
          <w:rFonts w:eastAsia="SimSun"/>
          <w:szCs w:val="28"/>
        </w:rPr>
        <w:t>5.11</w:t>
      </w:r>
      <w:r w:rsidRPr="00876DEB">
        <w:rPr>
          <w:rFonts w:eastAsia="SimSun"/>
          <w:szCs w:val="28"/>
        </w:rPr>
        <w:t>. Підприємство відповідає за своїми зобов’язаннями лише коштами, що перебувають у його розпорядженні.</w:t>
      </w:r>
    </w:p>
    <w:p w:rsidR="005751D0" w:rsidRPr="00876DEB" w:rsidRDefault="005751D0" w:rsidP="005751D0">
      <w:pPr>
        <w:tabs>
          <w:tab w:val="left" w:pos="1166"/>
        </w:tabs>
        <w:autoSpaceDE w:val="0"/>
        <w:jc w:val="both"/>
        <w:rPr>
          <w:rFonts w:eastAsia="SimSun"/>
          <w:szCs w:val="28"/>
        </w:rPr>
      </w:pPr>
      <w:r w:rsidRPr="00876DEB">
        <w:rPr>
          <w:rFonts w:eastAsia="SimSun"/>
          <w:szCs w:val="28"/>
        </w:rPr>
        <w:t>5.</w:t>
      </w:r>
      <w:r>
        <w:rPr>
          <w:rFonts w:eastAsia="SimSun"/>
          <w:szCs w:val="28"/>
        </w:rPr>
        <w:t>12</w:t>
      </w:r>
      <w:r w:rsidRPr="00876DEB">
        <w:rPr>
          <w:rFonts w:eastAsia="SimSun"/>
          <w:szCs w:val="28"/>
        </w:rPr>
        <w:t xml:space="preserve">. Доходи Підприємства використовуються виключно для фінансування видатків на утримання, реалізацію мети, предмета та напрямів діяльності Підприємства. </w:t>
      </w:r>
    </w:p>
    <w:p w:rsidR="005751D0" w:rsidRPr="00276B5E" w:rsidRDefault="005751D0" w:rsidP="005751D0">
      <w:pPr>
        <w:jc w:val="both"/>
        <w:rPr>
          <w:rFonts w:eastAsia="SimSun"/>
          <w:szCs w:val="28"/>
        </w:rPr>
      </w:pPr>
      <w:r>
        <w:rPr>
          <w:rFonts w:eastAsia="SimSun"/>
          <w:szCs w:val="28"/>
        </w:rPr>
        <w:t>5.13</w:t>
      </w:r>
      <w:r w:rsidRPr="00276B5E">
        <w:rPr>
          <w:rFonts w:eastAsia="SimSun"/>
          <w:szCs w:val="28"/>
        </w:rPr>
        <w:t>. Власні надходження Підприємство використовує відповідно до чинного законодавства України.</w:t>
      </w:r>
    </w:p>
    <w:p w:rsidR="005751D0" w:rsidRPr="00276B5E" w:rsidRDefault="005751D0" w:rsidP="005751D0">
      <w:pPr>
        <w:jc w:val="both"/>
        <w:rPr>
          <w:rFonts w:eastAsia="SimSun"/>
          <w:szCs w:val="28"/>
        </w:rPr>
      </w:pPr>
      <w:r>
        <w:rPr>
          <w:rFonts w:eastAsia="SimSun"/>
          <w:szCs w:val="28"/>
        </w:rPr>
        <w:t>5.14</w:t>
      </w:r>
      <w:r w:rsidRPr="00876DEB">
        <w:rPr>
          <w:rFonts w:eastAsia="SimSun"/>
          <w:szCs w:val="28"/>
        </w:rPr>
        <w:t>. Порядок розподілу та використання коштів Підприємства, отриманих від господарської</w:t>
      </w:r>
      <w:r w:rsidRPr="00276B5E">
        <w:rPr>
          <w:rFonts w:eastAsia="SimSun"/>
          <w:szCs w:val="28"/>
        </w:rPr>
        <w:t xml:space="preserve"> некомерційної діяльно</w:t>
      </w:r>
      <w:r>
        <w:rPr>
          <w:rFonts w:eastAsia="SimSun"/>
          <w:szCs w:val="28"/>
        </w:rPr>
        <w:t xml:space="preserve">сті, визначає Директор </w:t>
      </w:r>
      <w:r w:rsidRPr="00276B5E">
        <w:rPr>
          <w:rFonts w:eastAsia="SimSun"/>
          <w:szCs w:val="28"/>
        </w:rPr>
        <w:t>Підприємства.</w:t>
      </w:r>
    </w:p>
    <w:p w:rsidR="005751D0" w:rsidRDefault="005751D0" w:rsidP="005751D0">
      <w:pPr>
        <w:jc w:val="center"/>
        <w:rPr>
          <w:rFonts w:eastAsia="SimSun"/>
          <w:b/>
          <w:szCs w:val="28"/>
        </w:rPr>
      </w:pPr>
    </w:p>
    <w:p w:rsidR="005751D0" w:rsidRPr="00276B5E" w:rsidRDefault="005751D0" w:rsidP="005751D0">
      <w:pPr>
        <w:jc w:val="center"/>
        <w:rPr>
          <w:rFonts w:eastAsia="SimSun"/>
          <w:b/>
          <w:szCs w:val="28"/>
        </w:rPr>
      </w:pPr>
      <w:r w:rsidRPr="00276B5E">
        <w:rPr>
          <w:rFonts w:eastAsia="SimSun"/>
          <w:b/>
          <w:szCs w:val="28"/>
        </w:rPr>
        <w:t>6. ПРАВА ТА ОБОВ’ЯЗКИ</w:t>
      </w:r>
    </w:p>
    <w:p w:rsidR="005751D0" w:rsidRPr="00276B5E" w:rsidRDefault="005751D0" w:rsidP="005751D0">
      <w:pPr>
        <w:jc w:val="both"/>
        <w:rPr>
          <w:rFonts w:eastAsia="SimSun"/>
          <w:sz w:val="26"/>
          <w:szCs w:val="26"/>
        </w:rPr>
      </w:pPr>
    </w:p>
    <w:p w:rsidR="005751D0" w:rsidRPr="00276B5E" w:rsidRDefault="005751D0" w:rsidP="005751D0">
      <w:pPr>
        <w:jc w:val="both"/>
        <w:rPr>
          <w:rFonts w:eastAsia="SimSun"/>
          <w:szCs w:val="28"/>
        </w:rPr>
      </w:pPr>
      <w:r w:rsidRPr="00276B5E">
        <w:rPr>
          <w:rFonts w:eastAsia="SimSun"/>
          <w:szCs w:val="28"/>
        </w:rPr>
        <w:t>6.1. Підприємство має право:</w:t>
      </w:r>
    </w:p>
    <w:p w:rsidR="005751D0" w:rsidRPr="00276B5E" w:rsidRDefault="005751D0" w:rsidP="005751D0">
      <w:pPr>
        <w:jc w:val="both"/>
        <w:rPr>
          <w:rFonts w:eastAsia="SimSun"/>
          <w:szCs w:val="28"/>
        </w:rPr>
      </w:pPr>
      <w:r w:rsidRPr="00276B5E">
        <w:rPr>
          <w:rFonts w:eastAsia="SimSun"/>
          <w:szCs w:val="28"/>
        </w:rPr>
        <w:tab/>
        <w:t>6.1.1. 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установ та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5751D0" w:rsidRPr="00276B5E" w:rsidRDefault="005751D0" w:rsidP="005751D0">
      <w:pPr>
        <w:jc w:val="both"/>
        <w:rPr>
          <w:rFonts w:eastAsia="SimSun"/>
          <w:szCs w:val="28"/>
        </w:rPr>
      </w:pPr>
      <w:r w:rsidRPr="00276B5E">
        <w:rPr>
          <w:rFonts w:eastAsia="SimSun"/>
          <w:szCs w:val="28"/>
        </w:rPr>
        <w:tab/>
        <w:t xml:space="preserve">6.1.2. 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w:t>
      </w:r>
      <w:r w:rsidRPr="00276B5E">
        <w:rPr>
          <w:rFonts w:eastAsia="SimSun"/>
          <w:szCs w:val="28"/>
        </w:rPr>
        <w:lastRenderedPageBreak/>
        <w:t>діяльності кошти на утримання Підприємства та його матеріально-технічне забезпечення.</w:t>
      </w:r>
    </w:p>
    <w:p w:rsidR="005751D0" w:rsidRPr="00276B5E" w:rsidRDefault="005751D0" w:rsidP="005751D0">
      <w:pPr>
        <w:jc w:val="both"/>
        <w:rPr>
          <w:rFonts w:eastAsia="SimSun"/>
          <w:szCs w:val="28"/>
        </w:rPr>
      </w:pPr>
      <w:r w:rsidRPr="00276B5E">
        <w:rPr>
          <w:rFonts w:eastAsia="SimSun"/>
          <w:szCs w:val="28"/>
        </w:rPr>
        <w:tab/>
        <w:t>6.1.3. Укладати господарські договори з підприємствами, установами, організаціями незалежно від форм власності та підпорядкування, а також фізичними особами відповідно до законодавства, співпрацювати з іноземними організаціями відповідно до законодавства.</w:t>
      </w:r>
    </w:p>
    <w:p w:rsidR="005751D0" w:rsidRPr="00276B5E" w:rsidRDefault="005751D0" w:rsidP="005751D0">
      <w:pPr>
        <w:jc w:val="both"/>
        <w:rPr>
          <w:rFonts w:eastAsia="SimSun"/>
          <w:szCs w:val="28"/>
        </w:rPr>
      </w:pPr>
      <w:r w:rsidRPr="00276B5E">
        <w:rPr>
          <w:rFonts w:eastAsia="SimSun"/>
          <w:szCs w:val="28"/>
        </w:rPr>
        <w:tab/>
        <w:t>6.1.4. Самостійно визначати напрямки використання грошових коштів у порядку, визначеному чинним законодавством України.</w:t>
      </w:r>
    </w:p>
    <w:p w:rsidR="005751D0" w:rsidRPr="00276B5E" w:rsidRDefault="005751D0" w:rsidP="005751D0">
      <w:pPr>
        <w:jc w:val="both"/>
        <w:rPr>
          <w:rFonts w:eastAsia="SimSun"/>
          <w:szCs w:val="28"/>
        </w:rPr>
      </w:pPr>
      <w:r w:rsidRPr="00276B5E">
        <w:rPr>
          <w:rFonts w:eastAsia="SimSun"/>
          <w:szCs w:val="28"/>
        </w:rPr>
        <w:tab/>
        <w:t xml:space="preserve">6.1.5. Здійснювати  будівництво, реконструкцію, капітальний та поточний ремонт основних фондів у визначеному законодавством порядку. </w:t>
      </w:r>
    </w:p>
    <w:p w:rsidR="005751D0" w:rsidRPr="00276B5E" w:rsidRDefault="005751D0" w:rsidP="005751D0">
      <w:pPr>
        <w:jc w:val="both"/>
        <w:rPr>
          <w:rFonts w:eastAsia="SimSun"/>
          <w:szCs w:val="28"/>
        </w:rPr>
      </w:pPr>
      <w:r w:rsidRPr="00276B5E">
        <w:rPr>
          <w:rFonts w:eastAsia="SimSun"/>
          <w:szCs w:val="28"/>
        </w:rPr>
        <w:tab/>
        <w:t>6.1.6. Залучати підприємства, установи та організації для реалізації своїх статутних завдань у визначеному законодавством порядку.</w:t>
      </w:r>
    </w:p>
    <w:p w:rsidR="005751D0" w:rsidRPr="00276B5E" w:rsidRDefault="005751D0" w:rsidP="005751D0">
      <w:pPr>
        <w:jc w:val="both"/>
        <w:rPr>
          <w:rFonts w:eastAsia="SimSun"/>
          <w:szCs w:val="28"/>
        </w:rPr>
      </w:pPr>
      <w:r w:rsidRPr="00276B5E">
        <w:rPr>
          <w:rFonts w:eastAsia="SimSun"/>
          <w:szCs w:val="28"/>
        </w:rPr>
        <w:tab/>
        <w:t>6.1.7. Співпрацювати з іншими закладами охорони здоров’я, науковими установами та фізичними особами-підприємцями з питань, що належать до компетенції Підприємства.</w:t>
      </w:r>
    </w:p>
    <w:p w:rsidR="005751D0" w:rsidRPr="00276B5E" w:rsidRDefault="005751D0" w:rsidP="005751D0">
      <w:pPr>
        <w:jc w:val="both"/>
        <w:rPr>
          <w:rFonts w:eastAsia="SimSun"/>
          <w:szCs w:val="28"/>
        </w:rPr>
      </w:pPr>
      <w:r w:rsidRPr="00276B5E">
        <w:rPr>
          <w:rFonts w:eastAsia="SimSun"/>
          <w:szCs w:val="28"/>
        </w:rPr>
        <w:tab/>
        <w:t>6.1.8. Надавати консультативну допомогу з питань, що належать до його компетенції, спеціалістам інших закладів охорони здоров’я за їх запитом.</w:t>
      </w:r>
    </w:p>
    <w:p w:rsidR="005751D0" w:rsidRPr="00276B5E" w:rsidRDefault="005751D0" w:rsidP="005751D0">
      <w:pPr>
        <w:jc w:val="both"/>
        <w:rPr>
          <w:rFonts w:eastAsia="SimSun"/>
          <w:szCs w:val="28"/>
        </w:rPr>
      </w:pPr>
      <w:r w:rsidRPr="00276B5E">
        <w:rPr>
          <w:rFonts w:eastAsia="SimSun"/>
          <w:szCs w:val="28"/>
        </w:rPr>
        <w:tab/>
        <w:t>6.1.9. Створювати структурні підрозділи Підприємства відповідно до чинного законодавства України.</w:t>
      </w:r>
    </w:p>
    <w:p w:rsidR="005751D0" w:rsidRPr="00276B5E" w:rsidRDefault="005751D0" w:rsidP="005751D0">
      <w:pPr>
        <w:jc w:val="both"/>
        <w:rPr>
          <w:rFonts w:eastAsia="SimSun"/>
          <w:szCs w:val="28"/>
        </w:rPr>
      </w:pPr>
      <w:r w:rsidRPr="00276B5E">
        <w:rPr>
          <w:rFonts w:eastAsia="SimSun"/>
          <w:szCs w:val="28"/>
        </w:rPr>
        <w:tab/>
        <w:t xml:space="preserve">6.1.10.Здійснювати інші права, що не суперечать чинному законодавству. </w:t>
      </w:r>
    </w:p>
    <w:p w:rsidR="005751D0" w:rsidRPr="00276B5E" w:rsidRDefault="005751D0" w:rsidP="005751D0">
      <w:pPr>
        <w:jc w:val="both"/>
        <w:rPr>
          <w:rFonts w:eastAsia="SimSun"/>
          <w:sz w:val="26"/>
          <w:szCs w:val="26"/>
        </w:rPr>
      </w:pPr>
    </w:p>
    <w:p w:rsidR="005751D0" w:rsidRPr="00276B5E" w:rsidRDefault="005751D0" w:rsidP="005751D0">
      <w:pPr>
        <w:jc w:val="both"/>
        <w:rPr>
          <w:rFonts w:eastAsia="SimSun"/>
          <w:szCs w:val="28"/>
        </w:rPr>
      </w:pPr>
      <w:r w:rsidRPr="00276B5E">
        <w:rPr>
          <w:rFonts w:eastAsia="SimSun"/>
          <w:szCs w:val="28"/>
        </w:rPr>
        <w:t>6.2. Обов’язки Підприємства:</w:t>
      </w:r>
    </w:p>
    <w:p w:rsidR="005751D0" w:rsidRPr="00276B5E" w:rsidRDefault="005751D0" w:rsidP="005751D0">
      <w:pPr>
        <w:jc w:val="both"/>
        <w:rPr>
          <w:szCs w:val="28"/>
        </w:rPr>
      </w:pPr>
      <w:r w:rsidRPr="00276B5E">
        <w:rPr>
          <w:szCs w:val="28"/>
        </w:rPr>
        <w:tab/>
        <w:t>6.2.1. 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рішеннями Яворівської районної ради, іншими нормативно-правовими актами та цим Статутом.</w:t>
      </w:r>
    </w:p>
    <w:p w:rsidR="005751D0" w:rsidRPr="00276B5E" w:rsidRDefault="005751D0" w:rsidP="005751D0">
      <w:pPr>
        <w:jc w:val="both"/>
        <w:rPr>
          <w:szCs w:val="28"/>
        </w:rPr>
      </w:pPr>
      <w:r w:rsidRPr="00276B5E">
        <w:rPr>
          <w:szCs w:val="28"/>
        </w:rPr>
        <w:tab/>
        <w:t>6.2.2. Створювати для працівників належні та безпечні умови для високопродуктивної праці, забезпечувати додержання чинного законодавства про працю, правил та норм охорони праці, техніки безпеки, соціального страхування.</w:t>
      </w:r>
    </w:p>
    <w:p w:rsidR="005751D0" w:rsidRPr="00276B5E" w:rsidRDefault="005751D0" w:rsidP="005751D0">
      <w:pPr>
        <w:jc w:val="both"/>
        <w:rPr>
          <w:szCs w:val="28"/>
        </w:rPr>
      </w:pPr>
      <w:r w:rsidRPr="00276B5E">
        <w:rPr>
          <w:rFonts w:eastAsia="SimSun"/>
          <w:szCs w:val="28"/>
        </w:rPr>
        <w:tab/>
        <w:t>6.2.3. Здійснювати бухгалтерський облік, вести фінансову та статистичну звітність, відповідно до вимог чинного законодавства України.</w:t>
      </w:r>
    </w:p>
    <w:p w:rsidR="005751D0" w:rsidRPr="00276B5E" w:rsidRDefault="005751D0" w:rsidP="005751D0">
      <w:pPr>
        <w:jc w:val="both"/>
        <w:rPr>
          <w:rFonts w:eastAsia="SimSun"/>
          <w:szCs w:val="28"/>
        </w:rPr>
      </w:pPr>
      <w:r w:rsidRPr="00276B5E">
        <w:rPr>
          <w:rFonts w:eastAsia="SimSun"/>
          <w:szCs w:val="28"/>
        </w:rPr>
        <w:tab/>
        <w:t>6.2.4. Надавати первинну та вторинну (амбулаторну та стаціонарну)  медичну допомогу та медичні послуги у визначеному законодавством порядку відповідно до державних соціальних і галузевих стандартів у сфері охорони здоров’я, за видами, які передбачені ліцензією на медичну практику, виданою центральним органом виконавчої влади у сфері охорони здоров’я.</w:t>
      </w:r>
    </w:p>
    <w:p w:rsidR="005751D0" w:rsidRPr="00276B5E" w:rsidRDefault="005751D0" w:rsidP="005751D0">
      <w:pPr>
        <w:jc w:val="both"/>
        <w:rPr>
          <w:rFonts w:eastAsia="SimSun"/>
          <w:szCs w:val="28"/>
        </w:rPr>
      </w:pPr>
      <w:r w:rsidRPr="00276B5E">
        <w:rPr>
          <w:rFonts w:eastAsia="SimSun"/>
          <w:szCs w:val="28"/>
        </w:rPr>
        <w:tab/>
        <w:t xml:space="preserve">6.2.5. Забезпечувати дотримання прав пацієнтів і/та їхніх законних представників, зокрема: </w:t>
      </w:r>
    </w:p>
    <w:p w:rsidR="005751D0" w:rsidRPr="00276B5E" w:rsidRDefault="005751D0" w:rsidP="005751D0">
      <w:pPr>
        <w:ind w:firstLine="851"/>
        <w:jc w:val="both"/>
        <w:rPr>
          <w:rFonts w:eastAsia="SimSun"/>
          <w:szCs w:val="28"/>
        </w:rPr>
      </w:pPr>
      <w:r w:rsidRPr="00276B5E">
        <w:rPr>
          <w:rFonts w:eastAsia="SimSun"/>
          <w:szCs w:val="28"/>
        </w:rPr>
        <w:t>- право пацієнта на вільний вибір лікаря і закладу охорони здоров’я;</w:t>
      </w:r>
    </w:p>
    <w:p w:rsidR="005751D0" w:rsidRPr="00276B5E" w:rsidRDefault="005751D0" w:rsidP="005751D0">
      <w:pPr>
        <w:ind w:firstLine="851"/>
        <w:jc w:val="both"/>
        <w:rPr>
          <w:rFonts w:eastAsia="SimSun"/>
          <w:szCs w:val="28"/>
        </w:rPr>
      </w:pPr>
      <w:r w:rsidRPr="00276B5E">
        <w:rPr>
          <w:rFonts w:eastAsia="SimSun"/>
          <w:szCs w:val="28"/>
        </w:rPr>
        <w:t>- право на інформацію про стан здоров’я з урахуванням обмежень, встановлених законодавством;</w:t>
      </w:r>
    </w:p>
    <w:p w:rsidR="005751D0" w:rsidRPr="00276B5E" w:rsidRDefault="005751D0" w:rsidP="005751D0">
      <w:pPr>
        <w:ind w:firstLine="851"/>
        <w:jc w:val="both"/>
        <w:rPr>
          <w:rFonts w:eastAsia="SimSun"/>
          <w:szCs w:val="28"/>
        </w:rPr>
      </w:pPr>
      <w:r w:rsidRPr="00276B5E">
        <w:rPr>
          <w:rFonts w:eastAsia="SimSun"/>
          <w:szCs w:val="28"/>
        </w:rPr>
        <w:t>- право на таємницю про стан здоров’я.</w:t>
      </w:r>
    </w:p>
    <w:p w:rsidR="005751D0" w:rsidRPr="00D70AF8" w:rsidRDefault="005751D0" w:rsidP="005751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SimSun"/>
          <w:color w:val="000000"/>
          <w:szCs w:val="28"/>
        </w:rPr>
      </w:pPr>
      <w:r>
        <w:rPr>
          <w:rFonts w:eastAsia="SimSun"/>
          <w:szCs w:val="28"/>
        </w:rPr>
        <w:tab/>
      </w:r>
      <w:r w:rsidRPr="00276B5E">
        <w:rPr>
          <w:rFonts w:eastAsia="SimSun"/>
          <w:szCs w:val="28"/>
        </w:rPr>
        <w:t>6.2.6. Отримувати ліцензію на провадження господарської</w:t>
      </w:r>
      <w:r>
        <w:rPr>
          <w:rFonts w:eastAsia="SimSun"/>
          <w:szCs w:val="28"/>
        </w:rPr>
        <w:t xml:space="preserve"> діяльності з медичної практики </w:t>
      </w:r>
      <w:r w:rsidRPr="00D70AF8">
        <w:rPr>
          <w:rFonts w:eastAsia="SimSun"/>
          <w:szCs w:val="28"/>
        </w:rPr>
        <w:t xml:space="preserve">та ліцензію на </w:t>
      </w:r>
      <w:r w:rsidRPr="00D70AF8">
        <w:rPr>
          <w:rFonts w:eastAsia="SimSun"/>
          <w:color w:val="000000"/>
          <w:szCs w:val="28"/>
        </w:rPr>
        <w:t xml:space="preserve"> зберігання, перевезення, придбання, пересилання, відпуск, використання, знищення наркотичних засобів, </w:t>
      </w:r>
      <w:r w:rsidRPr="00D70AF8">
        <w:rPr>
          <w:rFonts w:eastAsia="SimSun"/>
          <w:color w:val="000000"/>
          <w:szCs w:val="28"/>
        </w:rPr>
        <w:lastRenderedPageBreak/>
        <w:t>психотропних речовин, їх аналогів та прекурсорів, замісників їх аналогів, отруйних та сильнодіючих речовин (засобів).</w:t>
      </w:r>
    </w:p>
    <w:p w:rsidR="005751D0" w:rsidRPr="00276B5E" w:rsidRDefault="005751D0" w:rsidP="005751D0">
      <w:pPr>
        <w:jc w:val="both"/>
        <w:rPr>
          <w:rFonts w:eastAsia="SimSun"/>
          <w:szCs w:val="28"/>
        </w:rPr>
      </w:pPr>
      <w:r w:rsidRPr="00276B5E">
        <w:rPr>
          <w:rFonts w:eastAsia="SimSun"/>
          <w:szCs w:val="28"/>
        </w:rPr>
        <w:tab/>
        <w:t>6.2.7. Розробляти Статут, структуру, штатний розпис Підприємства та затверджувати їх у встановленому порядку.</w:t>
      </w:r>
    </w:p>
    <w:p w:rsidR="005751D0" w:rsidRPr="00276B5E" w:rsidRDefault="005751D0" w:rsidP="005751D0">
      <w:pPr>
        <w:jc w:val="both"/>
        <w:rPr>
          <w:rFonts w:eastAsia="SimSun"/>
          <w:szCs w:val="28"/>
        </w:rPr>
      </w:pPr>
      <w:r w:rsidRPr="00276B5E">
        <w:rPr>
          <w:rFonts w:eastAsia="SimSun"/>
          <w:szCs w:val="28"/>
        </w:rPr>
        <w:tab/>
        <w:t>6.2.8. Забезпечувати цільове використання коштів та закріпленого за Підприємством майна.</w:t>
      </w:r>
    </w:p>
    <w:p w:rsidR="005751D0" w:rsidRPr="00276B5E" w:rsidRDefault="005751D0" w:rsidP="005751D0">
      <w:pPr>
        <w:jc w:val="both"/>
        <w:rPr>
          <w:rFonts w:eastAsia="SimSun"/>
          <w:szCs w:val="28"/>
        </w:rPr>
      </w:pPr>
      <w:r w:rsidRPr="00276B5E">
        <w:rPr>
          <w:rFonts w:eastAsia="SimSun"/>
          <w:szCs w:val="28"/>
        </w:rPr>
        <w:tab/>
        <w:t>6.2.9. Акумулювати власні надходження та витрачати їх з метою забезпечення діяльності Підприємства відповідно до чинного законодавства України та цього Статуту.</w:t>
      </w:r>
    </w:p>
    <w:p w:rsidR="005751D0" w:rsidRPr="00276B5E" w:rsidRDefault="005751D0" w:rsidP="005751D0">
      <w:pPr>
        <w:jc w:val="both"/>
        <w:rPr>
          <w:rFonts w:eastAsia="SimSun"/>
          <w:szCs w:val="28"/>
        </w:rPr>
      </w:pPr>
      <w:r w:rsidRPr="00276B5E">
        <w:rPr>
          <w:rFonts w:eastAsia="SimSun"/>
          <w:szCs w:val="28"/>
        </w:rPr>
        <w:tab/>
        <w:t>6.2.10. 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5751D0" w:rsidRPr="00276B5E" w:rsidRDefault="005751D0" w:rsidP="005751D0">
      <w:pPr>
        <w:jc w:val="both"/>
        <w:rPr>
          <w:rFonts w:eastAsia="SimSun"/>
          <w:szCs w:val="28"/>
        </w:rPr>
      </w:pPr>
      <w:r w:rsidRPr="00276B5E">
        <w:rPr>
          <w:rFonts w:eastAsia="SimSun"/>
          <w:szCs w:val="28"/>
        </w:rPr>
        <w:tab/>
        <w:t>6.2.11. Розробляти та реалізовувати кадрову політику, контролювати підвищення кваліфікації працівників.</w:t>
      </w:r>
    </w:p>
    <w:p w:rsidR="005751D0" w:rsidRPr="00276B5E" w:rsidRDefault="005751D0" w:rsidP="005751D0">
      <w:pPr>
        <w:jc w:val="both"/>
        <w:rPr>
          <w:rFonts w:eastAsia="SimSun"/>
          <w:szCs w:val="28"/>
        </w:rPr>
      </w:pPr>
      <w:r w:rsidRPr="00276B5E">
        <w:rPr>
          <w:rFonts w:eastAsia="SimSun"/>
          <w:szCs w:val="28"/>
        </w:rPr>
        <w:tab/>
        <w:t>6.2.12. Знаходити можливості матеріального зацікавлення кожного працівника як у результатах особистої праці, так і у загальних підсумках діяльності.</w:t>
      </w:r>
    </w:p>
    <w:p w:rsidR="005751D0" w:rsidRPr="00276B5E" w:rsidRDefault="005751D0" w:rsidP="005751D0">
      <w:pPr>
        <w:jc w:val="both"/>
        <w:rPr>
          <w:rFonts w:eastAsia="SimSun"/>
          <w:szCs w:val="28"/>
        </w:rPr>
      </w:pPr>
      <w:r w:rsidRPr="00276B5E">
        <w:rPr>
          <w:rFonts w:eastAsia="SimSun"/>
          <w:szCs w:val="28"/>
        </w:rPr>
        <w:tab/>
        <w:t>6.2.14. Дотримуватися норм і вимог з охорони довкілля, раціонального використання і відтворення природних ресурсів і забезпечення екологічної безпеки.</w:t>
      </w:r>
    </w:p>
    <w:p w:rsidR="005751D0" w:rsidRPr="00276B5E" w:rsidRDefault="005751D0" w:rsidP="005751D0">
      <w:pPr>
        <w:jc w:val="both"/>
        <w:rPr>
          <w:rFonts w:eastAsia="SimSun"/>
          <w:szCs w:val="28"/>
        </w:rPr>
      </w:pPr>
      <w:r w:rsidRPr="00276B5E">
        <w:rPr>
          <w:rFonts w:eastAsia="SimSun"/>
          <w:szCs w:val="28"/>
        </w:rPr>
        <w:tab/>
        <w:t>6.2.15. Провадити оперативну діяльність з матеріально-технічного забезпечення роботи Підприємства.</w:t>
      </w:r>
    </w:p>
    <w:p w:rsidR="005751D0" w:rsidRPr="00276B5E" w:rsidRDefault="005751D0" w:rsidP="005751D0">
      <w:pPr>
        <w:jc w:val="both"/>
        <w:rPr>
          <w:rFonts w:eastAsia="SimSun"/>
          <w:szCs w:val="28"/>
        </w:rPr>
      </w:pPr>
      <w:r w:rsidRPr="00276B5E">
        <w:rPr>
          <w:rFonts w:eastAsia="SimSun"/>
          <w:szCs w:val="28"/>
        </w:rPr>
        <w:tab/>
        <w:t>6.2.16. Використовувати в роботі систему стандартів сфери охорони здоров’я в Україні.</w:t>
      </w:r>
    </w:p>
    <w:p w:rsidR="005751D0" w:rsidRPr="00276B5E" w:rsidRDefault="005751D0" w:rsidP="005751D0">
      <w:pPr>
        <w:jc w:val="both"/>
        <w:rPr>
          <w:rFonts w:eastAsia="SimSun"/>
          <w:szCs w:val="28"/>
        </w:rPr>
      </w:pPr>
      <w:r w:rsidRPr="00276B5E">
        <w:rPr>
          <w:rFonts w:eastAsia="SimSun"/>
          <w:szCs w:val="28"/>
        </w:rPr>
        <w:tab/>
        <w:t xml:space="preserve">6.2.17. Зберігати за місцем провадження діяльності: </w:t>
      </w:r>
    </w:p>
    <w:p w:rsidR="005751D0" w:rsidRPr="00276B5E" w:rsidRDefault="005751D0" w:rsidP="005751D0">
      <w:pPr>
        <w:ind w:firstLine="851"/>
        <w:jc w:val="both"/>
        <w:rPr>
          <w:rFonts w:eastAsia="SimSun"/>
          <w:szCs w:val="28"/>
        </w:rPr>
      </w:pPr>
      <w:r w:rsidRPr="00276B5E">
        <w:rPr>
          <w:rFonts w:eastAsia="SimSun"/>
          <w:szCs w:val="28"/>
        </w:rPr>
        <w:t>- нормативно-правові документи, у тому числі нормативні документи з питань стандартизації, необхідні для провадження відповідного виду господарської діяльності;</w:t>
      </w:r>
    </w:p>
    <w:p w:rsidR="005751D0" w:rsidRPr="00276B5E" w:rsidRDefault="005751D0" w:rsidP="005751D0">
      <w:pPr>
        <w:ind w:firstLine="851"/>
        <w:jc w:val="both"/>
        <w:rPr>
          <w:rFonts w:eastAsia="SimSun"/>
          <w:szCs w:val="28"/>
        </w:rPr>
      </w:pPr>
      <w:r w:rsidRPr="00276B5E">
        <w:rPr>
          <w:rFonts w:eastAsia="SimSun"/>
          <w:szCs w:val="28"/>
        </w:rPr>
        <w:t>- обліково-звітні статистичні форми відповідно до заявлених спеціальностей;</w:t>
      </w:r>
    </w:p>
    <w:p w:rsidR="005751D0" w:rsidRPr="00276B5E" w:rsidRDefault="005751D0" w:rsidP="005751D0">
      <w:pPr>
        <w:ind w:firstLine="851"/>
        <w:jc w:val="both"/>
        <w:rPr>
          <w:rFonts w:eastAsia="SimSun"/>
          <w:szCs w:val="28"/>
        </w:rPr>
      </w:pPr>
      <w:r w:rsidRPr="00276B5E">
        <w:rPr>
          <w:rFonts w:eastAsia="SimSun"/>
          <w:szCs w:val="28"/>
        </w:rPr>
        <w:t>- свідоцтво про атестацію лабораторії Підприємства;</w:t>
      </w:r>
    </w:p>
    <w:p w:rsidR="005751D0" w:rsidRPr="00276B5E" w:rsidRDefault="005751D0" w:rsidP="005751D0">
      <w:pPr>
        <w:ind w:firstLine="851"/>
        <w:jc w:val="both"/>
        <w:rPr>
          <w:rFonts w:eastAsia="SimSun"/>
          <w:szCs w:val="28"/>
        </w:rPr>
      </w:pPr>
      <w:r w:rsidRPr="00276B5E">
        <w:rPr>
          <w:rFonts w:eastAsia="SimSun"/>
          <w:szCs w:val="28"/>
        </w:rPr>
        <w:t xml:space="preserve">- </w:t>
      </w:r>
      <w:proofErr w:type="spellStart"/>
      <w:r w:rsidRPr="00276B5E">
        <w:rPr>
          <w:rFonts w:eastAsia="SimSun"/>
          <w:szCs w:val="28"/>
        </w:rPr>
        <w:t>акредитаційний</w:t>
      </w:r>
      <w:proofErr w:type="spellEnd"/>
      <w:r w:rsidRPr="00276B5E">
        <w:rPr>
          <w:rFonts w:eastAsia="SimSun"/>
          <w:szCs w:val="28"/>
        </w:rPr>
        <w:t xml:space="preserve"> сертифікат Підприємства;</w:t>
      </w:r>
    </w:p>
    <w:p w:rsidR="005751D0" w:rsidRPr="00276B5E" w:rsidRDefault="005751D0" w:rsidP="005751D0">
      <w:pPr>
        <w:ind w:firstLine="851"/>
        <w:jc w:val="both"/>
        <w:rPr>
          <w:rFonts w:eastAsia="SimSun"/>
          <w:szCs w:val="28"/>
        </w:rPr>
      </w:pPr>
      <w:r w:rsidRPr="00276B5E">
        <w:rPr>
          <w:rFonts w:eastAsia="SimSun"/>
          <w:szCs w:val="28"/>
        </w:rPr>
        <w:t>- документи, у яких зазначається рівень кваліфікації медичних працівників.</w:t>
      </w:r>
    </w:p>
    <w:p w:rsidR="005751D0" w:rsidRPr="00276B5E" w:rsidRDefault="005751D0" w:rsidP="005751D0">
      <w:pPr>
        <w:rPr>
          <w:rFonts w:eastAsia="SimSun"/>
          <w:b/>
          <w:szCs w:val="28"/>
        </w:rPr>
      </w:pPr>
      <w:r w:rsidRPr="00276B5E">
        <w:rPr>
          <w:rFonts w:eastAsia="SimSun"/>
          <w:b/>
          <w:szCs w:val="28"/>
        </w:rPr>
        <w:t xml:space="preserve">                          </w:t>
      </w:r>
    </w:p>
    <w:p w:rsidR="005751D0" w:rsidRPr="00276B5E" w:rsidRDefault="005751D0" w:rsidP="005751D0">
      <w:pPr>
        <w:jc w:val="center"/>
        <w:rPr>
          <w:rFonts w:eastAsia="SimSun"/>
          <w:b/>
          <w:szCs w:val="28"/>
        </w:rPr>
      </w:pPr>
      <w:r w:rsidRPr="00276B5E">
        <w:rPr>
          <w:rFonts w:eastAsia="SimSun"/>
          <w:b/>
          <w:szCs w:val="28"/>
        </w:rPr>
        <w:t>7. УПРАВЛІННЯ ПІДПРИЄМСТВОМ</w:t>
      </w:r>
    </w:p>
    <w:p w:rsidR="005751D0" w:rsidRPr="00276B5E" w:rsidRDefault="005751D0" w:rsidP="005751D0">
      <w:pPr>
        <w:rPr>
          <w:rFonts w:eastAsia="SimSun"/>
          <w:b/>
          <w:szCs w:val="28"/>
        </w:rPr>
      </w:pPr>
    </w:p>
    <w:p w:rsidR="005751D0" w:rsidRPr="00A54D4D" w:rsidRDefault="005751D0" w:rsidP="005751D0">
      <w:pPr>
        <w:tabs>
          <w:tab w:val="left" w:pos="1152"/>
          <w:tab w:val="left" w:pos="1260"/>
        </w:tabs>
        <w:jc w:val="both"/>
        <w:rPr>
          <w:rFonts w:eastAsia="SimSun"/>
          <w:szCs w:val="28"/>
        </w:rPr>
      </w:pPr>
      <w:r w:rsidRPr="00A54D4D">
        <w:rPr>
          <w:rFonts w:eastAsia="SimSun"/>
          <w:szCs w:val="28"/>
        </w:rPr>
        <w:t>7.1. Управління Підприємством здійснює Засновник.</w:t>
      </w:r>
    </w:p>
    <w:p w:rsidR="005751D0" w:rsidRPr="00A54D4D" w:rsidRDefault="005751D0" w:rsidP="005751D0">
      <w:pPr>
        <w:jc w:val="both"/>
        <w:rPr>
          <w:szCs w:val="28"/>
        </w:rPr>
      </w:pPr>
      <w:r w:rsidRPr="00A54D4D">
        <w:rPr>
          <w:szCs w:val="28"/>
        </w:rPr>
        <w:t>7.2. Поточне керівництво (оперативне управління) Підприємством здійснює керівник Підприєм</w:t>
      </w:r>
      <w:r>
        <w:rPr>
          <w:szCs w:val="28"/>
        </w:rPr>
        <w:t>ства – Директор</w:t>
      </w:r>
      <w:r w:rsidRPr="00A54D4D">
        <w:rPr>
          <w:szCs w:val="28"/>
        </w:rPr>
        <w:t>, який призначається на посаду і звільняється з неї за рішенням Яворівської районної ради відповідно до порядку, визначеного чинним законодавством та відповідними рішеннями Яворівської районної ради, та який відпов</w:t>
      </w:r>
      <w:r>
        <w:rPr>
          <w:szCs w:val="28"/>
        </w:rPr>
        <w:t>ідає кваліфікаційним вимогам Міністерства охорони здоров’я України</w:t>
      </w:r>
      <w:r w:rsidRPr="00A54D4D">
        <w:rPr>
          <w:szCs w:val="28"/>
        </w:rPr>
        <w:t xml:space="preserve">. </w:t>
      </w:r>
    </w:p>
    <w:p w:rsidR="005751D0" w:rsidRPr="002548C5" w:rsidRDefault="005751D0" w:rsidP="005751D0">
      <w:pPr>
        <w:jc w:val="both"/>
        <w:rPr>
          <w:szCs w:val="28"/>
        </w:rPr>
      </w:pPr>
      <w:r w:rsidRPr="003E5A00">
        <w:rPr>
          <w:b/>
          <w:szCs w:val="28"/>
        </w:rPr>
        <w:tab/>
      </w:r>
      <w:r w:rsidRPr="002548C5">
        <w:rPr>
          <w:szCs w:val="28"/>
        </w:rPr>
        <w:t>Строк найму, права, обов’язки і відповідальність Директора, умови його матеріального забезпечення, інші умови найму визначаються контрактом з дотриманням вимог чинного законодавства.</w:t>
      </w:r>
    </w:p>
    <w:p w:rsidR="005751D0" w:rsidRPr="002548C5" w:rsidRDefault="005751D0" w:rsidP="005751D0">
      <w:pPr>
        <w:jc w:val="both"/>
        <w:rPr>
          <w:szCs w:val="28"/>
        </w:rPr>
      </w:pPr>
    </w:p>
    <w:p w:rsidR="005751D0" w:rsidRPr="002548C5" w:rsidRDefault="005751D0" w:rsidP="005751D0">
      <w:pPr>
        <w:jc w:val="both"/>
        <w:rPr>
          <w:szCs w:val="28"/>
        </w:rPr>
      </w:pPr>
      <w:r w:rsidRPr="002548C5">
        <w:rPr>
          <w:szCs w:val="28"/>
        </w:rPr>
        <w:lastRenderedPageBreak/>
        <w:t>7.3. З метою покращення управління Підприємством, вирішення його статутних завдань та забезпечення участі громадськості у контролі за його діяльністю, на Підприємстві можуть створюватися Наглядова, Спостережна та Опікунська ради.</w:t>
      </w:r>
    </w:p>
    <w:p w:rsidR="005751D0" w:rsidRPr="002548C5" w:rsidRDefault="005751D0" w:rsidP="005751D0">
      <w:pPr>
        <w:jc w:val="both"/>
        <w:rPr>
          <w:szCs w:val="28"/>
        </w:rPr>
      </w:pPr>
      <w:r w:rsidRPr="002548C5">
        <w:rPr>
          <w:szCs w:val="28"/>
        </w:rPr>
        <w:t>7.3.1. Наглядова рада Підприємства (у разі її утворення) контролює та спрямовує діяльність керівника Підприємства. Порядок утворення Наглядової ради, організація діяльності та ліквідації наглядової ради, порядок призначення членів наглядової ради затверджується рішенням Засновника.</w:t>
      </w:r>
    </w:p>
    <w:p w:rsidR="005751D0" w:rsidRPr="002548C5" w:rsidRDefault="005751D0" w:rsidP="005751D0">
      <w:pPr>
        <w:pStyle w:val="rvps2"/>
        <w:spacing w:before="0" w:beforeAutospacing="0" w:after="0" w:afterAutospacing="0"/>
        <w:jc w:val="both"/>
        <w:rPr>
          <w:sz w:val="28"/>
          <w:szCs w:val="28"/>
        </w:rPr>
      </w:pPr>
      <w:r w:rsidRPr="002548C5">
        <w:rPr>
          <w:sz w:val="28"/>
          <w:szCs w:val="28"/>
        </w:rPr>
        <w:t>7.3.2.</w:t>
      </w:r>
      <w:r w:rsidRPr="002548C5">
        <w:rPr>
          <w:szCs w:val="28"/>
        </w:rPr>
        <w:t xml:space="preserve"> </w:t>
      </w:r>
      <w:r w:rsidRPr="002548C5">
        <w:rPr>
          <w:sz w:val="28"/>
          <w:szCs w:val="28"/>
        </w:rPr>
        <w:t>На Підприємстві рішенням Засновника, відповідно до чинного законодавства, може створюватися Спостережна рада, яка розглядає питання щодо дотримання прав та забезпечення безпеки пацієнтів, додержання вимог законодавства при здійсненні медичного обслуговування населення закладом охорони здоров’я, фінансово-господарської діяльності закладу охорони здоров’я.</w:t>
      </w:r>
    </w:p>
    <w:p w:rsidR="005751D0" w:rsidRPr="002548C5" w:rsidRDefault="005751D0" w:rsidP="005751D0">
      <w:pPr>
        <w:jc w:val="both"/>
        <w:rPr>
          <w:szCs w:val="28"/>
        </w:rPr>
      </w:pPr>
      <w:r w:rsidRPr="002548C5">
        <w:rPr>
          <w:szCs w:val="28"/>
        </w:rPr>
        <w:t xml:space="preserve"> </w:t>
      </w:r>
      <w:r w:rsidRPr="002548C5">
        <w:rPr>
          <w:szCs w:val="28"/>
        </w:rPr>
        <w:tab/>
        <w:t>Порядок утворення Спостережної ради, організація діяльності та ліквідації Спостережної ради, порядок призначення членів Спостережної ради затверджується рішенням Засновника відповідно до вимог чинного законодавства.</w:t>
      </w:r>
    </w:p>
    <w:p w:rsidR="005751D0" w:rsidRPr="002548C5" w:rsidRDefault="005751D0" w:rsidP="005751D0">
      <w:pPr>
        <w:pStyle w:val="rvps2"/>
        <w:spacing w:before="0" w:beforeAutospacing="0" w:after="0" w:afterAutospacing="0"/>
        <w:jc w:val="both"/>
        <w:rPr>
          <w:sz w:val="28"/>
          <w:szCs w:val="28"/>
        </w:rPr>
      </w:pPr>
      <w:r w:rsidRPr="002548C5">
        <w:rPr>
          <w:sz w:val="28"/>
          <w:szCs w:val="28"/>
        </w:rPr>
        <w:t>7.3.3.</w:t>
      </w:r>
      <w:r w:rsidRPr="002548C5">
        <w:rPr>
          <w:szCs w:val="28"/>
        </w:rPr>
        <w:t xml:space="preserve"> </w:t>
      </w:r>
      <w:r w:rsidRPr="002548C5">
        <w:rPr>
          <w:sz w:val="28"/>
          <w:szCs w:val="28"/>
        </w:rPr>
        <w:t>На Підприємстві з метою сприяння його діяльності може  утворюватися опікунська рада, до складу якої (за їхньою згодою) можуть включатися благодійники, представники громадськості та громадських об’єднань, благодійних, релігійних організацій, органів місцевого самоврядування, засобів масової інформації, волонтери та інші. Рішення про створення опікунської ради при Підприємстві та положення про неї затверджуються наказом Директора Підприємства.</w:t>
      </w:r>
    </w:p>
    <w:p w:rsidR="005751D0" w:rsidRPr="002548C5" w:rsidRDefault="005751D0" w:rsidP="005751D0">
      <w:pPr>
        <w:tabs>
          <w:tab w:val="left" w:pos="1152"/>
          <w:tab w:val="left" w:pos="1260"/>
        </w:tabs>
        <w:jc w:val="both"/>
        <w:rPr>
          <w:rFonts w:eastAsia="SimSun"/>
          <w:sz w:val="26"/>
          <w:szCs w:val="26"/>
        </w:rPr>
      </w:pPr>
    </w:p>
    <w:p w:rsidR="005751D0" w:rsidRPr="00276B5E" w:rsidRDefault="005751D0" w:rsidP="005751D0">
      <w:pPr>
        <w:tabs>
          <w:tab w:val="left" w:pos="1152"/>
          <w:tab w:val="left" w:pos="1260"/>
        </w:tabs>
        <w:jc w:val="both"/>
        <w:rPr>
          <w:rFonts w:eastAsia="SimSun"/>
          <w:szCs w:val="28"/>
        </w:rPr>
      </w:pPr>
      <w:r w:rsidRPr="00276B5E">
        <w:rPr>
          <w:rFonts w:eastAsia="SimSun"/>
          <w:szCs w:val="28"/>
        </w:rPr>
        <w:t>7.4. Засновник :</w:t>
      </w:r>
    </w:p>
    <w:p w:rsidR="005751D0" w:rsidRPr="00276B5E" w:rsidRDefault="005751D0" w:rsidP="005751D0">
      <w:pPr>
        <w:jc w:val="both"/>
        <w:rPr>
          <w:szCs w:val="28"/>
        </w:rPr>
      </w:pPr>
      <w:r w:rsidRPr="00276B5E">
        <w:rPr>
          <w:rFonts w:ascii="Arial" w:hAnsi="Arial" w:cs="Arial"/>
          <w:sz w:val="21"/>
          <w:szCs w:val="21"/>
        </w:rPr>
        <w:tab/>
      </w:r>
      <w:r w:rsidRPr="00276B5E">
        <w:rPr>
          <w:szCs w:val="28"/>
        </w:rPr>
        <w:t>7.4.1. Визначає головні напрямки діяльності Підприємства, затверджує плани діяльності та звіти про його виконання;</w:t>
      </w:r>
    </w:p>
    <w:p w:rsidR="005751D0" w:rsidRPr="00440034" w:rsidRDefault="005751D0" w:rsidP="005751D0">
      <w:pPr>
        <w:ind w:firstLine="539"/>
        <w:jc w:val="both"/>
        <w:rPr>
          <w:rFonts w:eastAsia="SimSun"/>
          <w:szCs w:val="28"/>
        </w:rPr>
      </w:pPr>
      <w:r w:rsidRPr="00276B5E">
        <w:rPr>
          <w:rFonts w:eastAsia="SimSun"/>
          <w:szCs w:val="28"/>
        </w:rPr>
        <w:tab/>
      </w:r>
      <w:r w:rsidRPr="00440034">
        <w:rPr>
          <w:rFonts w:eastAsia="SimSun"/>
          <w:szCs w:val="28"/>
        </w:rPr>
        <w:t>7.4.2. Затверджує статут Підприємства та зміни до нього.</w:t>
      </w:r>
    </w:p>
    <w:p w:rsidR="005751D0" w:rsidRPr="00440034" w:rsidRDefault="005751D0" w:rsidP="005751D0">
      <w:pPr>
        <w:ind w:firstLine="539"/>
        <w:jc w:val="both"/>
        <w:rPr>
          <w:rFonts w:eastAsia="SimSun"/>
          <w:szCs w:val="28"/>
        </w:rPr>
      </w:pPr>
      <w:r w:rsidRPr="00440034">
        <w:rPr>
          <w:rFonts w:eastAsia="SimSun"/>
          <w:szCs w:val="28"/>
        </w:rPr>
        <w:tab/>
        <w:t>7.4.3. Разом із Яворівської райдержадміністрацією контролює виконання фінансового плану (кошторису) Підприємства, який затверджується головою Яворівської райдержадміністрації за погодженням із головою Яворівської районної ради.</w:t>
      </w:r>
    </w:p>
    <w:p w:rsidR="005751D0" w:rsidRPr="00276B5E" w:rsidRDefault="005751D0" w:rsidP="005751D0">
      <w:pPr>
        <w:ind w:firstLine="539"/>
        <w:jc w:val="both"/>
        <w:rPr>
          <w:rFonts w:eastAsia="SimSun"/>
          <w:szCs w:val="28"/>
        </w:rPr>
      </w:pPr>
      <w:r w:rsidRPr="00276B5E">
        <w:rPr>
          <w:rFonts w:eastAsia="SimSun"/>
          <w:szCs w:val="28"/>
        </w:rPr>
        <w:tab/>
        <w:t>7.4.4. Попередньо погоджує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p>
    <w:p w:rsidR="005751D0" w:rsidRPr="00276B5E" w:rsidRDefault="005751D0" w:rsidP="005751D0">
      <w:pPr>
        <w:ind w:firstLine="539"/>
        <w:jc w:val="both"/>
        <w:rPr>
          <w:rFonts w:eastAsia="SimSun"/>
          <w:szCs w:val="28"/>
        </w:rPr>
      </w:pPr>
      <w:r w:rsidRPr="00276B5E">
        <w:rPr>
          <w:rFonts w:eastAsia="SimSun"/>
          <w:szCs w:val="28"/>
        </w:rPr>
        <w:tab/>
        <w:t xml:space="preserve">7.4.5. Погоджує створення філій, представництв та інших відокремлених структурних підрозділів Підприємства (далі Філії). Такі Філії  діють  відповідно до положення про них, </w:t>
      </w:r>
      <w:r>
        <w:rPr>
          <w:rFonts w:eastAsia="SimSun"/>
          <w:szCs w:val="28"/>
        </w:rPr>
        <w:t xml:space="preserve">затвердженого наказом Директора </w:t>
      </w:r>
      <w:r w:rsidRPr="00276B5E">
        <w:rPr>
          <w:rFonts w:eastAsia="SimSun"/>
          <w:szCs w:val="28"/>
        </w:rPr>
        <w:t>Підприємства.</w:t>
      </w:r>
    </w:p>
    <w:p w:rsidR="005751D0" w:rsidRPr="00276B5E" w:rsidRDefault="005751D0" w:rsidP="005751D0">
      <w:pPr>
        <w:ind w:firstLine="539"/>
        <w:jc w:val="both"/>
        <w:rPr>
          <w:rFonts w:eastAsia="SimSun"/>
          <w:szCs w:val="28"/>
        </w:rPr>
      </w:pPr>
      <w:r w:rsidRPr="00276B5E">
        <w:rPr>
          <w:rFonts w:eastAsia="SimSun"/>
          <w:szCs w:val="28"/>
        </w:rPr>
        <w:tab/>
        <w:t>7.4.6. Здійснює контроль за ефективністю використання майна спільної власності територіальних громад району в особі Яворівської районної ради, яке закріплене за Підприємством на праві оперативного управління.</w:t>
      </w:r>
    </w:p>
    <w:p w:rsidR="005751D0" w:rsidRPr="00276B5E" w:rsidRDefault="005751D0" w:rsidP="005751D0">
      <w:pPr>
        <w:ind w:firstLine="539"/>
        <w:jc w:val="both"/>
        <w:rPr>
          <w:rFonts w:eastAsia="SimSun"/>
          <w:szCs w:val="28"/>
        </w:rPr>
      </w:pPr>
      <w:r w:rsidRPr="00276B5E">
        <w:rPr>
          <w:rFonts w:eastAsia="SimSun"/>
          <w:szCs w:val="28"/>
        </w:rPr>
        <w:tab/>
        <w:t>7.4.7. Ухвалює рішення про реорганізацію та ліквідацію Підприємства, призначає ліквідаційну комісію, комісію з припинення, затверджує ліквідаційний баланс та пере</w:t>
      </w:r>
      <w:r>
        <w:rPr>
          <w:rFonts w:eastAsia="SimSun"/>
          <w:szCs w:val="28"/>
        </w:rPr>
        <w:t>да</w:t>
      </w:r>
      <w:r w:rsidRPr="00276B5E">
        <w:rPr>
          <w:rFonts w:eastAsia="SimSun"/>
          <w:szCs w:val="28"/>
        </w:rPr>
        <w:t>вальний акт.</w:t>
      </w:r>
    </w:p>
    <w:p w:rsidR="005751D0" w:rsidRPr="00440034" w:rsidRDefault="005751D0" w:rsidP="005751D0">
      <w:pPr>
        <w:jc w:val="both"/>
        <w:rPr>
          <w:szCs w:val="28"/>
        </w:rPr>
      </w:pPr>
      <w:r w:rsidRPr="00276B5E">
        <w:rPr>
          <w:szCs w:val="28"/>
        </w:rPr>
        <w:tab/>
      </w:r>
      <w:r w:rsidRPr="00440034">
        <w:rPr>
          <w:szCs w:val="28"/>
        </w:rPr>
        <w:t>7.4.8. Укладає і розриває контракт з Директором Підприємства та здійснює контроль за його виконанням.</w:t>
      </w:r>
    </w:p>
    <w:p w:rsidR="005751D0" w:rsidRPr="005751D0" w:rsidRDefault="005751D0" w:rsidP="005751D0">
      <w:pPr>
        <w:ind w:firstLine="567"/>
        <w:jc w:val="both"/>
        <w:rPr>
          <w:rFonts w:eastAsia="SimSun"/>
          <w:szCs w:val="28"/>
        </w:rPr>
      </w:pPr>
      <w:r w:rsidRPr="00440034">
        <w:rPr>
          <w:rFonts w:eastAsia="SimSun"/>
          <w:sz w:val="26"/>
          <w:szCs w:val="26"/>
        </w:rPr>
        <w:lastRenderedPageBreak/>
        <w:t xml:space="preserve"> </w:t>
      </w:r>
      <w:r w:rsidRPr="00440034">
        <w:rPr>
          <w:rFonts w:eastAsia="SimSun"/>
          <w:szCs w:val="28"/>
        </w:rPr>
        <w:t xml:space="preserve">7.4.9. Засновник може делегувати повноваження щодо управління Підприємством Яворівській районній державній адміністрації у межах та порядку, визначених чинним законодавством та рішеннями Яворівської районної ради. </w:t>
      </w:r>
    </w:p>
    <w:p w:rsidR="005751D0" w:rsidRPr="00AD2FAC" w:rsidRDefault="005751D0" w:rsidP="005751D0">
      <w:pPr>
        <w:ind w:firstLine="567"/>
        <w:jc w:val="both"/>
        <w:rPr>
          <w:rFonts w:eastAsia="SimSun"/>
          <w:szCs w:val="28"/>
        </w:rPr>
      </w:pPr>
      <w:r w:rsidRPr="00AD2FAC">
        <w:rPr>
          <w:rFonts w:eastAsia="SimSun"/>
          <w:szCs w:val="28"/>
        </w:rPr>
        <w:t>7.4.10. Яворівська районна державна адміністрація</w:t>
      </w:r>
      <w:r>
        <w:rPr>
          <w:rFonts w:eastAsia="SimSun"/>
          <w:szCs w:val="28"/>
        </w:rPr>
        <w:t xml:space="preserve"> укладає з Підприємством договори про надання медичного обслуговування за рахунок коштів районного бюджету.</w:t>
      </w:r>
    </w:p>
    <w:p w:rsidR="005751D0" w:rsidRPr="00AD2FAC" w:rsidRDefault="005751D0" w:rsidP="005751D0">
      <w:pPr>
        <w:jc w:val="both"/>
        <w:rPr>
          <w:rFonts w:eastAsia="SimSun"/>
          <w:szCs w:val="28"/>
          <w:lang w:val="ru-RU"/>
        </w:rPr>
      </w:pPr>
    </w:p>
    <w:p w:rsidR="005751D0" w:rsidRPr="00BC3A38" w:rsidRDefault="005751D0" w:rsidP="005751D0">
      <w:pPr>
        <w:jc w:val="both"/>
        <w:rPr>
          <w:rFonts w:eastAsia="SimSun"/>
          <w:szCs w:val="28"/>
        </w:rPr>
      </w:pPr>
      <w:r w:rsidRPr="00BC3A38">
        <w:rPr>
          <w:rFonts w:eastAsia="SimSun"/>
          <w:szCs w:val="28"/>
        </w:rPr>
        <w:t>7.5. Директор</w:t>
      </w:r>
      <w:r>
        <w:rPr>
          <w:rFonts w:eastAsia="SimSun"/>
          <w:szCs w:val="28"/>
        </w:rPr>
        <w:t xml:space="preserve"> </w:t>
      </w:r>
      <w:r w:rsidRPr="00BC3A38">
        <w:rPr>
          <w:rFonts w:eastAsia="SimSun"/>
          <w:szCs w:val="28"/>
        </w:rPr>
        <w:t>Підприємства:</w:t>
      </w:r>
    </w:p>
    <w:p w:rsidR="005751D0" w:rsidRPr="00BC3A38" w:rsidRDefault="005751D0" w:rsidP="005751D0">
      <w:pPr>
        <w:ind w:firstLine="539"/>
        <w:jc w:val="both"/>
        <w:rPr>
          <w:rFonts w:eastAsia="SimSun"/>
          <w:szCs w:val="28"/>
        </w:rPr>
      </w:pPr>
      <w:r w:rsidRPr="00BC3A38">
        <w:rPr>
          <w:rFonts w:eastAsia="SimSun"/>
          <w:szCs w:val="28"/>
        </w:rPr>
        <w:t>7.4.1. Діє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5751D0" w:rsidRPr="00BC3A38" w:rsidRDefault="005751D0" w:rsidP="005751D0">
      <w:pPr>
        <w:ind w:firstLine="539"/>
        <w:jc w:val="both"/>
        <w:rPr>
          <w:rFonts w:eastAsia="SimSun"/>
          <w:szCs w:val="28"/>
        </w:rPr>
      </w:pPr>
      <w:r w:rsidRPr="00BC3A38">
        <w:rPr>
          <w:rFonts w:eastAsia="SimSun"/>
          <w:szCs w:val="28"/>
        </w:rPr>
        <w:t>7.5.2. Самостійно вирішує питання діяльності Підприємства за винятком тих, що віднесені законодавством та цим Статутом до компетенції Засновника.</w:t>
      </w:r>
    </w:p>
    <w:p w:rsidR="005751D0" w:rsidRPr="00BC3A38" w:rsidRDefault="005751D0" w:rsidP="005751D0">
      <w:pPr>
        <w:ind w:firstLine="539"/>
        <w:jc w:val="both"/>
        <w:rPr>
          <w:rFonts w:eastAsia="SimSun"/>
          <w:szCs w:val="28"/>
        </w:rPr>
      </w:pPr>
      <w:r w:rsidRPr="00BC3A38">
        <w:rPr>
          <w:rFonts w:eastAsia="SimSun"/>
          <w:szCs w:val="28"/>
        </w:rPr>
        <w:t>7.5.3. Організовує роботу Підприємства щодо надання населенню первинної та вторинної (амбулаторної та стаціонарної)  медичної допомоги, згідно з вимогами нормативно-правових актів.</w:t>
      </w:r>
    </w:p>
    <w:p w:rsidR="005751D0" w:rsidRPr="00BC3A38" w:rsidRDefault="005751D0" w:rsidP="005751D0">
      <w:pPr>
        <w:ind w:firstLine="539"/>
        <w:jc w:val="both"/>
        <w:rPr>
          <w:rFonts w:eastAsia="SimSun"/>
          <w:szCs w:val="28"/>
        </w:rPr>
      </w:pPr>
      <w:r w:rsidRPr="00BC3A38">
        <w:rPr>
          <w:rFonts w:eastAsia="SimSun"/>
          <w:szCs w:val="28"/>
        </w:rPr>
        <w:t xml:space="preserve">7.5.4. Несе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Підприємству на праві оперативного управління майна спільної власності територіальних громад району </w:t>
      </w:r>
      <w:bookmarkStart w:id="2" w:name="_GoBack"/>
      <w:bookmarkEnd w:id="2"/>
      <w:r w:rsidRPr="00BC3A38">
        <w:rPr>
          <w:rFonts w:eastAsia="SimSun"/>
          <w:szCs w:val="28"/>
        </w:rPr>
        <w:t>і доходу згідно з вимогами законодавства, цього Статуту та укладених Підприємством договорів.</w:t>
      </w:r>
    </w:p>
    <w:p w:rsidR="005751D0" w:rsidRPr="00BC3A38" w:rsidRDefault="005751D0" w:rsidP="005751D0">
      <w:pPr>
        <w:ind w:firstLine="539"/>
        <w:jc w:val="both"/>
        <w:rPr>
          <w:rFonts w:eastAsia="SimSun"/>
          <w:szCs w:val="28"/>
        </w:rPr>
      </w:pPr>
      <w:r w:rsidRPr="00BC3A38">
        <w:rPr>
          <w:rFonts w:eastAsia="SimSun"/>
          <w:szCs w:val="28"/>
        </w:rPr>
        <w:t xml:space="preserve">7.5.5. Користується правом розпорядження майном та коштами Підприємства відповідно до законодавства та цього Статуту. Забезпечує ефективне використання і збереження закріпленого за Підприємством на праві оперативного управління майна. </w:t>
      </w:r>
    </w:p>
    <w:p w:rsidR="005751D0" w:rsidRPr="00BC3A38" w:rsidRDefault="005751D0" w:rsidP="005751D0">
      <w:pPr>
        <w:ind w:firstLine="539"/>
        <w:jc w:val="both"/>
        <w:rPr>
          <w:rFonts w:eastAsia="SimSun"/>
          <w:szCs w:val="28"/>
        </w:rPr>
      </w:pPr>
      <w:r w:rsidRPr="00BC3A38">
        <w:rPr>
          <w:rFonts w:eastAsia="SimSun"/>
          <w:szCs w:val="28"/>
        </w:rPr>
        <w:t>7.5.6. У межах своєї компетенції видає накази та інші акти, дає вказівки, обов’язкові для всіх підрозділів та працівників Підприємства.</w:t>
      </w:r>
    </w:p>
    <w:p w:rsidR="005751D0" w:rsidRPr="00BC3A38" w:rsidRDefault="005751D0" w:rsidP="005751D0">
      <w:pPr>
        <w:ind w:firstLine="539"/>
        <w:jc w:val="both"/>
        <w:rPr>
          <w:rFonts w:eastAsia="SimSun"/>
          <w:szCs w:val="28"/>
        </w:rPr>
      </w:pPr>
      <w:r w:rsidRPr="00BC3A38">
        <w:rPr>
          <w:rFonts w:eastAsia="SimSun"/>
          <w:szCs w:val="28"/>
        </w:rPr>
        <w:t>7.5.7. Забезпечує контроль за веденням та зберіганням медичної та іншої документації.</w:t>
      </w:r>
    </w:p>
    <w:p w:rsidR="005751D0" w:rsidRPr="00BC3A38" w:rsidRDefault="005751D0" w:rsidP="005751D0">
      <w:pPr>
        <w:ind w:firstLine="539"/>
        <w:jc w:val="both"/>
        <w:rPr>
          <w:rFonts w:eastAsia="SimSun"/>
          <w:szCs w:val="28"/>
        </w:rPr>
      </w:pPr>
      <w:r w:rsidRPr="00BC3A38">
        <w:rPr>
          <w:rFonts w:eastAsia="SimSun"/>
          <w:szCs w:val="28"/>
        </w:rPr>
        <w:t>7.5.8. У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5751D0" w:rsidRPr="00BC3A38" w:rsidRDefault="005751D0" w:rsidP="005751D0">
      <w:pPr>
        <w:ind w:firstLine="539"/>
        <w:jc w:val="both"/>
        <w:rPr>
          <w:rFonts w:eastAsia="SimSun"/>
          <w:szCs w:val="28"/>
        </w:rPr>
      </w:pPr>
      <w:r w:rsidRPr="00BC3A38">
        <w:rPr>
          <w:rFonts w:eastAsia="SimSun"/>
          <w:szCs w:val="28"/>
        </w:rPr>
        <w:t>7.5.9. Подає в установленому порядку Засновнику квартальну, річну, фінансову,та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 придатних для надання в оренду.</w:t>
      </w:r>
    </w:p>
    <w:p w:rsidR="005751D0" w:rsidRPr="00BC3A38" w:rsidRDefault="005751D0" w:rsidP="005751D0">
      <w:pPr>
        <w:ind w:firstLine="539"/>
        <w:jc w:val="both"/>
        <w:rPr>
          <w:rFonts w:eastAsia="SimSun"/>
          <w:szCs w:val="28"/>
        </w:rPr>
      </w:pPr>
      <w:r w:rsidRPr="00BC3A38">
        <w:rPr>
          <w:rFonts w:eastAsia="SimSun"/>
          <w:szCs w:val="28"/>
        </w:rPr>
        <w:t xml:space="preserve">7.5.10. Ухвалює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w:t>
      </w:r>
      <w:r w:rsidRPr="00BC3A38">
        <w:rPr>
          <w:rFonts w:eastAsia="SimSun"/>
          <w:szCs w:val="28"/>
        </w:rPr>
        <w:lastRenderedPageBreak/>
        <w:t>працівниками Підприємства. Забезпечує раціональний добір кадрів, дотримання працівниками правил внутрішнього трудового розпорядку. Створює умови підвищення фахового і кваліфікаційного рівня працівників згідно із затвердженим в установленому порядку штатним розписом.</w:t>
      </w:r>
    </w:p>
    <w:p w:rsidR="005751D0" w:rsidRPr="00BC3A38" w:rsidRDefault="005751D0" w:rsidP="005751D0">
      <w:pPr>
        <w:ind w:firstLine="539"/>
        <w:jc w:val="both"/>
        <w:rPr>
          <w:rFonts w:eastAsia="SimSun"/>
          <w:szCs w:val="28"/>
        </w:rPr>
      </w:pPr>
      <w:r w:rsidRPr="00BC3A38">
        <w:rPr>
          <w:rFonts w:eastAsia="SimSun"/>
          <w:szCs w:val="28"/>
        </w:rPr>
        <w:t>7.5.11. Забезпечує проведення колективних переговорів, укладення колективного договору в порядку, визначеному законодавством України.</w:t>
      </w:r>
    </w:p>
    <w:p w:rsidR="005751D0" w:rsidRPr="00440034" w:rsidRDefault="005751D0" w:rsidP="005751D0">
      <w:pPr>
        <w:ind w:firstLine="539"/>
        <w:jc w:val="both"/>
        <w:rPr>
          <w:rFonts w:eastAsia="SimSun"/>
          <w:szCs w:val="28"/>
        </w:rPr>
      </w:pPr>
      <w:r w:rsidRPr="00440034">
        <w:rPr>
          <w:rFonts w:eastAsia="SimSun"/>
          <w:szCs w:val="28"/>
        </w:rPr>
        <w:t>7.5.12. Призначає на посаду та звільняє з посади своїх заступників і головного бухгалтера Підприємства на контрактній основі терміном до трьох років.</w:t>
      </w:r>
    </w:p>
    <w:p w:rsidR="005751D0" w:rsidRPr="00440034" w:rsidRDefault="005751D0" w:rsidP="005751D0">
      <w:pPr>
        <w:ind w:firstLine="539"/>
        <w:jc w:val="both"/>
        <w:rPr>
          <w:rFonts w:eastAsia="SimSun"/>
          <w:szCs w:val="28"/>
        </w:rPr>
      </w:pPr>
      <w:r w:rsidRPr="00440034">
        <w:rPr>
          <w:rFonts w:eastAsia="SimSun"/>
          <w:szCs w:val="28"/>
        </w:rPr>
        <w:t xml:space="preserve"> Призначає на посади та звільняє керівників структурних підрозділів та інших працівників Підприємства за контрактом терміном не менше одного року.</w:t>
      </w:r>
    </w:p>
    <w:p w:rsidR="005751D0" w:rsidRPr="00BC3A38" w:rsidRDefault="005751D0" w:rsidP="005751D0">
      <w:pPr>
        <w:ind w:firstLine="539"/>
        <w:jc w:val="both"/>
        <w:rPr>
          <w:rFonts w:eastAsia="SimSun"/>
          <w:szCs w:val="28"/>
        </w:rPr>
      </w:pPr>
      <w:r w:rsidRPr="00BC3A38">
        <w:rPr>
          <w:rFonts w:eastAsia="SimSun"/>
          <w:szCs w:val="28"/>
        </w:rPr>
        <w:t>7.4.13. Забезпечує дотримання на Підприємстві вимог законодавства про охорону праці, санітарно-гігієнічних та протипожежних норм і правил, створення належних умов праці.</w:t>
      </w:r>
    </w:p>
    <w:p w:rsidR="005751D0" w:rsidRPr="00BC3A38" w:rsidRDefault="005751D0" w:rsidP="005751D0">
      <w:pPr>
        <w:ind w:firstLine="539"/>
        <w:jc w:val="both"/>
        <w:rPr>
          <w:rFonts w:eastAsia="SimSun"/>
          <w:szCs w:val="28"/>
        </w:rPr>
      </w:pPr>
      <w:r w:rsidRPr="00BC3A38">
        <w:rPr>
          <w:rFonts w:eastAsia="SimSun"/>
          <w:szCs w:val="28"/>
        </w:rPr>
        <w:t>7.4.14. Вживає заходи для своєчасної та в повному обсязі виплати заробітної плати, а також передбачених законодавством податків, зборів та інших обов’язкових платежів.</w:t>
      </w:r>
    </w:p>
    <w:p w:rsidR="005751D0" w:rsidRPr="00BC3A38" w:rsidRDefault="005751D0" w:rsidP="005751D0">
      <w:pPr>
        <w:ind w:firstLine="539"/>
        <w:jc w:val="both"/>
        <w:rPr>
          <w:rFonts w:eastAsia="SimSun"/>
          <w:szCs w:val="28"/>
        </w:rPr>
      </w:pPr>
      <w:r w:rsidRPr="00BC3A38">
        <w:rPr>
          <w:rFonts w:eastAsia="SimSun"/>
          <w:szCs w:val="28"/>
        </w:rPr>
        <w:t>7.4.15. Несе відповідальність за збитки, яких Підприємство зазнало з вини керівника Підприємства в порядку, визначеному законодавством.</w:t>
      </w:r>
    </w:p>
    <w:p w:rsidR="005751D0" w:rsidRPr="00BC3A38" w:rsidRDefault="005751D0" w:rsidP="005751D0">
      <w:pPr>
        <w:ind w:firstLine="539"/>
        <w:jc w:val="both"/>
        <w:rPr>
          <w:rFonts w:eastAsia="SimSun"/>
          <w:szCs w:val="28"/>
        </w:rPr>
      </w:pPr>
      <w:r w:rsidRPr="00BC3A38">
        <w:rPr>
          <w:rFonts w:eastAsia="SimSun"/>
          <w:szCs w:val="28"/>
        </w:rPr>
        <w:t>7.4.16. Затверджує положення про структурні підрозділи Підприємства, інші положення та порядки, що мають системний характер, зокрема:</w:t>
      </w:r>
    </w:p>
    <w:p w:rsidR="005751D0" w:rsidRPr="00BC3A38" w:rsidRDefault="005751D0" w:rsidP="005751D0">
      <w:pPr>
        <w:ind w:firstLine="539"/>
        <w:jc w:val="both"/>
        <w:rPr>
          <w:rFonts w:eastAsia="SimSun"/>
          <w:szCs w:val="28"/>
        </w:rPr>
      </w:pPr>
      <w:r w:rsidRPr="00BC3A38">
        <w:rPr>
          <w:rFonts w:eastAsia="SimSun"/>
          <w:szCs w:val="28"/>
        </w:rPr>
        <w:t>- положення про преміювання працівників за підсумками роботи Підприємства;</w:t>
      </w:r>
    </w:p>
    <w:p w:rsidR="005751D0" w:rsidRPr="00BC3A38" w:rsidRDefault="005751D0" w:rsidP="005751D0">
      <w:pPr>
        <w:ind w:firstLine="539"/>
        <w:jc w:val="both"/>
        <w:rPr>
          <w:rFonts w:eastAsia="SimSun"/>
          <w:szCs w:val="28"/>
        </w:rPr>
      </w:pPr>
      <w:r w:rsidRPr="00BC3A38">
        <w:rPr>
          <w:rFonts w:eastAsia="SimSun"/>
          <w:szCs w:val="28"/>
        </w:rPr>
        <w:t>- порядок надходження і використання коштів, отриманих як благодійні внески, гранти та дарунки;</w:t>
      </w:r>
    </w:p>
    <w:p w:rsidR="005751D0" w:rsidRPr="00BC3A38" w:rsidRDefault="005751D0" w:rsidP="005751D0">
      <w:pPr>
        <w:ind w:firstLine="539"/>
        <w:jc w:val="both"/>
        <w:rPr>
          <w:rFonts w:eastAsia="SimSun"/>
          <w:szCs w:val="28"/>
        </w:rPr>
      </w:pPr>
      <w:r w:rsidRPr="00BC3A38">
        <w:rPr>
          <w:rFonts w:eastAsia="SimSun"/>
          <w:szCs w:val="28"/>
        </w:rPr>
        <w:t>- порядок приймання, зберігання, відпуску та обліку лікарських засобів та медичних виробів.</w:t>
      </w:r>
    </w:p>
    <w:p w:rsidR="005751D0" w:rsidRPr="00BC3A38" w:rsidRDefault="005751D0" w:rsidP="005751D0">
      <w:pPr>
        <w:ind w:firstLine="539"/>
        <w:jc w:val="both"/>
        <w:rPr>
          <w:rFonts w:eastAsia="SimSun"/>
          <w:szCs w:val="28"/>
        </w:rPr>
      </w:pPr>
      <w:r w:rsidRPr="00BC3A38">
        <w:rPr>
          <w:rFonts w:eastAsia="SimSun"/>
          <w:szCs w:val="28"/>
        </w:rPr>
        <w:t>7.4.17.</w:t>
      </w:r>
      <w:r>
        <w:rPr>
          <w:rFonts w:eastAsia="SimSun"/>
          <w:szCs w:val="28"/>
        </w:rPr>
        <w:t xml:space="preserve"> Самостійно вирішує питання надання в оренду нерухомого майна, загальна площа якого не перевищує 200 кв. м. без попереднього погодження із Власником в порядку, визначеному законодавством та рішеннями Яворівської районної ради</w:t>
      </w:r>
      <w:r w:rsidRPr="00BC3A38">
        <w:rPr>
          <w:rFonts w:eastAsia="SimSun"/>
          <w:szCs w:val="28"/>
        </w:rPr>
        <w:t>.</w:t>
      </w:r>
    </w:p>
    <w:p w:rsidR="005751D0" w:rsidRPr="00BC3A38" w:rsidRDefault="005751D0" w:rsidP="005751D0">
      <w:pPr>
        <w:ind w:firstLine="539"/>
        <w:jc w:val="both"/>
        <w:rPr>
          <w:rFonts w:eastAsia="SimSun"/>
          <w:szCs w:val="28"/>
        </w:rPr>
      </w:pPr>
      <w:r w:rsidRPr="00BC3A38">
        <w:rPr>
          <w:rFonts w:eastAsia="SimSun"/>
          <w:szCs w:val="28"/>
        </w:rPr>
        <w:t>7.4.18. Вирішує інші питання, віднесені до компетенції Директора</w:t>
      </w:r>
      <w:r>
        <w:rPr>
          <w:rFonts w:eastAsia="SimSun"/>
          <w:szCs w:val="28"/>
        </w:rPr>
        <w:t xml:space="preserve"> </w:t>
      </w:r>
      <w:r w:rsidRPr="00BC3A38">
        <w:rPr>
          <w:rFonts w:eastAsia="SimSun"/>
          <w:szCs w:val="28"/>
        </w:rPr>
        <w:t xml:space="preserve"> Підприємства згідно із законодавством, цим Статутом, контрактом між Засновником і Директором</w:t>
      </w:r>
      <w:r>
        <w:rPr>
          <w:rFonts w:eastAsia="SimSun"/>
          <w:szCs w:val="28"/>
        </w:rPr>
        <w:t xml:space="preserve"> </w:t>
      </w:r>
      <w:r w:rsidRPr="00BC3A38">
        <w:rPr>
          <w:rFonts w:eastAsia="SimSun"/>
          <w:szCs w:val="28"/>
        </w:rPr>
        <w:t xml:space="preserve"> Підприємства.</w:t>
      </w:r>
    </w:p>
    <w:p w:rsidR="005751D0" w:rsidRPr="00BC3A38" w:rsidRDefault="005751D0" w:rsidP="005751D0">
      <w:pPr>
        <w:jc w:val="both"/>
        <w:rPr>
          <w:rFonts w:eastAsia="SimSun"/>
          <w:szCs w:val="28"/>
        </w:rPr>
      </w:pPr>
      <w:r w:rsidRPr="00BC3A38">
        <w:rPr>
          <w:rFonts w:eastAsia="SimSun"/>
          <w:szCs w:val="28"/>
        </w:rPr>
        <w:t>7.5. Директор 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5751D0" w:rsidRPr="008C2BA1" w:rsidRDefault="005751D0" w:rsidP="005751D0">
      <w:pPr>
        <w:tabs>
          <w:tab w:val="left" w:pos="900"/>
        </w:tabs>
        <w:jc w:val="both"/>
        <w:rPr>
          <w:rFonts w:eastAsia="SimSun"/>
          <w:szCs w:val="28"/>
        </w:rPr>
      </w:pPr>
      <w:r w:rsidRPr="00BC3A38">
        <w:rPr>
          <w:rFonts w:eastAsia="SimSun"/>
          <w:szCs w:val="28"/>
        </w:rPr>
        <w:t xml:space="preserve">7.6. У разі відсутності Директора </w:t>
      </w:r>
      <w:r>
        <w:rPr>
          <w:rFonts w:eastAsia="SimSun"/>
          <w:szCs w:val="28"/>
        </w:rPr>
        <w:t xml:space="preserve"> </w:t>
      </w:r>
      <w:r w:rsidRPr="00BC3A38">
        <w:rPr>
          <w:rFonts w:eastAsia="SimSun"/>
          <w:szCs w:val="28"/>
        </w:rPr>
        <w:t xml:space="preserve">Підприємства або неможливості </w:t>
      </w:r>
      <w:r>
        <w:rPr>
          <w:rFonts w:eastAsia="SimSun"/>
          <w:szCs w:val="28"/>
        </w:rPr>
        <w:t>виконувати свої повноваження</w:t>
      </w:r>
      <w:r w:rsidRPr="00BC3A38">
        <w:rPr>
          <w:rFonts w:eastAsia="SimSun"/>
          <w:szCs w:val="28"/>
        </w:rPr>
        <w:t xml:space="preserve"> з інших причин, </w:t>
      </w:r>
      <w:r>
        <w:rPr>
          <w:rFonts w:eastAsia="SimSun"/>
          <w:szCs w:val="28"/>
        </w:rPr>
        <w:t xml:space="preserve">його </w:t>
      </w:r>
      <w:r w:rsidRPr="00BC3A38">
        <w:rPr>
          <w:rFonts w:eastAsia="SimSun"/>
          <w:szCs w:val="28"/>
        </w:rPr>
        <w:t>обов’язки виконує заступник Директора</w:t>
      </w:r>
      <w:r>
        <w:rPr>
          <w:rFonts w:eastAsia="SimSun"/>
          <w:szCs w:val="28"/>
        </w:rPr>
        <w:t xml:space="preserve"> </w:t>
      </w:r>
      <w:r w:rsidRPr="00BC3A38">
        <w:rPr>
          <w:rFonts w:eastAsia="SimSun"/>
          <w:szCs w:val="28"/>
        </w:rPr>
        <w:t xml:space="preserve"> згідно з функціональними (посадовими) обов’язками </w:t>
      </w:r>
      <w:r w:rsidRPr="008C2BA1">
        <w:rPr>
          <w:rFonts w:eastAsia="SimSun"/>
          <w:szCs w:val="28"/>
        </w:rPr>
        <w:t xml:space="preserve">або </w:t>
      </w:r>
      <w:r>
        <w:rPr>
          <w:rFonts w:eastAsia="SimSun"/>
          <w:szCs w:val="28"/>
        </w:rPr>
        <w:t xml:space="preserve">інша особа </w:t>
      </w:r>
      <w:r w:rsidRPr="008C2BA1">
        <w:rPr>
          <w:rFonts w:eastAsia="SimSun"/>
          <w:szCs w:val="28"/>
        </w:rPr>
        <w:t>відповідно до розпо</w:t>
      </w:r>
      <w:r>
        <w:rPr>
          <w:rFonts w:eastAsia="SimSun"/>
          <w:szCs w:val="28"/>
        </w:rPr>
        <w:t>рядження голови Яворівської районної ради</w:t>
      </w:r>
      <w:r w:rsidRPr="008C2BA1">
        <w:rPr>
          <w:rFonts w:eastAsia="SimSun"/>
          <w:szCs w:val="28"/>
        </w:rPr>
        <w:t>.</w:t>
      </w:r>
    </w:p>
    <w:p w:rsidR="005751D0" w:rsidRPr="00440034" w:rsidRDefault="005751D0" w:rsidP="005751D0">
      <w:pPr>
        <w:tabs>
          <w:tab w:val="left" w:pos="900"/>
        </w:tabs>
        <w:jc w:val="both"/>
        <w:rPr>
          <w:rFonts w:eastAsia="SimSun"/>
          <w:szCs w:val="28"/>
        </w:rPr>
      </w:pPr>
      <w:r>
        <w:rPr>
          <w:rFonts w:eastAsia="SimSun"/>
          <w:szCs w:val="28"/>
        </w:rPr>
        <w:t xml:space="preserve">7.7. Директор </w:t>
      </w:r>
      <w:r w:rsidRPr="00440034">
        <w:rPr>
          <w:rFonts w:eastAsia="SimSun"/>
          <w:szCs w:val="28"/>
        </w:rPr>
        <w:t xml:space="preserve"> періодично звітує про діяльність Підприємства на сесії Яворівської районної ради. Визнання радою роб</w:t>
      </w:r>
      <w:r>
        <w:rPr>
          <w:rFonts w:eastAsia="SimSun"/>
          <w:szCs w:val="28"/>
        </w:rPr>
        <w:t>оти Директора</w:t>
      </w:r>
      <w:r w:rsidRPr="00440034">
        <w:rPr>
          <w:rFonts w:eastAsia="SimSun"/>
          <w:szCs w:val="28"/>
        </w:rPr>
        <w:t xml:space="preserve"> незадовільною є підставою для розірвання з ним контракту та звільнення з посади.</w:t>
      </w:r>
    </w:p>
    <w:p w:rsidR="005751D0" w:rsidRPr="00440034" w:rsidRDefault="005751D0" w:rsidP="005751D0">
      <w:pPr>
        <w:tabs>
          <w:tab w:val="left" w:pos="900"/>
        </w:tabs>
        <w:jc w:val="both"/>
        <w:rPr>
          <w:rFonts w:eastAsia="SimSun"/>
          <w:szCs w:val="28"/>
        </w:rPr>
      </w:pPr>
      <w:r w:rsidRPr="00440034">
        <w:rPr>
          <w:rFonts w:eastAsia="SimSun"/>
          <w:szCs w:val="28"/>
        </w:rPr>
        <w:t>7.8. Право застосування заохочень та накладення дисциплінарних стягнень на</w:t>
      </w:r>
      <w:r>
        <w:rPr>
          <w:rFonts w:eastAsia="SimSun"/>
          <w:szCs w:val="28"/>
        </w:rPr>
        <w:t xml:space="preserve"> Директора</w:t>
      </w:r>
      <w:r w:rsidRPr="00440034">
        <w:rPr>
          <w:rFonts w:eastAsia="SimSun"/>
          <w:szCs w:val="28"/>
        </w:rPr>
        <w:t xml:space="preserve"> Підприємства має голова Яворівської райдержадміністрації за </w:t>
      </w:r>
      <w:r w:rsidRPr="00440034">
        <w:rPr>
          <w:rFonts w:eastAsia="SimSun"/>
          <w:szCs w:val="28"/>
        </w:rPr>
        <w:lastRenderedPageBreak/>
        <w:t>погодженням із головою Яворівської районної ради згідно порядку, визначеного чинним трудовим законодавством.</w:t>
      </w:r>
    </w:p>
    <w:p w:rsidR="005751D0" w:rsidRDefault="005751D0" w:rsidP="005751D0">
      <w:pPr>
        <w:tabs>
          <w:tab w:val="left" w:pos="1260"/>
        </w:tabs>
        <w:jc w:val="center"/>
        <w:rPr>
          <w:rFonts w:eastAsia="SimSun"/>
          <w:b/>
          <w:szCs w:val="28"/>
        </w:rPr>
      </w:pPr>
    </w:p>
    <w:p w:rsidR="005751D0" w:rsidRPr="00BC3A38" w:rsidRDefault="005751D0" w:rsidP="005751D0">
      <w:pPr>
        <w:tabs>
          <w:tab w:val="left" w:pos="1260"/>
        </w:tabs>
        <w:jc w:val="center"/>
        <w:rPr>
          <w:rFonts w:eastAsia="SimSun"/>
          <w:b/>
          <w:szCs w:val="28"/>
        </w:rPr>
      </w:pPr>
      <w:r w:rsidRPr="00BC3A38">
        <w:rPr>
          <w:rFonts w:eastAsia="SimSun"/>
          <w:b/>
          <w:szCs w:val="28"/>
        </w:rPr>
        <w:t>8. ОРГАНІЗАЦІЙНА СТРУКТУРА ПІДПРИЄМСТВА</w:t>
      </w:r>
    </w:p>
    <w:p w:rsidR="005751D0" w:rsidRPr="00BC3A38" w:rsidRDefault="005751D0" w:rsidP="005751D0">
      <w:pPr>
        <w:tabs>
          <w:tab w:val="left" w:pos="1260"/>
        </w:tabs>
        <w:jc w:val="center"/>
        <w:rPr>
          <w:rFonts w:eastAsia="SimSun"/>
          <w:b/>
          <w:szCs w:val="28"/>
        </w:rPr>
      </w:pPr>
    </w:p>
    <w:p w:rsidR="005751D0" w:rsidRPr="00BC3A38" w:rsidRDefault="005751D0" w:rsidP="005751D0">
      <w:pPr>
        <w:tabs>
          <w:tab w:val="left" w:pos="1260"/>
          <w:tab w:val="left" w:pos="1611"/>
        </w:tabs>
        <w:jc w:val="both"/>
        <w:rPr>
          <w:rFonts w:eastAsia="SimSun"/>
          <w:szCs w:val="28"/>
        </w:rPr>
      </w:pPr>
      <w:r w:rsidRPr="00BC3A38">
        <w:rPr>
          <w:rFonts w:eastAsia="SimSun"/>
          <w:szCs w:val="28"/>
        </w:rPr>
        <w:t>8.1. Структура Підприємства включає:</w:t>
      </w:r>
    </w:p>
    <w:p w:rsidR="005751D0" w:rsidRPr="00BC3A38" w:rsidRDefault="005751D0" w:rsidP="005751D0">
      <w:pPr>
        <w:tabs>
          <w:tab w:val="left" w:pos="1260"/>
          <w:tab w:val="left" w:pos="1611"/>
        </w:tabs>
        <w:ind w:firstLine="539"/>
        <w:jc w:val="both"/>
        <w:rPr>
          <w:rFonts w:eastAsia="SimSun"/>
          <w:szCs w:val="28"/>
        </w:rPr>
      </w:pPr>
      <w:r w:rsidRPr="00BC3A38">
        <w:rPr>
          <w:rFonts w:eastAsia="SimSun"/>
          <w:szCs w:val="28"/>
        </w:rPr>
        <w:t>8.1.1. Адміністративно-управлінський відділ.</w:t>
      </w:r>
    </w:p>
    <w:p w:rsidR="005751D0" w:rsidRPr="00BC3A38" w:rsidRDefault="005751D0" w:rsidP="005751D0">
      <w:pPr>
        <w:tabs>
          <w:tab w:val="left" w:pos="1260"/>
          <w:tab w:val="left" w:pos="1611"/>
        </w:tabs>
        <w:ind w:firstLine="539"/>
        <w:jc w:val="both"/>
        <w:rPr>
          <w:rFonts w:eastAsia="SimSun"/>
          <w:szCs w:val="28"/>
        </w:rPr>
      </w:pPr>
      <w:r w:rsidRPr="00BC3A38">
        <w:rPr>
          <w:rFonts w:eastAsia="SimSun"/>
          <w:szCs w:val="28"/>
        </w:rPr>
        <w:t>8.1.2. Допоміжні підрозділи, у тому числі господарчі.</w:t>
      </w:r>
    </w:p>
    <w:p w:rsidR="005751D0" w:rsidRPr="00E915B0" w:rsidRDefault="005751D0" w:rsidP="005751D0">
      <w:pPr>
        <w:tabs>
          <w:tab w:val="left" w:pos="1260"/>
          <w:tab w:val="left" w:pos="1611"/>
        </w:tabs>
        <w:ind w:firstLine="539"/>
        <w:jc w:val="both"/>
        <w:rPr>
          <w:rFonts w:eastAsia="SimSun"/>
          <w:szCs w:val="28"/>
        </w:rPr>
      </w:pPr>
      <w:r w:rsidRPr="00E915B0">
        <w:rPr>
          <w:rFonts w:eastAsia="SimSun"/>
          <w:szCs w:val="28"/>
        </w:rPr>
        <w:t xml:space="preserve">8.1.3. Лікувально-профілактичні підрозділи для надання первинної та вторинної (амбулаторної та стаціонарної) медичної допомоги. </w:t>
      </w:r>
    </w:p>
    <w:p w:rsidR="005751D0" w:rsidRPr="00E36DCC" w:rsidRDefault="005751D0" w:rsidP="005751D0">
      <w:pPr>
        <w:ind w:firstLine="567"/>
        <w:jc w:val="both"/>
        <w:rPr>
          <w:color w:val="000000" w:themeColor="text1"/>
          <w:szCs w:val="28"/>
        </w:rPr>
      </w:pPr>
      <w:r w:rsidRPr="00E36DCC">
        <w:rPr>
          <w:color w:val="000000" w:themeColor="text1"/>
          <w:szCs w:val="28"/>
        </w:rPr>
        <w:t xml:space="preserve">8.1.3.1. Лікувально-профілактичні підрозділи є структурними підрозділами Підприємства без права створення юридичної особи, які діють згідно цього Статуту, а також положень про структурні підрозділи, які затверджується </w:t>
      </w:r>
      <w:r>
        <w:rPr>
          <w:color w:val="000000" w:themeColor="text1"/>
          <w:szCs w:val="28"/>
        </w:rPr>
        <w:t>Директором. Керівник лікувально-профілактичного</w:t>
      </w:r>
      <w:r w:rsidRPr="00E36DCC">
        <w:rPr>
          <w:color w:val="000000" w:themeColor="text1"/>
          <w:szCs w:val="28"/>
        </w:rPr>
        <w:t xml:space="preserve"> підрозділу призначається </w:t>
      </w:r>
      <w:r>
        <w:rPr>
          <w:color w:val="000000" w:themeColor="text1"/>
          <w:szCs w:val="28"/>
        </w:rPr>
        <w:t xml:space="preserve">Директором </w:t>
      </w:r>
      <w:r w:rsidRPr="00E36DCC">
        <w:rPr>
          <w:color w:val="000000" w:themeColor="text1"/>
          <w:szCs w:val="28"/>
        </w:rPr>
        <w:t xml:space="preserve"> Підприємства згідно вимог </w:t>
      </w:r>
      <w:r w:rsidRPr="00E36DCC">
        <w:rPr>
          <w:rFonts w:eastAsia="SimSun"/>
          <w:szCs w:val="28"/>
        </w:rPr>
        <w:t>даного Статуту.</w:t>
      </w:r>
      <w:r w:rsidRPr="00E36DCC">
        <w:rPr>
          <w:color w:val="000000" w:themeColor="text1"/>
          <w:szCs w:val="28"/>
        </w:rPr>
        <w:t xml:space="preserve">  Перелік лікувально-профілактичних підрозділів визначається структурою Підприємства.</w:t>
      </w:r>
    </w:p>
    <w:p w:rsidR="005751D0" w:rsidRPr="00BC3A38" w:rsidRDefault="005751D0" w:rsidP="005751D0">
      <w:pPr>
        <w:tabs>
          <w:tab w:val="left" w:pos="1260"/>
          <w:tab w:val="left" w:pos="1611"/>
        </w:tabs>
        <w:ind w:firstLine="539"/>
        <w:jc w:val="both"/>
        <w:rPr>
          <w:rFonts w:eastAsia="SimSun"/>
          <w:szCs w:val="28"/>
        </w:rPr>
      </w:pPr>
    </w:p>
    <w:p w:rsidR="005751D0" w:rsidRPr="00BC3A38" w:rsidRDefault="005751D0" w:rsidP="005751D0">
      <w:pPr>
        <w:tabs>
          <w:tab w:val="left" w:pos="1260"/>
          <w:tab w:val="left" w:pos="1611"/>
        </w:tabs>
        <w:jc w:val="both"/>
        <w:rPr>
          <w:rFonts w:eastAsia="SimSun"/>
          <w:szCs w:val="28"/>
        </w:rPr>
      </w:pPr>
      <w:r w:rsidRPr="00BC3A38">
        <w:rPr>
          <w:rFonts w:eastAsia="SimSun"/>
          <w:szCs w:val="28"/>
        </w:rPr>
        <w:t>8.2. Структура Підприємства, порядок внутрішньої організації та сфери діяльності структурних підрозділів Підприємства затверджуються Директором</w:t>
      </w:r>
      <w:r>
        <w:rPr>
          <w:rFonts w:eastAsia="SimSun"/>
          <w:szCs w:val="28"/>
        </w:rPr>
        <w:t xml:space="preserve"> </w:t>
      </w:r>
      <w:r w:rsidRPr="00BC3A38">
        <w:rPr>
          <w:rFonts w:eastAsia="SimSun"/>
          <w:szCs w:val="28"/>
        </w:rPr>
        <w:t xml:space="preserve"> Підприємства.</w:t>
      </w:r>
    </w:p>
    <w:p w:rsidR="005751D0" w:rsidRPr="00BC3A38" w:rsidRDefault="005751D0" w:rsidP="005751D0">
      <w:pPr>
        <w:tabs>
          <w:tab w:val="left" w:pos="1260"/>
          <w:tab w:val="left" w:pos="1611"/>
        </w:tabs>
        <w:jc w:val="both"/>
        <w:rPr>
          <w:rFonts w:eastAsia="SimSun"/>
          <w:szCs w:val="28"/>
        </w:rPr>
      </w:pPr>
      <w:r w:rsidRPr="00BC3A38">
        <w:rPr>
          <w:rFonts w:eastAsia="SimSun"/>
          <w:szCs w:val="28"/>
        </w:rPr>
        <w:t>8.3. Функціональні обов’язки та посадові інструкції працівників Підприємства затверджує Директор</w:t>
      </w:r>
      <w:r>
        <w:rPr>
          <w:rFonts w:eastAsia="SimSun"/>
          <w:szCs w:val="28"/>
        </w:rPr>
        <w:t xml:space="preserve"> </w:t>
      </w:r>
      <w:r w:rsidRPr="00BC3A38">
        <w:rPr>
          <w:rFonts w:eastAsia="SimSun"/>
          <w:szCs w:val="28"/>
        </w:rPr>
        <w:t>Підприємства.</w:t>
      </w:r>
    </w:p>
    <w:p w:rsidR="005751D0" w:rsidRPr="00E36DCC" w:rsidRDefault="005751D0" w:rsidP="005751D0">
      <w:pPr>
        <w:tabs>
          <w:tab w:val="left" w:pos="1080"/>
          <w:tab w:val="left" w:pos="1260"/>
        </w:tabs>
        <w:jc w:val="both"/>
        <w:rPr>
          <w:rFonts w:eastAsia="SimSun"/>
          <w:szCs w:val="28"/>
        </w:rPr>
      </w:pPr>
      <w:r w:rsidRPr="00E36DCC">
        <w:rPr>
          <w:rFonts w:eastAsia="SimSun"/>
          <w:szCs w:val="28"/>
        </w:rPr>
        <w:t>8.4. Штатну чисельність Підпри</w:t>
      </w:r>
      <w:r>
        <w:rPr>
          <w:rFonts w:eastAsia="SimSun"/>
          <w:szCs w:val="28"/>
        </w:rPr>
        <w:t>ємства Директор</w:t>
      </w:r>
      <w:r w:rsidRPr="00E36DCC">
        <w:rPr>
          <w:rFonts w:eastAsia="SimSun"/>
          <w:szCs w:val="28"/>
        </w:rPr>
        <w:t xml:space="preserve"> визначає на власний розсуд на підставі затвердженого в установленому порядку фінансового плану (кошторису) Підприємства, з урахуванням необхідності створення відповідних умов для забезпечення належної доступності та якості медичної допомоги.</w:t>
      </w:r>
    </w:p>
    <w:p w:rsidR="005751D0" w:rsidRPr="00E36DCC" w:rsidRDefault="005751D0" w:rsidP="005751D0">
      <w:pPr>
        <w:tabs>
          <w:tab w:val="left" w:pos="1080"/>
          <w:tab w:val="left" w:pos="1260"/>
        </w:tabs>
        <w:jc w:val="both"/>
        <w:rPr>
          <w:rFonts w:eastAsia="SimSun"/>
          <w:bCs/>
          <w:color w:val="000000"/>
          <w:szCs w:val="28"/>
        </w:rPr>
      </w:pPr>
      <w:r w:rsidRPr="00E36DCC">
        <w:rPr>
          <w:rFonts w:eastAsia="SimSun"/>
          <w:szCs w:val="28"/>
        </w:rPr>
        <w:t xml:space="preserve"> 8.5. Трудові книжки працівників Підприємства (в т.ч</w:t>
      </w:r>
      <w:r>
        <w:rPr>
          <w:rFonts w:eastAsia="SimSun"/>
          <w:szCs w:val="28"/>
        </w:rPr>
        <w:t>. і Директора</w:t>
      </w:r>
      <w:r w:rsidRPr="00E36DCC">
        <w:rPr>
          <w:rFonts w:eastAsia="SimSun"/>
          <w:szCs w:val="28"/>
        </w:rPr>
        <w:t>) зберігаються в кадровій службі Підприємства.</w:t>
      </w:r>
    </w:p>
    <w:p w:rsidR="005751D0" w:rsidRDefault="005751D0" w:rsidP="005751D0">
      <w:pPr>
        <w:jc w:val="center"/>
        <w:outlineLvl w:val="2"/>
        <w:rPr>
          <w:rFonts w:eastAsia="SimSun"/>
          <w:b/>
          <w:bCs/>
          <w:color w:val="000000"/>
          <w:szCs w:val="28"/>
        </w:rPr>
      </w:pPr>
    </w:p>
    <w:p w:rsidR="005751D0" w:rsidRPr="00BC3A38" w:rsidRDefault="005751D0" w:rsidP="005751D0">
      <w:pPr>
        <w:jc w:val="center"/>
        <w:outlineLvl w:val="2"/>
        <w:rPr>
          <w:rFonts w:eastAsia="SimSun"/>
          <w:b/>
          <w:bCs/>
          <w:color w:val="000000"/>
          <w:szCs w:val="28"/>
        </w:rPr>
      </w:pPr>
      <w:r w:rsidRPr="00BC3A38">
        <w:rPr>
          <w:rFonts w:eastAsia="SimSun"/>
          <w:b/>
          <w:bCs/>
          <w:color w:val="000000"/>
          <w:szCs w:val="28"/>
        </w:rPr>
        <w:t>9. ПОВНОВАЖЕННЯ ТРУДОВОГО КОЛЕКТИВУ</w:t>
      </w:r>
    </w:p>
    <w:p w:rsidR="005751D0" w:rsidRPr="00BC3A38" w:rsidRDefault="005751D0" w:rsidP="005751D0">
      <w:pPr>
        <w:jc w:val="center"/>
        <w:outlineLvl w:val="2"/>
        <w:rPr>
          <w:rFonts w:eastAsia="SimSun"/>
          <w:b/>
          <w:bCs/>
          <w:color w:val="000000"/>
          <w:szCs w:val="28"/>
        </w:rPr>
      </w:pPr>
    </w:p>
    <w:p w:rsidR="005751D0" w:rsidRPr="00BC3A38" w:rsidRDefault="005751D0" w:rsidP="005751D0">
      <w:pPr>
        <w:jc w:val="both"/>
        <w:rPr>
          <w:color w:val="000000"/>
          <w:szCs w:val="28"/>
        </w:rPr>
      </w:pPr>
      <w:r w:rsidRPr="00BC3A38">
        <w:rPr>
          <w:color w:val="000000"/>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bookmarkStart w:id="3" w:name="590"/>
      <w:r w:rsidRPr="00BC3A38">
        <w:rPr>
          <w:color w:val="000000"/>
          <w:szCs w:val="28"/>
        </w:rPr>
        <w:t xml:space="preserve"> Представники первинної профспілкової організації, представляють інтереси працівників в органах управління Підприємства відповідно до законодавства.</w:t>
      </w:r>
      <w:bookmarkEnd w:id="3"/>
      <w:r w:rsidRPr="00BC3A38">
        <w:rPr>
          <w:color w:val="000000"/>
          <w:szCs w:val="28"/>
        </w:rPr>
        <w:t xml:space="preserve"> </w:t>
      </w:r>
      <w:r>
        <w:rPr>
          <w:color w:val="000000"/>
          <w:szCs w:val="28"/>
        </w:rPr>
        <w:t xml:space="preserve"> Директор Підприємства</w:t>
      </w:r>
      <w:r w:rsidRPr="00BC3A38">
        <w:rPr>
          <w:color w:val="000000"/>
          <w:szCs w:val="28"/>
        </w:rPr>
        <w:t xml:space="preserve"> зобов'язане створювати умови, які б забезпечували участь працівників у його управлінні.</w:t>
      </w:r>
    </w:p>
    <w:p w:rsidR="005751D0" w:rsidRPr="00BC3A38" w:rsidRDefault="005751D0" w:rsidP="005751D0">
      <w:pPr>
        <w:jc w:val="both"/>
        <w:rPr>
          <w:color w:val="000000"/>
          <w:szCs w:val="28"/>
        </w:rPr>
      </w:pPr>
      <w:bookmarkStart w:id="4" w:name="592"/>
      <w:r w:rsidRPr="00BC3A38">
        <w:rPr>
          <w:color w:val="000000"/>
          <w:szCs w:val="28"/>
        </w:rPr>
        <w:t>9.2. Трудовий колектив Підприємства складається з усіх громадян, які своєю працею беруть участь у його діяльності на основі трудо</w:t>
      </w:r>
      <w:r>
        <w:rPr>
          <w:color w:val="000000"/>
          <w:szCs w:val="28"/>
        </w:rPr>
        <w:t>вого договору (контракту)</w:t>
      </w:r>
      <w:r w:rsidRPr="00BC3A38">
        <w:rPr>
          <w:color w:val="000000"/>
          <w:szCs w:val="28"/>
        </w:rPr>
        <w:t xml:space="preserve"> або інших форм, що регулюють трудові відносини працівника з Підприємством.</w:t>
      </w:r>
    </w:p>
    <w:p w:rsidR="005751D0" w:rsidRPr="00BC3A38" w:rsidRDefault="005751D0" w:rsidP="005751D0">
      <w:pPr>
        <w:jc w:val="both"/>
        <w:rPr>
          <w:szCs w:val="28"/>
        </w:rPr>
      </w:pPr>
      <w:r w:rsidRPr="00BC3A38">
        <w:rPr>
          <w:color w:val="000000"/>
          <w:szCs w:val="28"/>
        </w:rPr>
        <w:t>9.3. До складу органів, через які трудовий колектив реалізує своє право на участь в управлінні Підприємством, не може обиратися Директор</w:t>
      </w:r>
      <w:r>
        <w:rPr>
          <w:color w:val="000000"/>
          <w:szCs w:val="28"/>
        </w:rPr>
        <w:t xml:space="preserve"> </w:t>
      </w:r>
      <w:r w:rsidRPr="00BC3A38">
        <w:rPr>
          <w:color w:val="000000"/>
          <w:szCs w:val="28"/>
        </w:rPr>
        <w:t>Підприємства. Повноваження цих органів визначаються законодавством.</w:t>
      </w:r>
      <w:bookmarkStart w:id="5" w:name="594"/>
    </w:p>
    <w:p w:rsidR="005751D0" w:rsidRPr="00BC3A38" w:rsidRDefault="005751D0" w:rsidP="005751D0">
      <w:pPr>
        <w:jc w:val="both"/>
        <w:rPr>
          <w:szCs w:val="28"/>
        </w:rPr>
      </w:pPr>
      <w:r w:rsidRPr="00BC3A38">
        <w:rPr>
          <w:color w:val="000000"/>
          <w:szCs w:val="28"/>
        </w:rPr>
        <w:lastRenderedPageBreak/>
        <w:t>9.4. Виробничі, трудові та соціальні відносини трудового колективу з адміністрацією Підприємства регулюються колективним договором.</w:t>
      </w:r>
    </w:p>
    <w:p w:rsidR="005751D0" w:rsidRPr="00BC3A38" w:rsidRDefault="005751D0" w:rsidP="005751D0">
      <w:pPr>
        <w:jc w:val="both"/>
        <w:rPr>
          <w:szCs w:val="28"/>
        </w:rPr>
      </w:pPr>
      <w:bookmarkStart w:id="6" w:name="595"/>
      <w:bookmarkEnd w:id="5"/>
      <w:r w:rsidRPr="00BC3A38">
        <w:rPr>
          <w:color w:val="000000"/>
          <w:szCs w:val="28"/>
        </w:rPr>
        <w:t>9.5. Право укладання колективного договору надається Директору Підприємства, а від імені трудового колективу - уповноваженому ним органу.</w:t>
      </w:r>
      <w:bookmarkStart w:id="7" w:name="596"/>
      <w:bookmarkEnd w:id="6"/>
      <w:r w:rsidRPr="00BC3A38">
        <w:rPr>
          <w:color w:val="000000"/>
          <w:szCs w:val="28"/>
        </w:rPr>
        <w:t xml:space="preserve"> Сторони колективного договору звітують на загальних зборах колективу не менш ніж один раз на рік.</w:t>
      </w:r>
    </w:p>
    <w:p w:rsidR="005751D0" w:rsidRPr="00BC3A38" w:rsidRDefault="005751D0" w:rsidP="005751D0">
      <w:pPr>
        <w:jc w:val="both"/>
        <w:rPr>
          <w:color w:val="000000"/>
          <w:szCs w:val="28"/>
        </w:rPr>
      </w:pPr>
      <w:bookmarkStart w:id="8" w:name="597"/>
      <w:bookmarkEnd w:id="7"/>
      <w:r w:rsidRPr="00BC3A38">
        <w:rPr>
          <w:color w:val="000000"/>
          <w:szCs w:val="28"/>
        </w:rPr>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5751D0" w:rsidRPr="00BC3A38" w:rsidRDefault="005751D0" w:rsidP="005751D0">
      <w:pPr>
        <w:jc w:val="both"/>
        <w:rPr>
          <w:color w:val="000000"/>
          <w:szCs w:val="28"/>
        </w:rPr>
      </w:pPr>
      <w:bookmarkStart w:id="9" w:name="598"/>
      <w:bookmarkEnd w:id="8"/>
      <w:r w:rsidRPr="00BC3A38">
        <w:rPr>
          <w:color w:val="000000"/>
          <w:szCs w:val="28"/>
        </w:rPr>
        <w:t xml:space="preserve">9.7. </w:t>
      </w:r>
      <w:bookmarkStart w:id="10" w:name="599"/>
      <w:bookmarkEnd w:id="9"/>
      <w:r w:rsidRPr="00BC3A38">
        <w:rPr>
          <w:color w:val="000000"/>
          <w:szCs w:val="28"/>
        </w:rPr>
        <w:t>Джерелом коштів на оплату праці працівників Підприємства є кошти, отримані в результаті його господарської некомерційної діяльності, в результаті виконання державних і місцевих програм, за рахунок державних субвенцій, а також з інших джерел, не заборонених законодавством України.</w:t>
      </w:r>
    </w:p>
    <w:p w:rsidR="005751D0" w:rsidRPr="00BC3A38" w:rsidRDefault="005751D0" w:rsidP="005751D0">
      <w:pPr>
        <w:jc w:val="both"/>
        <w:rPr>
          <w:color w:val="000000"/>
          <w:szCs w:val="28"/>
        </w:rPr>
      </w:pPr>
      <w:r w:rsidRPr="00BC3A38">
        <w:rPr>
          <w:color w:val="000000"/>
          <w:szCs w:val="28"/>
        </w:rPr>
        <w:t>9.8.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bookmarkStart w:id="11" w:name="600"/>
      <w:bookmarkEnd w:id="10"/>
      <w:r w:rsidRPr="00BC3A38">
        <w:rPr>
          <w:color w:val="000000"/>
          <w:szCs w:val="28"/>
        </w:rPr>
        <w:t>.</w:t>
      </w:r>
    </w:p>
    <w:p w:rsidR="005751D0" w:rsidRPr="00BC3A38" w:rsidRDefault="005751D0" w:rsidP="005751D0">
      <w:pPr>
        <w:jc w:val="both"/>
        <w:rPr>
          <w:color w:val="000000"/>
          <w:szCs w:val="28"/>
        </w:rPr>
      </w:pPr>
      <w:r w:rsidRPr="00BC3A38">
        <w:rPr>
          <w:color w:val="000000"/>
          <w:szCs w:val="28"/>
        </w:rPr>
        <w:t>9.9. Мінімальна заробітна плата працівників не може бути нижчою від встановленого законодавством мінімального розміру заробітної плати.</w:t>
      </w:r>
      <w:bookmarkStart w:id="12" w:name="601"/>
      <w:bookmarkEnd w:id="11"/>
    </w:p>
    <w:p w:rsidR="005751D0" w:rsidRPr="00BC3A38" w:rsidRDefault="005751D0" w:rsidP="005751D0">
      <w:pPr>
        <w:jc w:val="both"/>
        <w:rPr>
          <w:color w:val="000000"/>
          <w:szCs w:val="28"/>
        </w:rPr>
      </w:pPr>
      <w:r w:rsidRPr="00BC3A38">
        <w:rPr>
          <w:szCs w:val="28"/>
        </w:rPr>
        <w:t xml:space="preserve"> 9.10. </w:t>
      </w:r>
      <w:r w:rsidRPr="00BC3A38">
        <w:rPr>
          <w:color w:val="000000"/>
          <w:szCs w:val="28"/>
        </w:rPr>
        <w:t xml:space="preserve">Умови оплати праці та матеріального забезпечення Директора </w:t>
      </w:r>
      <w:r>
        <w:rPr>
          <w:color w:val="000000"/>
          <w:szCs w:val="28"/>
        </w:rPr>
        <w:t xml:space="preserve"> </w:t>
      </w:r>
      <w:r w:rsidRPr="00BC3A38">
        <w:rPr>
          <w:color w:val="000000"/>
          <w:szCs w:val="28"/>
        </w:rPr>
        <w:t>Підприємства визначаються контрактом, укладеним із Засновником.</w:t>
      </w:r>
    </w:p>
    <w:p w:rsidR="005751D0" w:rsidRPr="00BC3A38" w:rsidRDefault="005751D0" w:rsidP="005751D0">
      <w:pPr>
        <w:jc w:val="both"/>
        <w:rPr>
          <w:szCs w:val="28"/>
        </w:rPr>
      </w:pPr>
      <w:bookmarkStart w:id="13" w:name="602"/>
      <w:bookmarkEnd w:id="12"/>
      <w:r w:rsidRPr="00BC3A38">
        <w:rPr>
          <w:color w:val="000000"/>
          <w:szCs w:val="28"/>
        </w:rPr>
        <w:t>9.11.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bookmarkEnd w:id="13"/>
    <w:p w:rsidR="005751D0" w:rsidRPr="00BC3A38" w:rsidRDefault="005751D0" w:rsidP="005751D0">
      <w:pPr>
        <w:jc w:val="both"/>
        <w:rPr>
          <w:color w:val="000000"/>
          <w:szCs w:val="28"/>
        </w:rPr>
      </w:pPr>
      <w:r w:rsidRPr="00BC3A38">
        <w:rPr>
          <w:color w:val="000000"/>
          <w:szCs w:val="28"/>
        </w:rPr>
        <w:t>9.12.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5751D0" w:rsidRPr="00BC3A38" w:rsidRDefault="005751D0" w:rsidP="005751D0">
      <w:pPr>
        <w:jc w:val="both"/>
        <w:rPr>
          <w:color w:val="000000"/>
          <w:szCs w:val="28"/>
        </w:rPr>
      </w:pPr>
    </w:p>
    <w:bookmarkEnd w:id="4"/>
    <w:p w:rsidR="005751D0" w:rsidRDefault="005751D0" w:rsidP="005751D0">
      <w:pPr>
        <w:jc w:val="center"/>
        <w:rPr>
          <w:b/>
          <w:szCs w:val="28"/>
        </w:rPr>
      </w:pPr>
      <w:r w:rsidRPr="00BC3A38">
        <w:rPr>
          <w:b/>
          <w:szCs w:val="28"/>
        </w:rPr>
        <w:t>10.ОБЛIК, ЗВIТНIСТЬ ТА КОНТРОЛЬ ЗА ДIЯЛЬНIСТЮ ПIДПРИЄМСТВА</w:t>
      </w:r>
    </w:p>
    <w:p w:rsidR="005751D0" w:rsidRPr="00BC696F" w:rsidRDefault="005751D0" w:rsidP="005751D0">
      <w:pPr>
        <w:jc w:val="both"/>
        <w:rPr>
          <w:b/>
          <w:szCs w:val="28"/>
        </w:rPr>
      </w:pPr>
      <w:r w:rsidRPr="00BC3A38">
        <w:rPr>
          <w:szCs w:val="28"/>
        </w:rPr>
        <w:t xml:space="preserve">10.1. </w:t>
      </w:r>
      <w:proofErr w:type="spellStart"/>
      <w:r w:rsidRPr="00BC3A38">
        <w:rPr>
          <w:szCs w:val="28"/>
        </w:rPr>
        <w:t>Пiдприємство</w:t>
      </w:r>
      <w:proofErr w:type="spellEnd"/>
      <w:r w:rsidRPr="00BC3A38">
        <w:rPr>
          <w:szCs w:val="28"/>
        </w:rPr>
        <w:t xml:space="preserve"> </w:t>
      </w:r>
      <w:proofErr w:type="spellStart"/>
      <w:r w:rsidRPr="00BC3A38">
        <w:rPr>
          <w:szCs w:val="28"/>
        </w:rPr>
        <w:t>здiйснює</w:t>
      </w:r>
      <w:proofErr w:type="spellEnd"/>
      <w:r w:rsidRPr="00BC3A38">
        <w:rPr>
          <w:szCs w:val="28"/>
        </w:rPr>
        <w:t xml:space="preserve"> оперативний та бухгалтерський </w:t>
      </w:r>
      <w:proofErr w:type="spellStart"/>
      <w:r w:rsidRPr="00BC3A38">
        <w:rPr>
          <w:szCs w:val="28"/>
        </w:rPr>
        <w:t>облiк</w:t>
      </w:r>
      <w:proofErr w:type="spellEnd"/>
      <w:r w:rsidRPr="00BC3A38">
        <w:rPr>
          <w:szCs w:val="28"/>
        </w:rPr>
        <w:t xml:space="preserve"> </w:t>
      </w:r>
      <w:proofErr w:type="spellStart"/>
      <w:r w:rsidRPr="00BC3A38">
        <w:rPr>
          <w:szCs w:val="28"/>
        </w:rPr>
        <w:t>результатiв</w:t>
      </w:r>
      <w:proofErr w:type="spellEnd"/>
      <w:r w:rsidRPr="00BC3A38">
        <w:rPr>
          <w:szCs w:val="28"/>
        </w:rPr>
        <w:t xml:space="preserve"> своєї </w:t>
      </w:r>
      <w:proofErr w:type="spellStart"/>
      <w:r w:rsidRPr="00BC3A38">
        <w:rPr>
          <w:szCs w:val="28"/>
        </w:rPr>
        <w:t>дiяльностi</w:t>
      </w:r>
      <w:proofErr w:type="spellEnd"/>
      <w:r w:rsidRPr="00BC3A38">
        <w:rPr>
          <w:szCs w:val="28"/>
        </w:rPr>
        <w:t xml:space="preserve"> та веде обробку та </w:t>
      </w:r>
      <w:proofErr w:type="spellStart"/>
      <w:r w:rsidRPr="00BC3A38">
        <w:rPr>
          <w:szCs w:val="28"/>
        </w:rPr>
        <w:t>облiк</w:t>
      </w:r>
      <w:proofErr w:type="spellEnd"/>
      <w:r w:rsidRPr="00BC3A38">
        <w:rPr>
          <w:szCs w:val="28"/>
        </w:rPr>
        <w:t xml:space="preserve"> персональних даних </w:t>
      </w:r>
      <w:proofErr w:type="spellStart"/>
      <w:r w:rsidRPr="00BC3A38">
        <w:rPr>
          <w:szCs w:val="28"/>
        </w:rPr>
        <w:t>працiвникiв</w:t>
      </w:r>
      <w:proofErr w:type="spellEnd"/>
      <w:r w:rsidRPr="00BC3A38">
        <w:rPr>
          <w:szCs w:val="28"/>
        </w:rPr>
        <w:t xml:space="preserve">, а також веде юридичну, </w:t>
      </w:r>
      <w:proofErr w:type="spellStart"/>
      <w:r w:rsidRPr="00BC3A38">
        <w:rPr>
          <w:szCs w:val="28"/>
        </w:rPr>
        <w:t>фiнансову</w:t>
      </w:r>
      <w:proofErr w:type="spellEnd"/>
      <w:r w:rsidRPr="00BC3A38">
        <w:rPr>
          <w:szCs w:val="28"/>
        </w:rPr>
        <w:t xml:space="preserve"> та кадрову </w:t>
      </w:r>
      <w:proofErr w:type="spellStart"/>
      <w:r w:rsidRPr="00BC3A38">
        <w:rPr>
          <w:szCs w:val="28"/>
        </w:rPr>
        <w:t>звiтнiсть</w:t>
      </w:r>
      <w:proofErr w:type="spellEnd"/>
      <w:r w:rsidRPr="00BC3A38">
        <w:rPr>
          <w:szCs w:val="28"/>
        </w:rPr>
        <w:t xml:space="preserve">. Порядок ведення бухгалтерського обліку та </w:t>
      </w:r>
      <w:proofErr w:type="spellStart"/>
      <w:r w:rsidRPr="00BC3A38">
        <w:rPr>
          <w:szCs w:val="28"/>
        </w:rPr>
        <w:t>облiку</w:t>
      </w:r>
      <w:proofErr w:type="spellEnd"/>
      <w:r w:rsidRPr="00BC3A38">
        <w:rPr>
          <w:szCs w:val="28"/>
        </w:rPr>
        <w:t xml:space="preserve"> персональних даних, статистичної, </w:t>
      </w:r>
      <w:proofErr w:type="spellStart"/>
      <w:r w:rsidRPr="00BC3A38">
        <w:rPr>
          <w:szCs w:val="28"/>
        </w:rPr>
        <w:t>фiнансової</w:t>
      </w:r>
      <w:proofErr w:type="spellEnd"/>
      <w:r w:rsidRPr="00BC3A38">
        <w:rPr>
          <w:szCs w:val="28"/>
        </w:rPr>
        <w:t xml:space="preserve"> та кадрової </w:t>
      </w:r>
      <w:proofErr w:type="spellStart"/>
      <w:r w:rsidRPr="00BC3A38">
        <w:rPr>
          <w:szCs w:val="28"/>
        </w:rPr>
        <w:t>звiтностi</w:t>
      </w:r>
      <w:proofErr w:type="spellEnd"/>
      <w:r w:rsidRPr="00BC3A38">
        <w:rPr>
          <w:szCs w:val="28"/>
        </w:rPr>
        <w:t xml:space="preserve"> визначається чинним законодавством України.</w:t>
      </w:r>
    </w:p>
    <w:p w:rsidR="005751D0" w:rsidRPr="00BC3A38" w:rsidRDefault="005751D0" w:rsidP="005751D0">
      <w:pPr>
        <w:jc w:val="both"/>
        <w:rPr>
          <w:szCs w:val="28"/>
        </w:rPr>
      </w:pPr>
      <w:r w:rsidRPr="00BC3A38">
        <w:rPr>
          <w:szCs w:val="28"/>
        </w:rPr>
        <w:t xml:space="preserve">10.2. </w:t>
      </w:r>
      <w:proofErr w:type="spellStart"/>
      <w:r w:rsidRPr="00BC3A38">
        <w:rPr>
          <w:szCs w:val="28"/>
        </w:rPr>
        <w:t>Пiдприємство</w:t>
      </w:r>
      <w:proofErr w:type="spellEnd"/>
      <w:r w:rsidRPr="00BC3A38">
        <w:rPr>
          <w:szCs w:val="28"/>
        </w:rPr>
        <w:t xml:space="preserve"> несе </w:t>
      </w:r>
      <w:proofErr w:type="spellStart"/>
      <w:r w:rsidRPr="00BC3A38">
        <w:rPr>
          <w:szCs w:val="28"/>
        </w:rPr>
        <w:t>вiдповiдальнiсть</w:t>
      </w:r>
      <w:proofErr w:type="spellEnd"/>
      <w:r w:rsidRPr="00BC3A38">
        <w:rPr>
          <w:szCs w:val="28"/>
        </w:rPr>
        <w:t xml:space="preserve"> за своєчасне i </w:t>
      </w:r>
      <w:proofErr w:type="spellStart"/>
      <w:r w:rsidRPr="00BC3A38">
        <w:rPr>
          <w:szCs w:val="28"/>
        </w:rPr>
        <w:t>достовiрне</w:t>
      </w:r>
      <w:proofErr w:type="spellEnd"/>
      <w:r w:rsidRPr="00BC3A38">
        <w:rPr>
          <w:szCs w:val="28"/>
        </w:rPr>
        <w:t xml:space="preserve"> подання передбачених форм </w:t>
      </w:r>
      <w:proofErr w:type="spellStart"/>
      <w:r w:rsidRPr="00BC3A38">
        <w:rPr>
          <w:szCs w:val="28"/>
        </w:rPr>
        <w:t>звiтностi</w:t>
      </w:r>
      <w:proofErr w:type="spellEnd"/>
      <w:r w:rsidRPr="00BC3A38">
        <w:rPr>
          <w:szCs w:val="28"/>
        </w:rPr>
        <w:t xml:space="preserve"> </w:t>
      </w:r>
      <w:proofErr w:type="spellStart"/>
      <w:r w:rsidRPr="00BC3A38">
        <w:rPr>
          <w:szCs w:val="28"/>
        </w:rPr>
        <w:t>вiдповiдним</w:t>
      </w:r>
      <w:proofErr w:type="spellEnd"/>
      <w:r w:rsidRPr="00BC3A38">
        <w:rPr>
          <w:szCs w:val="28"/>
        </w:rPr>
        <w:t xml:space="preserve"> органам.</w:t>
      </w:r>
    </w:p>
    <w:p w:rsidR="005751D0" w:rsidRPr="00BC3A38" w:rsidRDefault="005751D0" w:rsidP="005751D0">
      <w:pPr>
        <w:jc w:val="both"/>
        <w:rPr>
          <w:szCs w:val="28"/>
        </w:rPr>
      </w:pPr>
      <w:r w:rsidRPr="00BC3A38">
        <w:rPr>
          <w:szCs w:val="28"/>
        </w:rPr>
        <w:t xml:space="preserve">10.3. Контроль за </w:t>
      </w:r>
      <w:proofErr w:type="spellStart"/>
      <w:r w:rsidRPr="00BC3A38">
        <w:rPr>
          <w:szCs w:val="28"/>
        </w:rPr>
        <w:t>фiнансово-господарською</w:t>
      </w:r>
      <w:proofErr w:type="spellEnd"/>
      <w:r w:rsidRPr="00BC3A38">
        <w:rPr>
          <w:szCs w:val="28"/>
        </w:rPr>
        <w:t xml:space="preserve"> </w:t>
      </w:r>
      <w:proofErr w:type="spellStart"/>
      <w:r w:rsidRPr="00BC3A38">
        <w:rPr>
          <w:szCs w:val="28"/>
        </w:rPr>
        <w:t>дiяльнiстю</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w:t>
      </w:r>
      <w:proofErr w:type="spellStart"/>
      <w:r w:rsidRPr="00BC3A38">
        <w:rPr>
          <w:szCs w:val="28"/>
        </w:rPr>
        <w:t>здiйснюють</w:t>
      </w:r>
      <w:proofErr w:type="spellEnd"/>
      <w:r w:rsidRPr="00BC3A38">
        <w:rPr>
          <w:szCs w:val="28"/>
        </w:rPr>
        <w:t xml:space="preserve"> </w:t>
      </w:r>
      <w:proofErr w:type="spellStart"/>
      <w:r w:rsidRPr="00BC3A38">
        <w:rPr>
          <w:szCs w:val="28"/>
        </w:rPr>
        <w:t>вiдповiднi</w:t>
      </w:r>
      <w:proofErr w:type="spellEnd"/>
      <w:r w:rsidRPr="00BC3A38">
        <w:rPr>
          <w:szCs w:val="28"/>
        </w:rPr>
        <w:t xml:space="preserve"> </w:t>
      </w:r>
      <w:proofErr w:type="spellStart"/>
      <w:r w:rsidRPr="00BC3A38">
        <w:rPr>
          <w:szCs w:val="28"/>
        </w:rPr>
        <w:t>державнi</w:t>
      </w:r>
      <w:proofErr w:type="spellEnd"/>
      <w:r w:rsidRPr="00BC3A38">
        <w:rPr>
          <w:szCs w:val="28"/>
        </w:rPr>
        <w:t xml:space="preserve"> органи в межах їх повноважень та встановленого чинним законодавством України порядку.</w:t>
      </w:r>
    </w:p>
    <w:p w:rsidR="005751D0" w:rsidRPr="00BC3A38" w:rsidRDefault="005751D0" w:rsidP="005751D0">
      <w:pPr>
        <w:jc w:val="both"/>
        <w:rPr>
          <w:szCs w:val="28"/>
        </w:rPr>
      </w:pPr>
      <w:r w:rsidRPr="00BC3A38">
        <w:rPr>
          <w:szCs w:val="28"/>
        </w:rPr>
        <w:t xml:space="preserve">10.4. Засновник має право </w:t>
      </w:r>
      <w:proofErr w:type="spellStart"/>
      <w:r w:rsidRPr="00BC3A38">
        <w:rPr>
          <w:szCs w:val="28"/>
        </w:rPr>
        <w:t>здiйснювати</w:t>
      </w:r>
      <w:proofErr w:type="spellEnd"/>
      <w:r w:rsidRPr="00BC3A38">
        <w:rPr>
          <w:szCs w:val="28"/>
        </w:rPr>
        <w:t xml:space="preserve"> контроль </w:t>
      </w:r>
      <w:proofErr w:type="spellStart"/>
      <w:r w:rsidRPr="00BC3A38">
        <w:rPr>
          <w:szCs w:val="28"/>
        </w:rPr>
        <w:t>фiнансово-господарської</w:t>
      </w:r>
      <w:proofErr w:type="spellEnd"/>
      <w:r w:rsidRPr="00BC3A38">
        <w:rPr>
          <w:szCs w:val="28"/>
        </w:rPr>
        <w:t xml:space="preserve"> </w:t>
      </w:r>
      <w:proofErr w:type="spellStart"/>
      <w:r w:rsidRPr="00BC3A38">
        <w:rPr>
          <w:szCs w:val="28"/>
        </w:rPr>
        <w:t>дiяльностi</w:t>
      </w:r>
      <w:proofErr w:type="spellEnd"/>
      <w:r w:rsidRPr="00BC3A38">
        <w:rPr>
          <w:szCs w:val="28"/>
        </w:rPr>
        <w:t xml:space="preserve"> </w:t>
      </w:r>
      <w:proofErr w:type="spellStart"/>
      <w:r w:rsidRPr="00BC3A38">
        <w:rPr>
          <w:szCs w:val="28"/>
        </w:rPr>
        <w:t>Пiдприємства</w:t>
      </w:r>
      <w:proofErr w:type="spellEnd"/>
      <w:r w:rsidRPr="00BC3A38">
        <w:rPr>
          <w:szCs w:val="28"/>
        </w:rPr>
        <w:t xml:space="preserve"> та контроль за </w:t>
      </w:r>
      <w:proofErr w:type="spellStart"/>
      <w:r w:rsidRPr="00BC3A38">
        <w:rPr>
          <w:szCs w:val="28"/>
        </w:rPr>
        <w:t>якiстю</w:t>
      </w:r>
      <w:proofErr w:type="spellEnd"/>
      <w:r w:rsidRPr="00BC3A38">
        <w:rPr>
          <w:szCs w:val="28"/>
        </w:rPr>
        <w:t xml:space="preserve"> i обсягом надання медичної допомоги.  </w:t>
      </w:r>
      <w:proofErr w:type="spellStart"/>
      <w:r w:rsidRPr="00BC3A38">
        <w:rPr>
          <w:szCs w:val="28"/>
        </w:rPr>
        <w:t>Пiдприємство</w:t>
      </w:r>
      <w:proofErr w:type="spellEnd"/>
      <w:r w:rsidRPr="00BC3A38">
        <w:rPr>
          <w:szCs w:val="28"/>
        </w:rPr>
        <w:t xml:space="preserve"> подає Засновнику, за його вимогою, бухгалтерський </w:t>
      </w:r>
      <w:proofErr w:type="spellStart"/>
      <w:r w:rsidRPr="00BC3A38">
        <w:rPr>
          <w:szCs w:val="28"/>
        </w:rPr>
        <w:t>звiт</w:t>
      </w:r>
      <w:proofErr w:type="spellEnd"/>
      <w:r w:rsidRPr="00BC3A38">
        <w:rPr>
          <w:szCs w:val="28"/>
        </w:rPr>
        <w:t xml:space="preserve"> та </w:t>
      </w:r>
      <w:proofErr w:type="spellStart"/>
      <w:r w:rsidRPr="00BC3A38">
        <w:rPr>
          <w:szCs w:val="28"/>
        </w:rPr>
        <w:t>iншу</w:t>
      </w:r>
      <w:proofErr w:type="spellEnd"/>
      <w:r w:rsidRPr="00BC3A38">
        <w:rPr>
          <w:szCs w:val="28"/>
        </w:rPr>
        <w:t xml:space="preserve"> </w:t>
      </w:r>
      <w:proofErr w:type="spellStart"/>
      <w:r w:rsidRPr="00BC3A38">
        <w:rPr>
          <w:szCs w:val="28"/>
        </w:rPr>
        <w:t>документацiю</w:t>
      </w:r>
      <w:proofErr w:type="spellEnd"/>
      <w:r w:rsidRPr="00BC3A38">
        <w:rPr>
          <w:szCs w:val="28"/>
        </w:rPr>
        <w:t xml:space="preserve">, яка стосується </w:t>
      </w:r>
      <w:proofErr w:type="spellStart"/>
      <w:r w:rsidRPr="00BC3A38">
        <w:rPr>
          <w:szCs w:val="28"/>
        </w:rPr>
        <w:t>фiнансово-господарської</w:t>
      </w:r>
      <w:proofErr w:type="spellEnd"/>
      <w:r w:rsidRPr="00BC3A38">
        <w:rPr>
          <w:szCs w:val="28"/>
        </w:rPr>
        <w:t xml:space="preserve">, кадрової, медичної </w:t>
      </w:r>
      <w:proofErr w:type="spellStart"/>
      <w:r w:rsidRPr="00BC3A38">
        <w:rPr>
          <w:szCs w:val="28"/>
        </w:rPr>
        <w:t>дiяльностi</w:t>
      </w:r>
      <w:proofErr w:type="spellEnd"/>
      <w:r w:rsidRPr="00BC3A38">
        <w:rPr>
          <w:szCs w:val="28"/>
        </w:rPr>
        <w:t>.</w:t>
      </w:r>
    </w:p>
    <w:p w:rsidR="005751D0" w:rsidRPr="00D62F97" w:rsidRDefault="005751D0" w:rsidP="005751D0">
      <w:pPr>
        <w:jc w:val="both"/>
        <w:rPr>
          <w:szCs w:val="28"/>
        </w:rPr>
      </w:pPr>
      <w:r w:rsidRPr="00BC3A38">
        <w:rPr>
          <w:szCs w:val="28"/>
        </w:rPr>
        <w:lastRenderedPageBreak/>
        <w:t xml:space="preserve">10.5. Контроль якості надання медичної допомоги хворим на Підприємстві здійснюється шляхом проведення експертизи відповідності якості наданої медичної допомоги міжнародним принципам, доказової медицини, вимогам галузевим стандартам в сфері охорони здоров'я та діючому законодавству.  </w:t>
      </w:r>
    </w:p>
    <w:p w:rsidR="005751D0" w:rsidRPr="00BC3A38" w:rsidRDefault="005751D0" w:rsidP="005751D0">
      <w:pPr>
        <w:jc w:val="both"/>
        <w:rPr>
          <w:color w:val="000000"/>
          <w:szCs w:val="28"/>
        </w:rPr>
      </w:pPr>
      <w:r>
        <w:rPr>
          <w:color w:val="000000"/>
          <w:szCs w:val="28"/>
        </w:rPr>
        <w:t>10.6</w:t>
      </w:r>
      <w:r w:rsidRPr="00BC3A38">
        <w:rPr>
          <w:color w:val="000000"/>
          <w:szCs w:val="28"/>
        </w:rPr>
        <w:t xml:space="preserve">. Контроль якості  медичної </w:t>
      </w:r>
      <w:r w:rsidRPr="00BC3A38">
        <w:rPr>
          <w:rFonts w:eastAsia="SimSun"/>
          <w:szCs w:val="28"/>
        </w:rPr>
        <w:t xml:space="preserve"> первинної та вторинної (амбулаторної та стаціонарної) </w:t>
      </w:r>
      <w:r w:rsidRPr="00BC3A38">
        <w:rPr>
          <w:color w:val="000000"/>
          <w:szCs w:val="28"/>
        </w:rPr>
        <w:t>допомоги і медичних послуг на Підприємстві передбачає визначення відповідності наданої допомоги/послуг чинним у сфері охорони здоров’я стандартам, зокрема, шляхом застосування методів зовнішнього та внутрішнього контролю якості медичної допомоги, самооцінки медичних працівників, експертної оцінки, клінічного аудиту, моніторингу системи індикаторів якості.</w:t>
      </w:r>
    </w:p>
    <w:p w:rsidR="005751D0" w:rsidRDefault="005751D0" w:rsidP="005751D0">
      <w:pPr>
        <w:jc w:val="center"/>
        <w:rPr>
          <w:b/>
          <w:szCs w:val="28"/>
        </w:rPr>
      </w:pPr>
    </w:p>
    <w:p w:rsidR="005751D0" w:rsidRDefault="005751D0" w:rsidP="005751D0">
      <w:pPr>
        <w:jc w:val="center"/>
        <w:rPr>
          <w:b/>
          <w:szCs w:val="28"/>
        </w:rPr>
      </w:pPr>
      <w:r w:rsidRPr="00DD202D">
        <w:rPr>
          <w:b/>
          <w:szCs w:val="28"/>
        </w:rPr>
        <w:t>11. ЗОВНІШНЬОЕКОНОМІЧНА ДІЯЛЬНІСТЬ ПІДПРИЄМСТВА</w:t>
      </w:r>
    </w:p>
    <w:p w:rsidR="005751D0" w:rsidRPr="002E0310" w:rsidRDefault="005751D0" w:rsidP="005751D0">
      <w:pPr>
        <w:jc w:val="center"/>
        <w:rPr>
          <w:b/>
          <w:sz w:val="16"/>
          <w:szCs w:val="16"/>
        </w:rPr>
      </w:pPr>
    </w:p>
    <w:p w:rsidR="005751D0" w:rsidRPr="00EC2129" w:rsidRDefault="005751D0" w:rsidP="005751D0">
      <w:pPr>
        <w:pStyle w:val="af"/>
        <w:spacing w:before="0" w:beforeAutospacing="0" w:after="0" w:afterAutospacing="0"/>
        <w:ind w:firstLine="567"/>
        <w:jc w:val="both"/>
        <w:rPr>
          <w:color w:val="000000" w:themeColor="text1"/>
          <w:sz w:val="28"/>
          <w:szCs w:val="28"/>
        </w:rPr>
      </w:pPr>
      <w:r w:rsidRPr="00DD202D">
        <w:rPr>
          <w:sz w:val="28"/>
          <w:szCs w:val="28"/>
        </w:rPr>
        <w:t xml:space="preserve">11.1. </w:t>
      </w:r>
      <w:r w:rsidRPr="00EC2129">
        <w:rPr>
          <w:color w:val="000000" w:themeColor="text1"/>
          <w:sz w:val="28"/>
          <w:szCs w:val="28"/>
        </w:rPr>
        <w:t xml:space="preserve">Підприємство здійснює </w:t>
      </w:r>
      <w:proofErr w:type="spellStart"/>
      <w:r w:rsidRPr="00EC2129">
        <w:rPr>
          <w:color w:val="000000" w:themeColor="text1"/>
          <w:sz w:val="28"/>
          <w:szCs w:val="28"/>
        </w:rPr>
        <w:t>зовнішньо-економічну</w:t>
      </w:r>
      <w:proofErr w:type="spellEnd"/>
      <w:r w:rsidRPr="00EC2129">
        <w:rPr>
          <w:color w:val="000000" w:themeColor="text1"/>
          <w:sz w:val="28"/>
          <w:szCs w:val="28"/>
        </w:rPr>
        <w:t xml:space="preserve"> діяльність, зокрема встановлює зовнішні зв`язки із </w:t>
      </w:r>
      <w:r>
        <w:rPr>
          <w:color w:val="000000" w:themeColor="text1"/>
          <w:sz w:val="28"/>
          <w:szCs w:val="28"/>
        </w:rPr>
        <w:t>іноземними</w:t>
      </w:r>
      <w:r w:rsidRPr="00EC2129">
        <w:rPr>
          <w:color w:val="000000" w:themeColor="text1"/>
          <w:sz w:val="28"/>
          <w:szCs w:val="28"/>
        </w:rPr>
        <w:t xml:space="preserve"> медичними закладами, науковими установами, фондами, міжнародними організаціями, іншими юридичними та фізичними особами шляхом укладення угод про співробітництво, встановлення прямих зв’язків із </w:t>
      </w:r>
      <w:r>
        <w:rPr>
          <w:color w:val="000000" w:themeColor="text1"/>
          <w:sz w:val="28"/>
          <w:szCs w:val="28"/>
        </w:rPr>
        <w:t>іноземними</w:t>
      </w:r>
      <w:r w:rsidRPr="00EC2129">
        <w:rPr>
          <w:color w:val="000000" w:themeColor="text1"/>
          <w:sz w:val="28"/>
          <w:szCs w:val="28"/>
        </w:rPr>
        <w:t xml:space="preserve"> партнерами відповідно до</w:t>
      </w:r>
      <w:r>
        <w:rPr>
          <w:color w:val="000000" w:themeColor="text1"/>
          <w:sz w:val="28"/>
          <w:szCs w:val="28"/>
        </w:rPr>
        <w:t xml:space="preserve"> Конституції України та</w:t>
      </w:r>
      <w:r w:rsidRPr="00EC2129">
        <w:rPr>
          <w:color w:val="000000" w:themeColor="text1"/>
          <w:sz w:val="28"/>
          <w:szCs w:val="28"/>
        </w:rPr>
        <w:t xml:space="preserve"> Закону України «Про зовнішньоекономічну діяльність».</w:t>
      </w:r>
    </w:p>
    <w:p w:rsidR="005751D0" w:rsidRPr="00EC2129" w:rsidRDefault="005751D0" w:rsidP="005751D0">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11.2. Для реалізації своїх статутних завдань Підприємство має право:</w:t>
      </w:r>
    </w:p>
    <w:p w:rsidR="005751D0" w:rsidRPr="00EC2129" w:rsidRDefault="005751D0" w:rsidP="005751D0">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самостійно </w:t>
      </w:r>
      <w:r>
        <w:rPr>
          <w:color w:val="000000" w:themeColor="text1"/>
          <w:sz w:val="28"/>
          <w:szCs w:val="28"/>
        </w:rPr>
        <w:t>встановлювати</w:t>
      </w:r>
      <w:r w:rsidRPr="00EC2129">
        <w:rPr>
          <w:color w:val="000000" w:themeColor="text1"/>
          <w:sz w:val="28"/>
          <w:szCs w:val="28"/>
        </w:rPr>
        <w:t xml:space="preserve"> міжнародні зв`язки відповідно до законодавства України на підставі договорів, укладених з іноземними юридичними особами, мати власний валютний рахунок;</w:t>
      </w:r>
    </w:p>
    <w:p w:rsidR="005751D0" w:rsidRPr="00EC2129" w:rsidRDefault="005751D0" w:rsidP="005751D0">
      <w:pPr>
        <w:pStyle w:val="af"/>
        <w:spacing w:before="0" w:beforeAutospacing="0" w:after="0" w:afterAutospacing="0"/>
        <w:ind w:firstLine="567"/>
        <w:jc w:val="both"/>
        <w:rPr>
          <w:color w:val="000000" w:themeColor="text1"/>
          <w:sz w:val="28"/>
          <w:szCs w:val="28"/>
        </w:rPr>
      </w:pPr>
      <w:r w:rsidRPr="00EC2129">
        <w:rPr>
          <w:color w:val="000000" w:themeColor="text1"/>
          <w:sz w:val="28"/>
          <w:szCs w:val="28"/>
        </w:rPr>
        <w:t xml:space="preserve">- під час здійснення </w:t>
      </w:r>
      <w:proofErr w:type="spellStart"/>
      <w:r w:rsidRPr="00EC2129">
        <w:rPr>
          <w:color w:val="000000" w:themeColor="text1"/>
          <w:sz w:val="28"/>
          <w:szCs w:val="28"/>
        </w:rPr>
        <w:t>зовнішньо-економічної</w:t>
      </w:r>
      <w:proofErr w:type="spellEnd"/>
      <w:r w:rsidRPr="00EC2129">
        <w:rPr>
          <w:color w:val="000000" w:themeColor="text1"/>
          <w:sz w:val="28"/>
          <w:szCs w:val="28"/>
        </w:rPr>
        <w:t xml:space="preserve"> діяльності самостійно визначати ціни на виконання робіт і надання послуг, укладати договори та контракти в межах напрямків діяльності, визначених законодавством та Статутом;</w:t>
      </w:r>
    </w:p>
    <w:p w:rsidR="005751D0" w:rsidRPr="00DD202D" w:rsidRDefault="005751D0" w:rsidP="005751D0">
      <w:pPr>
        <w:pStyle w:val="af"/>
        <w:spacing w:before="0" w:beforeAutospacing="0" w:after="0" w:afterAutospacing="0"/>
        <w:ind w:firstLine="567"/>
        <w:jc w:val="both"/>
        <w:rPr>
          <w:sz w:val="28"/>
          <w:szCs w:val="28"/>
        </w:rPr>
      </w:pPr>
      <w:r w:rsidRPr="00EC2129">
        <w:rPr>
          <w:color w:val="000000" w:themeColor="text1"/>
          <w:sz w:val="28"/>
          <w:szCs w:val="28"/>
        </w:rPr>
        <w:t xml:space="preserve">- </w:t>
      </w:r>
      <w:r>
        <w:rPr>
          <w:color w:val="000000" w:themeColor="text1"/>
          <w:sz w:val="28"/>
          <w:szCs w:val="28"/>
        </w:rPr>
        <w:t xml:space="preserve">отримувати </w:t>
      </w:r>
      <w:r w:rsidRPr="00EC2129">
        <w:rPr>
          <w:color w:val="000000" w:themeColor="text1"/>
          <w:sz w:val="28"/>
          <w:szCs w:val="28"/>
        </w:rPr>
        <w:t>спонсорськ</w:t>
      </w:r>
      <w:r>
        <w:rPr>
          <w:color w:val="000000" w:themeColor="text1"/>
          <w:sz w:val="28"/>
          <w:szCs w:val="28"/>
        </w:rPr>
        <w:t>у та гуманітарну допомогу,</w:t>
      </w:r>
      <w:r w:rsidRPr="00EC2129">
        <w:rPr>
          <w:color w:val="000000" w:themeColor="text1"/>
          <w:sz w:val="28"/>
          <w:szCs w:val="28"/>
        </w:rPr>
        <w:t xml:space="preserve"> пожертв</w:t>
      </w:r>
      <w:r>
        <w:rPr>
          <w:color w:val="000000" w:themeColor="text1"/>
          <w:sz w:val="28"/>
          <w:szCs w:val="28"/>
        </w:rPr>
        <w:t>и</w:t>
      </w:r>
      <w:r w:rsidRPr="00EC2129">
        <w:rPr>
          <w:color w:val="000000" w:themeColor="text1"/>
          <w:sz w:val="28"/>
          <w:szCs w:val="28"/>
        </w:rPr>
        <w:t xml:space="preserve"> та кошт</w:t>
      </w:r>
      <w:r>
        <w:rPr>
          <w:color w:val="000000" w:themeColor="text1"/>
          <w:sz w:val="28"/>
          <w:szCs w:val="28"/>
        </w:rPr>
        <w:t>и від</w:t>
      </w:r>
      <w:r w:rsidRPr="00DD202D">
        <w:rPr>
          <w:sz w:val="28"/>
          <w:szCs w:val="28"/>
        </w:rPr>
        <w:t xml:space="preserve"> юридичних </w:t>
      </w:r>
      <w:r>
        <w:rPr>
          <w:sz w:val="28"/>
          <w:szCs w:val="28"/>
        </w:rPr>
        <w:t>та фізичних осіб України та іноземних</w:t>
      </w:r>
      <w:r w:rsidRPr="00DD202D">
        <w:rPr>
          <w:sz w:val="28"/>
          <w:szCs w:val="28"/>
        </w:rPr>
        <w:t xml:space="preserve"> держав;</w:t>
      </w:r>
    </w:p>
    <w:p w:rsidR="005751D0" w:rsidRPr="00DD202D" w:rsidRDefault="005751D0" w:rsidP="005751D0">
      <w:pPr>
        <w:pStyle w:val="af"/>
        <w:spacing w:before="0" w:beforeAutospacing="0" w:after="0" w:afterAutospacing="0"/>
        <w:ind w:firstLine="567"/>
        <w:jc w:val="both"/>
        <w:rPr>
          <w:sz w:val="28"/>
          <w:szCs w:val="28"/>
        </w:rPr>
      </w:pPr>
      <w:r w:rsidRPr="00DD202D">
        <w:rPr>
          <w:sz w:val="28"/>
          <w:szCs w:val="28"/>
        </w:rPr>
        <w:t>- використовувати валютні та матеріальні надходження для забезпечення статутної діяльності згідно з чинним законодавством Україн</w:t>
      </w:r>
      <w:r>
        <w:rPr>
          <w:sz w:val="28"/>
          <w:szCs w:val="28"/>
        </w:rPr>
        <w:t>и та даним Статутом.</w:t>
      </w:r>
    </w:p>
    <w:p w:rsidR="005751D0" w:rsidRPr="00DD202D" w:rsidRDefault="005751D0" w:rsidP="005751D0">
      <w:pPr>
        <w:pStyle w:val="af"/>
        <w:spacing w:before="0" w:beforeAutospacing="0" w:after="0" w:afterAutospacing="0"/>
        <w:ind w:firstLine="567"/>
        <w:jc w:val="both"/>
        <w:rPr>
          <w:sz w:val="28"/>
          <w:szCs w:val="28"/>
        </w:rPr>
      </w:pPr>
      <w:r>
        <w:rPr>
          <w:sz w:val="28"/>
          <w:szCs w:val="28"/>
        </w:rPr>
        <w:t>11.3</w:t>
      </w:r>
      <w:r w:rsidRPr="00DD202D">
        <w:rPr>
          <w:sz w:val="28"/>
          <w:szCs w:val="28"/>
        </w:rPr>
        <w:t xml:space="preserve">. Представництво Підприємства у міжнародних </w:t>
      </w:r>
      <w:r>
        <w:rPr>
          <w:sz w:val="28"/>
          <w:szCs w:val="28"/>
        </w:rPr>
        <w:t xml:space="preserve">відносинах за </w:t>
      </w:r>
      <w:proofErr w:type="spellStart"/>
      <w:r>
        <w:rPr>
          <w:sz w:val="28"/>
          <w:szCs w:val="28"/>
        </w:rPr>
        <w:t>зовнішньо-економічній</w:t>
      </w:r>
      <w:proofErr w:type="spellEnd"/>
      <w:r>
        <w:rPr>
          <w:sz w:val="28"/>
          <w:szCs w:val="28"/>
        </w:rPr>
        <w:t xml:space="preserve"> діяльності</w:t>
      </w:r>
      <w:r w:rsidRPr="00DD202D">
        <w:rPr>
          <w:sz w:val="28"/>
          <w:szCs w:val="28"/>
        </w:rPr>
        <w:t xml:space="preserve"> здійснює </w:t>
      </w:r>
      <w:r>
        <w:rPr>
          <w:sz w:val="28"/>
          <w:szCs w:val="28"/>
        </w:rPr>
        <w:t>Директор</w:t>
      </w:r>
      <w:r w:rsidRPr="00DD202D">
        <w:rPr>
          <w:sz w:val="28"/>
          <w:szCs w:val="28"/>
        </w:rPr>
        <w:t xml:space="preserve"> Підприємства або уповноважена ним особа.</w:t>
      </w:r>
    </w:p>
    <w:p w:rsidR="005751D0" w:rsidRPr="00BC3A38" w:rsidRDefault="005751D0" w:rsidP="005751D0">
      <w:pPr>
        <w:jc w:val="center"/>
        <w:rPr>
          <w:b/>
          <w:szCs w:val="28"/>
        </w:rPr>
      </w:pPr>
    </w:p>
    <w:p w:rsidR="005751D0" w:rsidRPr="00BC3A38" w:rsidRDefault="005751D0" w:rsidP="005751D0">
      <w:pPr>
        <w:jc w:val="center"/>
        <w:rPr>
          <w:b/>
          <w:szCs w:val="28"/>
        </w:rPr>
      </w:pPr>
      <w:r w:rsidRPr="00BC3A38">
        <w:rPr>
          <w:b/>
          <w:szCs w:val="28"/>
        </w:rPr>
        <w:t>12. ПРИПИНЕННЯ ДІЯЛЬНОСТІ</w:t>
      </w:r>
    </w:p>
    <w:p w:rsidR="005751D0" w:rsidRPr="00BC3A38" w:rsidRDefault="005751D0" w:rsidP="005751D0">
      <w:pPr>
        <w:jc w:val="both"/>
        <w:rPr>
          <w:szCs w:val="28"/>
        </w:rPr>
      </w:pPr>
    </w:p>
    <w:p w:rsidR="005751D0" w:rsidRPr="00BC3A38" w:rsidRDefault="005751D0" w:rsidP="005751D0">
      <w:pPr>
        <w:jc w:val="both"/>
        <w:rPr>
          <w:szCs w:val="28"/>
        </w:rPr>
      </w:pPr>
      <w:r w:rsidRPr="00BC3A38">
        <w:rPr>
          <w:color w:val="000000"/>
          <w:szCs w:val="28"/>
        </w:rPr>
        <w:t>12.1.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відповідних органів державної влади.</w:t>
      </w:r>
    </w:p>
    <w:p w:rsidR="005751D0" w:rsidRPr="00BC3A38" w:rsidRDefault="005751D0" w:rsidP="005751D0">
      <w:pPr>
        <w:jc w:val="both"/>
        <w:rPr>
          <w:szCs w:val="28"/>
        </w:rPr>
      </w:pPr>
      <w:r>
        <w:rPr>
          <w:szCs w:val="28"/>
        </w:rPr>
        <w:t>12</w:t>
      </w:r>
      <w:r w:rsidRPr="00BC3A38">
        <w:rPr>
          <w:szCs w:val="28"/>
        </w:rPr>
        <w:t xml:space="preserve">.2. У разі припинення Підприємства </w:t>
      </w:r>
      <w:r>
        <w:rPr>
          <w:szCs w:val="28"/>
        </w:rPr>
        <w:t xml:space="preserve"> усі його активи</w:t>
      </w:r>
      <w:r w:rsidRPr="00BC3A38">
        <w:rPr>
          <w:szCs w:val="28"/>
        </w:rPr>
        <w:t xml:space="preserve"> передаються одній або кільком неприбутковим організаціям відповідного виду або зараховуються до доходу районного бюджету.</w:t>
      </w:r>
    </w:p>
    <w:p w:rsidR="005751D0" w:rsidRPr="00BC3A38" w:rsidRDefault="005751D0" w:rsidP="005751D0">
      <w:pPr>
        <w:jc w:val="both"/>
        <w:rPr>
          <w:szCs w:val="28"/>
        </w:rPr>
      </w:pPr>
      <w:r>
        <w:rPr>
          <w:color w:val="000000"/>
          <w:szCs w:val="28"/>
        </w:rPr>
        <w:t>12.3</w:t>
      </w:r>
      <w:r w:rsidRPr="00BC3A38">
        <w:rPr>
          <w:color w:val="000000"/>
          <w:szCs w:val="28"/>
        </w:rPr>
        <w:t>. У разі реорганізації Підприємства вся сукупність його прав та обов'язків переходить до його правонаступників.</w:t>
      </w:r>
    </w:p>
    <w:p w:rsidR="005751D0" w:rsidRPr="00BC3A38" w:rsidRDefault="005751D0" w:rsidP="005751D0">
      <w:pPr>
        <w:jc w:val="both"/>
        <w:rPr>
          <w:szCs w:val="28"/>
        </w:rPr>
      </w:pPr>
      <w:r>
        <w:rPr>
          <w:szCs w:val="28"/>
        </w:rPr>
        <w:lastRenderedPageBreak/>
        <w:t>12.4</w:t>
      </w:r>
      <w:r w:rsidRPr="00BC3A38">
        <w:rPr>
          <w:szCs w:val="28"/>
        </w:rPr>
        <w:t xml:space="preserve">. Ліквідація </w:t>
      </w:r>
      <w:r w:rsidRPr="00427292">
        <w:rPr>
          <w:rStyle w:val="FontStyle13"/>
          <w:szCs w:val="28"/>
          <w:lang w:eastAsia="uk-UA"/>
        </w:rPr>
        <w:t>Підприємства</w:t>
      </w:r>
      <w:r w:rsidRPr="00427292">
        <w:rPr>
          <w:szCs w:val="28"/>
        </w:rPr>
        <w:t xml:space="preserve"> з</w:t>
      </w:r>
      <w:r w:rsidRPr="00BC3A38">
        <w:rPr>
          <w:szCs w:val="28"/>
        </w:rPr>
        <w:t>дійснюється ліквідаційною комісією, яка утворюється Засновником або за рішенням суду.</w:t>
      </w:r>
    </w:p>
    <w:p w:rsidR="005751D0" w:rsidRPr="00CC68AB" w:rsidRDefault="005751D0" w:rsidP="005751D0">
      <w:pPr>
        <w:jc w:val="both"/>
        <w:rPr>
          <w:color w:val="000000"/>
          <w:szCs w:val="28"/>
        </w:rPr>
      </w:pPr>
      <w:r>
        <w:rPr>
          <w:color w:val="000000"/>
          <w:szCs w:val="28"/>
        </w:rPr>
        <w:t>12.5</w:t>
      </w:r>
      <w:r w:rsidRPr="00BC3A38">
        <w:rPr>
          <w:color w:val="000000"/>
          <w:szCs w:val="28"/>
        </w:rPr>
        <w:t>. Порядок і строки проведення ліквідації, а також строк для пред'явлення вимог кредиторами, що не може бути меншим ніж два місяці з дня опублікування</w:t>
      </w:r>
      <w:r>
        <w:rPr>
          <w:color w:val="000000"/>
          <w:szCs w:val="28"/>
        </w:rPr>
        <w:t xml:space="preserve"> </w:t>
      </w:r>
      <w:r w:rsidRPr="00BC3A38">
        <w:rPr>
          <w:color w:val="000000"/>
          <w:szCs w:val="28"/>
        </w:rPr>
        <w:t>рішення про ліквідацію, визначаються органом, який прийняв рішення про ліквідацію.</w:t>
      </w:r>
    </w:p>
    <w:p w:rsidR="005751D0" w:rsidRPr="00BC3A38" w:rsidRDefault="005751D0" w:rsidP="005751D0">
      <w:pPr>
        <w:jc w:val="both"/>
        <w:rPr>
          <w:szCs w:val="28"/>
        </w:rPr>
      </w:pPr>
      <w:r>
        <w:rPr>
          <w:color w:val="000000"/>
          <w:szCs w:val="28"/>
        </w:rPr>
        <w:t>12.6</w:t>
      </w:r>
      <w:r w:rsidRPr="00BC3A38">
        <w:rPr>
          <w:color w:val="000000"/>
          <w:szCs w:val="28"/>
        </w:rPr>
        <w:t xml:space="preserve">. Ліквідаційна комісія публікує у друкованих засобах масової інформації повідомлення про припинення юридичної особи та про порядок і строк </w:t>
      </w:r>
      <w:proofErr w:type="spellStart"/>
      <w:r w:rsidRPr="00BC3A38">
        <w:rPr>
          <w:color w:val="000000"/>
          <w:szCs w:val="28"/>
        </w:rPr>
        <w:t>заявлення</w:t>
      </w:r>
      <w:proofErr w:type="spellEnd"/>
      <w:r w:rsidRPr="00BC3A38">
        <w:rPr>
          <w:color w:val="000000"/>
          <w:szCs w:val="28"/>
        </w:rPr>
        <w:t xml:space="preserve"> кредиторами вимог до неї, а наявних (відомих) кредиторів повідомляє особисто в письмовій формі у визначені законодавством строки.</w:t>
      </w:r>
      <w:r>
        <w:rPr>
          <w:color w:val="000000"/>
          <w:szCs w:val="28"/>
        </w:rPr>
        <w:t xml:space="preserve"> </w:t>
      </w:r>
      <w:r w:rsidRPr="00BC3A38">
        <w:rPr>
          <w:color w:val="000000"/>
          <w:szCs w:val="28"/>
        </w:rPr>
        <w:t>Одночасно ліквідаційна комісія вживає усіх необхідних заходів зі стягнення дебіторської заборгованості Підприємства.</w:t>
      </w:r>
    </w:p>
    <w:p w:rsidR="005751D0" w:rsidRPr="00BC3A38" w:rsidRDefault="005751D0" w:rsidP="005751D0">
      <w:pPr>
        <w:jc w:val="both"/>
        <w:rPr>
          <w:szCs w:val="28"/>
        </w:rPr>
      </w:pPr>
      <w:r>
        <w:rPr>
          <w:color w:val="000000"/>
          <w:szCs w:val="28"/>
        </w:rPr>
        <w:t>12.7</w:t>
      </w:r>
      <w:r w:rsidRPr="00BC3A38">
        <w:rPr>
          <w:color w:val="000000"/>
          <w:szCs w:val="28"/>
        </w:rPr>
        <w:t>.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w:t>
      </w:r>
      <w:r>
        <w:rPr>
          <w:color w:val="000000"/>
          <w:szCs w:val="28"/>
        </w:rPr>
        <w:t xml:space="preserve"> </w:t>
      </w:r>
      <w:r w:rsidRPr="00BC3A38">
        <w:rPr>
          <w:color w:val="000000"/>
          <w:szCs w:val="28"/>
        </w:rPr>
        <w:t>Ліквідаційна комісія виступає в суді від імені Підприємства, що ліквідується.</w:t>
      </w:r>
    </w:p>
    <w:p w:rsidR="005751D0" w:rsidRPr="00BC3A38" w:rsidRDefault="005751D0" w:rsidP="005751D0">
      <w:pPr>
        <w:jc w:val="both"/>
        <w:rPr>
          <w:szCs w:val="28"/>
        </w:rPr>
      </w:pPr>
      <w:r>
        <w:rPr>
          <w:color w:val="000000"/>
          <w:szCs w:val="28"/>
        </w:rPr>
        <w:t>12.8</w:t>
      </w:r>
      <w:r w:rsidRPr="00BC3A38">
        <w:rPr>
          <w:color w:val="000000"/>
          <w:szCs w:val="28"/>
        </w:rPr>
        <w:t>. Черговість та порядок задоволення вимог кредиторів визначаються відповідно до законодавства.</w:t>
      </w:r>
    </w:p>
    <w:p w:rsidR="005751D0" w:rsidRPr="00BC3A38" w:rsidRDefault="005751D0" w:rsidP="005751D0">
      <w:pPr>
        <w:jc w:val="both"/>
        <w:rPr>
          <w:szCs w:val="28"/>
        </w:rPr>
      </w:pPr>
      <w:r>
        <w:rPr>
          <w:color w:val="000000"/>
          <w:szCs w:val="28"/>
        </w:rPr>
        <w:t>12.9</w:t>
      </w:r>
      <w:r w:rsidRPr="00BC3A38">
        <w:rPr>
          <w:color w:val="000000"/>
          <w:szCs w:val="28"/>
        </w:rPr>
        <w:t>.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5751D0" w:rsidRPr="00BC3A38" w:rsidRDefault="005751D0" w:rsidP="005751D0">
      <w:pPr>
        <w:jc w:val="both"/>
        <w:rPr>
          <w:color w:val="000000"/>
          <w:szCs w:val="28"/>
        </w:rPr>
      </w:pPr>
      <w:r w:rsidRPr="00BC3A38">
        <w:rPr>
          <w:color w:val="000000"/>
          <w:szCs w:val="28"/>
        </w:rPr>
        <w:t>12.10. Підприємство є таким, що припинило свою діяльність, із дати внесення до Єдиного державного реєстру запису про державну реєстрацію припинення юридичної особи.</w:t>
      </w:r>
    </w:p>
    <w:p w:rsidR="005751D0" w:rsidRPr="001C22F3" w:rsidRDefault="005751D0" w:rsidP="005751D0">
      <w:pPr>
        <w:jc w:val="both"/>
        <w:rPr>
          <w:szCs w:val="28"/>
        </w:rPr>
      </w:pPr>
      <w:r w:rsidRPr="001C22F3">
        <w:rPr>
          <w:szCs w:val="28"/>
        </w:rPr>
        <w:t>1</w:t>
      </w:r>
      <w:r>
        <w:rPr>
          <w:szCs w:val="28"/>
        </w:rPr>
        <w:t>2.11</w:t>
      </w:r>
      <w:r w:rsidRPr="001C22F3">
        <w:rPr>
          <w:szCs w:val="28"/>
        </w:rPr>
        <w:t>. Все, що не передбачено цим Статутом, регулюється законодавством України.</w:t>
      </w:r>
    </w:p>
    <w:p w:rsidR="005751D0" w:rsidRDefault="005751D0" w:rsidP="005751D0">
      <w:pPr>
        <w:jc w:val="center"/>
        <w:rPr>
          <w:b/>
          <w:szCs w:val="28"/>
        </w:rPr>
      </w:pPr>
    </w:p>
    <w:p w:rsidR="005751D0" w:rsidRPr="00BC3A38" w:rsidRDefault="005751D0" w:rsidP="005751D0">
      <w:pPr>
        <w:jc w:val="center"/>
        <w:rPr>
          <w:b/>
          <w:szCs w:val="28"/>
        </w:rPr>
      </w:pPr>
      <w:r w:rsidRPr="00BC3A38">
        <w:rPr>
          <w:b/>
          <w:szCs w:val="28"/>
        </w:rPr>
        <w:t>13.ЗМІНИ ТА ДОПОВНЕННЯ ДО СТАТУТУ ПІДПРИЄМСТВА</w:t>
      </w:r>
    </w:p>
    <w:p w:rsidR="005751D0" w:rsidRPr="00BC3A38" w:rsidRDefault="005751D0" w:rsidP="005751D0">
      <w:pPr>
        <w:jc w:val="center"/>
        <w:rPr>
          <w:szCs w:val="28"/>
        </w:rPr>
      </w:pPr>
    </w:p>
    <w:p w:rsidR="005751D0" w:rsidRPr="00BC3A38" w:rsidRDefault="005751D0" w:rsidP="005751D0">
      <w:pPr>
        <w:jc w:val="both"/>
        <w:rPr>
          <w:szCs w:val="28"/>
        </w:rPr>
      </w:pPr>
      <w:r w:rsidRPr="00BC3A38">
        <w:rPr>
          <w:szCs w:val="28"/>
        </w:rPr>
        <w:t>13.1. Зміни та доповн</w:t>
      </w:r>
      <w:r>
        <w:rPr>
          <w:szCs w:val="28"/>
        </w:rPr>
        <w:t>ення до цього Статуту вносяться за рішенням</w:t>
      </w:r>
      <w:r w:rsidRPr="00BC3A38">
        <w:rPr>
          <w:szCs w:val="28"/>
        </w:rPr>
        <w:t xml:space="preserve"> Засновник</w:t>
      </w:r>
      <w:r>
        <w:rPr>
          <w:szCs w:val="28"/>
        </w:rPr>
        <w:t>а</w:t>
      </w:r>
      <w:r w:rsidRPr="00BC3A38">
        <w:rPr>
          <w:szCs w:val="28"/>
        </w:rPr>
        <w:t xml:space="preserve"> Підприємства.</w:t>
      </w:r>
    </w:p>
    <w:p w:rsidR="005751D0" w:rsidRPr="008733F1" w:rsidRDefault="005751D0" w:rsidP="005751D0">
      <w:pPr>
        <w:suppressLineNumbers/>
        <w:jc w:val="both"/>
        <w:rPr>
          <w:szCs w:val="28"/>
        </w:rPr>
      </w:pPr>
      <w:r w:rsidRPr="008733F1">
        <w:rPr>
          <w:szCs w:val="28"/>
        </w:rPr>
        <w:t>13.2. Зміни до цього Статуту підлягають державній реєстрації у порядку, встановленому законодавством України та рішеннями Яворівської районної ради.</w:t>
      </w:r>
    </w:p>
    <w:p w:rsidR="005751D0" w:rsidRPr="00BC3A38" w:rsidRDefault="005751D0" w:rsidP="005751D0">
      <w:pPr>
        <w:rPr>
          <w:szCs w:val="28"/>
        </w:rPr>
      </w:pPr>
    </w:p>
    <w:p w:rsidR="005751D0" w:rsidRPr="00BC3A38" w:rsidRDefault="005751D0" w:rsidP="005751D0">
      <w:pPr>
        <w:rPr>
          <w:szCs w:val="28"/>
        </w:rPr>
      </w:pPr>
    </w:p>
    <w:p w:rsidR="005751D0" w:rsidRPr="00BC3A38" w:rsidRDefault="005751D0" w:rsidP="005751D0">
      <w:pPr>
        <w:rPr>
          <w:szCs w:val="28"/>
        </w:rPr>
      </w:pPr>
      <w:r>
        <w:rPr>
          <w:szCs w:val="28"/>
        </w:rPr>
        <w:t xml:space="preserve">Керуючий справами                                                                        С. </w:t>
      </w:r>
      <w:proofErr w:type="spellStart"/>
      <w:r>
        <w:rPr>
          <w:szCs w:val="28"/>
        </w:rPr>
        <w:t>Сагаль</w:t>
      </w:r>
      <w:proofErr w:type="spellEnd"/>
    </w:p>
    <w:p w:rsidR="005751D0" w:rsidRPr="00FA2E5D" w:rsidRDefault="005751D0" w:rsidP="005751D0">
      <w:pPr>
        <w:jc w:val="both"/>
        <w:rPr>
          <w:szCs w:val="28"/>
        </w:rPr>
      </w:pPr>
    </w:p>
    <w:p w:rsidR="005751D0" w:rsidRDefault="005751D0" w:rsidP="005751D0"/>
    <w:p w:rsidR="005751D0" w:rsidRDefault="005751D0" w:rsidP="005751D0">
      <w:pPr>
        <w:jc w:val="both"/>
        <w:rPr>
          <w:szCs w:val="28"/>
        </w:rPr>
      </w:pPr>
    </w:p>
    <w:p w:rsidR="005751D0" w:rsidRPr="00276B5E" w:rsidRDefault="005751D0" w:rsidP="00C6011A">
      <w:pPr>
        <w:jc w:val="center"/>
        <w:rPr>
          <w:b/>
          <w:szCs w:val="28"/>
        </w:rPr>
      </w:pPr>
    </w:p>
    <w:sectPr w:rsidR="005751D0" w:rsidRPr="00276B5E" w:rsidSect="003E17EC">
      <w:headerReference w:type="even" r:id="rId8"/>
      <w:headerReference w:type="default" r:id="rId9"/>
      <w:footerReference w:type="default" r:id="rId10"/>
      <w:pgSz w:w="11907" w:h="16840" w:code="9"/>
      <w:pgMar w:top="680" w:right="851" w:bottom="680" w:left="1418" w:header="340" w:footer="3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6C7E" w:rsidRDefault="00DD6C7E" w:rsidP="00A246A9">
      <w:r>
        <w:separator/>
      </w:r>
    </w:p>
  </w:endnote>
  <w:endnote w:type="continuationSeparator" w:id="0">
    <w:p w:rsidR="00DD6C7E" w:rsidRDefault="00DD6C7E" w:rsidP="00A246A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961A5">
    <w:pPr>
      <w:pStyle w:val="a5"/>
      <w:tabs>
        <w:tab w:val="clear" w:pos="4320"/>
        <w:tab w:val="clear" w:pos="8640"/>
        <w:tab w:val="center" w:pos="6480"/>
        <w:tab w:val="right" w:pos="9180"/>
      </w:tabs>
      <w:rPr>
        <w:sz w:val="6"/>
      </w:rPr>
    </w:pPr>
    <w:fldSimple w:instr=" FILENAME \* UPPER\p \* MERGEFORMAT ">
      <w:r w:rsidR="00804B45" w:rsidRPr="00804B45">
        <w:rPr>
          <w:noProof/>
          <w:sz w:val="6"/>
        </w:rPr>
        <w:t xml:space="preserve">G:\21 </w:t>
      </w:r>
      <w:r w:rsidR="00804B45" w:rsidRPr="00804B45">
        <w:rPr>
          <w:rFonts w:hint="eastAsia"/>
          <w:noProof/>
          <w:sz w:val="6"/>
        </w:rPr>
        <w:t>СЕСІЯ</w:t>
      </w:r>
      <w:r w:rsidR="00804B45" w:rsidRPr="00804B45">
        <w:rPr>
          <w:noProof/>
          <w:sz w:val="6"/>
        </w:rPr>
        <w:t>\</w:t>
      </w:r>
      <w:r w:rsidR="00804B45" w:rsidRPr="00804B45">
        <w:rPr>
          <w:rFonts w:hint="eastAsia"/>
          <w:noProof/>
          <w:sz w:val="6"/>
        </w:rPr>
        <w:t>СТАТУТКНПЛІКАРНЯІВАНОФРАНКОВЕ</w:t>
      </w:r>
      <w:r w:rsidR="00804B45" w:rsidRPr="00804B45">
        <w:rPr>
          <w:noProof/>
          <w:sz w:val="6"/>
        </w:rPr>
        <w:t>.DOCX</w:t>
      </w:r>
    </w:fldSimple>
    <w:r w:rsidR="00336DA7">
      <w:rPr>
        <w:sz w:val="6"/>
      </w:rPr>
      <w:t xml:space="preserve"> </w:t>
    </w:r>
    <w:r w:rsidR="00336DA7">
      <w:rPr>
        <w:sz w:val="6"/>
      </w:rPr>
      <w:tab/>
    </w:r>
    <w:proofErr w:type="spellStart"/>
    <w:r w:rsidR="00336DA7">
      <w:rPr>
        <w:sz w:val="6"/>
      </w:rPr>
      <w:t>saved</w:t>
    </w:r>
    <w:proofErr w:type="spellEnd"/>
    <w:r w:rsidR="00336DA7">
      <w:rPr>
        <w:sz w:val="6"/>
      </w:rPr>
      <w:t xml:space="preserve">: </w:t>
    </w:r>
    <w:r>
      <w:rPr>
        <w:sz w:val="6"/>
      </w:rPr>
      <w:fldChar w:fldCharType="begin"/>
    </w:r>
    <w:r w:rsidR="00336DA7">
      <w:rPr>
        <w:sz w:val="6"/>
      </w:rPr>
      <w:instrText xml:space="preserve"> SAVEDATE \@ "dd.MM.yy HH:mm" \* MERGEFORMAT </w:instrText>
    </w:r>
    <w:r>
      <w:rPr>
        <w:sz w:val="6"/>
      </w:rPr>
      <w:fldChar w:fldCharType="separate"/>
    </w:r>
    <w:r w:rsidR="00804B45">
      <w:rPr>
        <w:noProof/>
        <w:sz w:val="6"/>
      </w:rPr>
      <w:t>24.07.18 13:10</w:t>
    </w:r>
    <w:r>
      <w:rPr>
        <w:sz w:val="6"/>
      </w:rPr>
      <w:fldChar w:fldCharType="end"/>
    </w:r>
    <w:r w:rsidR="00336DA7">
      <w:rPr>
        <w:sz w:val="6"/>
      </w:rPr>
      <w:tab/>
    </w:r>
    <w:proofErr w:type="spellStart"/>
    <w:r w:rsidR="00336DA7">
      <w:rPr>
        <w:sz w:val="6"/>
      </w:rPr>
      <w:t>printed</w:t>
    </w:r>
    <w:proofErr w:type="spellEnd"/>
    <w:r w:rsidR="00336DA7">
      <w:rPr>
        <w:sz w:val="6"/>
      </w:rPr>
      <w:t xml:space="preserve">: </w:t>
    </w:r>
    <w:r>
      <w:rPr>
        <w:sz w:val="6"/>
      </w:rPr>
      <w:fldChar w:fldCharType="begin"/>
    </w:r>
    <w:r w:rsidR="00336DA7">
      <w:rPr>
        <w:sz w:val="6"/>
      </w:rPr>
      <w:instrText xml:space="preserve"> PRINTDATE \@ "dd.MM.yy HH:mm" \* MERGEFORMAT </w:instrText>
    </w:r>
    <w:r>
      <w:rPr>
        <w:sz w:val="6"/>
      </w:rPr>
      <w:fldChar w:fldCharType="separate"/>
    </w:r>
    <w:r w:rsidR="00804B45">
      <w:rPr>
        <w:noProof/>
        <w:sz w:val="6"/>
      </w:rPr>
      <w:t>08.08.18 14:17</w:t>
    </w:r>
    <w:r>
      <w:rPr>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6C7E" w:rsidRDefault="00DD6C7E" w:rsidP="00A246A9">
      <w:r>
        <w:separator/>
      </w:r>
    </w:p>
  </w:footnote>
  <w:footnote w:type="continuationSeparator" w:id="0">
    <w:p w:rsidR="00DD6C7E" w:rsidRDefault="00DD6C7E" w:rsidP="00A246A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961A5">
    <w:pPr>
      <w:pStyle w:val="a3"/>
      <w:framePr w:wrap="around" w:vAnchor="text" w:hAnchor="margin" w:xAlign="center" w:y="1"/>
      <w:rPr>
        <w:rStyle w:val="a7"/>
      </w:rPr>
    </w:pPr>
    <w:r>
      <w:rPr>
        <w:rStyle w:val="a7"/>
      </w:rPr>
      <w:fldChar w:fldCharType="begin"/>
    </w:r>
    <w:r w:rsidR="00336DA7">
      <w:rPr>
        <w:rStyle w:val="a7"/>
      </w:rPr>
      <w:instrText xml:space="preserve">PAGE  </w:instrText>
    </w:r>
    <w:r>
      <w:rPr>
        <w:rStyle w:val="a7"/>
      </w:rPr>
      <w:fldChar w:fldCharType="end"/>
    </w:r>
  </w:p>
  <w:p w:rsidR="00E011DB" w:rsidRDefault="00804B45">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11DB" w:rsidRDefault="007961A5">
    <w:pPr>
      <w:pStyle w:val="a3"/>
      <w:framePr w:wrap="around" w:vAnchor="text" w:hAnchor="margin" w:xAlign="center" w:y="1"/>
      <w:rPr>
        <w:rStyle w:val="a7"/>
        <w:sz w:val="24"/>
      </w:rPr>
    </w:pPr>
    <w:r>
      <w:rPr>
        <w:rStyle w:val="a7"/>
        <w:sz w:val="24"/>
      </w:rPr>
      <w:fldChar w:fldCharType="begin"/>
    </w:r>
    <w:r w:rsidR="00336DA7">
      <w:rPr>
        <w:rStyle w:val="a7"/>
        <w:sz w:val="24"/>
      </w:rPr>
      <w:instrText xml:space="preserve">PAGE  </w:instrText>
    </w:r>
    <w:r>
      <w:rPr>
        <w:rStyle w:val="a7"/>
        <w:sz w:val="24"/>
      </w:rPr>
      <w:fldChar w:fldCharType="separate"/>
    </w:r>
    <w:r w:rsidR="00804B45">
      <w:rPr>
        <w:rStyle w:val="a7"/>
        <w:noProof/>
        <w:sz w:val="24"/>
      </w:rPr>
      <w:t>17</w:t>
    </w:r>
    <w:r>
      <w:rPr>
        <w:rStyle w:val="a7"/>
        <w:sz w:val="24"/>
      </w:rPr>
      <w:fldChar w:fldCharType="end"/>
    </w:r>
  </w:p>
  <w:p w:rsidR="00E011DB" w:rsidRDefault="00804B4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8380A"/>
    <w:multiLevelType w:val="hybridMultilevel"/>
    <w:tmpl w:val="1D9C54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6FCD6CF2"/>
    <w:multiLevelType w:val="multilevel"/>
    <w:tmpl w:val="D51AC998"/>
    <w:lvl w:ilvl="0">
      <w:start w:val="1"/>
      <w:numFmt w:val="decimal"/>
      <w:lvlText w:val="%1."/>
      <w:lvlJc w:val="left"/>
      <w:pPr>
        <w:ind w:left="390" w:hanging="390"/>
      </w:pPr>
      <w:rPr>
        <w:rFonts w:eastAsia="Times New Roman" w:hint="default"/>
        <w:b/>
        <w:sz w:val="26"/>
      </w:rPr>
    </w:lvl>
    <w:lvl w:ilvl="1">
      <w:start w:val="1"/>
      <w:numFmt w:val="decimal"/>
      <w:lvlText w:val="%1.%2."/>
      <w:lvlJc w:val="left"/>
      <w:pPr>
        <w:ind w:left="390" w:hanging="390"/>
      </w:pPr>
      <w:rPr>
        <w:rFonts w:eastAsia="Times New Roman" w:hint="default"/>
        <w:b w:val="0"/>
        <w:sz w:val="28"/>
        <w:szCs w:val="28"/>
      </w:rPr>
    </w:lvl>
    <w:lvl w:ilvl="2">
      <w:start w:val="1"/>
      <w:numFmt w:val="decimal"/>
      <w:lvlText w:val="%1.%2.%3."/>
      <w:lvlJc w:val="left"/>
      <w:pPr>
        <w:ind w:left="720" w:hanging="720"/>
      </w:pPr>
      <w:rPr>
        <w:rFonts w:eastAsia="Times New Roman" w:hint="default"/>
        <w:b w:val="0"/>
        <w:sz w:val="26"/>
      </w:rPr>
    </w:lvl>
    <w:lvl w:ilvl="3">
      <w:start w:val="1"/>
      <w:numFmt w:val="decimal"/>
      <w:lvlText w:val="%1.%2.%3.%4."/>
      <w:lvlJc w:val="left"/>
      <w:pPr>
        <w:ind w:left="720" w:hanging="720"/>
      </w:pPr>
      <w:rPr>
        <w:rFonts w:eastAsia="Times New Roman" w:hint="default"/>
        <w:b w:val="0"/>
        <w:sz w:val="26"/>
      </w:rPr>
    </w:lvl>
    <w:lvl w:ilvl="4">
      <w:start w:val="1"/>
      <w:numFmt w:val="decimal"/>
      <w:lvlText w:val="%1.%2.%3.%4.%5."/>
      <w:lvlJc w:val="left"/>
      <w:pPr>
        <w:ind w:left="1080" w:hanging="1080"/>
      </w:pPr>
      <w:rPr>
        <w:rFonts w:eastAsia="Times New Roman" w:hint="default"/>
        <w:b w:val="0"/>
        <w:sz w:val="26"/>
      </w:rPr>
    </w:lvl>
    <w:lvl w:ilvl="5">
      <w:start w:val="1"/>
      <w:numFmt w:val="decimal"/>
      <w:lvlText w:val="%1.%2.%3.%4.%5.%6."/>
      <w:lvlJc w:val="left"/>
      <w:pPr>
        <w:ind w:left="1080" w:hanging="1080"/>
      </w:pPr>
      <w:rPr>
        <w:rFonts w:eastAsia="Times New Roman" w:hint="default"/>
        <w:b w:val="0"/>
        <w:sz w:val="26"/>
      </w:rPr>
    </w:lvl>
    <w:lvl w:ilvl="6">
      <w:start w:val="1"/>
      <w:numFmt w:val="decimal"/>
      <w:lvlText w:val="%1.%2.%3.%4.%5.%6.%7."/>
      <w:lvlJc w:val="left"/>
      <w:pPr>
        <w:ind w:left="1440" w:hanging="1440"/>
      </w:pPr>
      <w:rPr>
        <w:rFonts w:eastAsia="Times New Roman" w:hint="default"/>
        <w:b w:val="0"/>
        <w:sz w:val="26"/>
      </w:rPr>
    </w:lvl>
    <w:lvl w:ilvl="7">
      <w:start w:val="1"/>
      <w:numFmt w:val="decimal"/>
      <w:lvlText w:val="%1.%2.%3.%4.%5.%6.%7.%8."/>
      <w:lvlJc w:val="left"/>
      <w:pPr>
        <w:ind w:left="1440" w:hanging="1440"/>
      </w:pPr>
      <w:rPr>
        <w:rFonts w:eastAsia="Times New Roman" w:hint="default"/>
        <w:b w:val="0"/>
        <w:sz w:val="26"/>
      </w:rPr>
    </w:lvl>
    <w:lvl w:ilvl="8">
      <w:start w:val="1"/>
      <w:numFmt w:val="decimal"/>
      <w:lvlText w:val="%1.%2.%3.%4.%5.%6.%7.%8.%9."/>
      <w:lvlJc w:val="left"/>
      <w:pPr>
        <w:ind w:left="1800" w:hanging="1800"/>
      </w:pPr>
      <w:rPr>
        <w:rFonts w:eastAsia="Times New Roman" w:hint="default"/>
        <w:b w:val="0"/>
        <w:sz w:val="26"/>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3"/>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B71E20"/>
    <w:rsid w:val="00015130"/>
    <w:rsid w:val="00073F20"/>
    <w:rsid w:val="00094093"/>
    <w:rsid w:val="000A40BB"/>
    <w:rsid w:val="0011200C"/>
    <w:rsid w:val="00114061"/>
    <w:rsid w:val="002339A4"/>
    <w:rsid w:val="002D601E"/>
    <w:rsid w:val="002E0677"/>
    <w:rsid w:val="00336DA7"/>
    <w:rsid w:val="00385757"/>
    <w:rsid w:val="003D2C11"/>
    <w:rsid w:val="00411F18"/>
    <w:rsid w:val="00536888"/>
    <w:rsid w:val="00547453"/>
    <w:rsid w:val="005751D0"/>
    <w:rsid w:val="005E4D5F"/>
    <w:rsid w:val="00612F73"/>
    <w:rsid w:val="006C1C7E"/>
    <w:rsid w:val="007961A5"/>
    <w:rsid w:val="00804B45"/>
    <w:rsid w:val="009B5BE1"/>
    <w:rsid w:val="009C5AC9"/>
    <w:rsid w:val="00A246A9"/>
    <w:rsid w:val="00A75F26"/>
    <w:rsid w:val="00A86D37"/>
    <w:rsid w:val="00AD6DA8"/>
    <w:rsid w:val="00B71E20"/>
    <w:rsid w:val="00B74480"/>
    <w:rsid w:val="00B907D9"/>
    <w:rsid w:val="00C45674"/>
    <w:rsid w:val="00C6011A"/>
    <w:rsid w:val="00C90755"/>
    <w:rsid w:val="00CE2EFC"/>
    <w:rsid w:val="00D15CE9"/>
    <w:rsid w:val="00DB1876"/>
    <w:rsid w:val="00DD6C7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E20"/>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71E20"/>
    <w:pPr>
      <w:tabs>
        <w:tab w:val="center" w:pos="4320"/>
        <w:tab w:val="right" w:pos="8640"/>
      </w:tabs>
    </w:pPr>
    <w:rPr>
      <w:rFonts w:ascii="Kudriashov" w:hAnsi="Kudriashov"/>
    </w:rPr>
  </w:style>
  <w:style w:type="character" w:customStyle="1" w:styleId="a4">
    <w:name w:val="Верхний колонтитул Знак"/>
    <w:basedOn w:val="a0"/>
    <w:link w:val="a3"/>
    <w:rsid w:val="00B71E20"/>
    <w:rPr>
      <w:rFonts w:ascii="Kudriashov" w:eastAsia="Times New Roman" w:hAnsi="Kudriashov" w:cs="Times New Roman"/>
      <w:szCs w:val="20"/>
      <w:lang w:eastAsia="ru-RU"/>
    </w:rPr>
  </w:style>
  <w:style w:type="paragraph" w:styleId="a5">
    <w:name w:val="footer"/>
    <w:basedOn w:val="a"/>
    <w:link w:val="a6"/>
    <w:rsid w:val="00B71E20"/>
    <w:pPr>
      <w:tabs>
        <w:tab w:val="center" w:pos="4320"/>
        <w:tab w:val="right" w:pos="8640"/>
      </w:tabs>
    </w:pPr>
    <w:rPr>
      <w:rFonts w:ascii="Kudriashov" w:hAnsi="Kudriashov"/>
    </w:rPr>
  </w:style>
  <w:style w:type="character" w:customStyle="1" w:styleId="a6">
    <w:name w:val="Нижний колонтитул Знак"/>
    <w:basedOn w:val="a0"/>
    <w:link w:val="a5"/>
    <w:rsid w:val="00B71E20"/>
    <w:rPr>
      <w:rFonts w:ascii="Kudriashov" w:eastAsia="Times New Roman" w:hAnsi="Kudriashov" w:cs="Times New Roman"/>
      <w:szCs w:val="20"/>
      <w:lang w:eastAsia="ru-RU"/>
    </w:rPr>
  </w:style>
  <w:style w:type="character" w:styleId="a7">
    <w:name w:val="page number"/>
    <w:rsid w:val="00B71E20"/>
    <w:rPr>
      <w:rFonts w:ascii="Times New Roman" w:hAnsi="Times New Roman"/>
    </w:rPr>
  </w:style>
  <w:style w:type="paragraph" w:styleId="a8">
    <w:name w:val="Body Text Indent"/>
    <w:basedOn w:val="a"/>
    <w:link w:val="a9"/>
    <w:rsid w:val="00B71E20"/>
    <w:pPr>
      <w:ind w:right="-1" w:firstLine="426"/>
      <w:jc w:val="both"/>
    </w:pPr>
    <w:rPr>
      <w:sz w:val="26"/>
    </w:rPr>
  </w:style>
  <w:style w:type="character" w:customStyle="1" w:styleId="a9">
    <w:name w:val="Основной текст с отступом Знак"/>
    <w:basedOn w:val="a0"/>
    <w:link w:val="a8"/>
    <w:rsid w:val="00B71E20"/>
    <w:rPr>
      <w:rFonts w:eastAsia="Times New Roman" w:cs="Times New Roman"/>
      <w:sz w:val="26"/>
      <w:szCs w:val="20"/>
      <w:lang w:eastAsia="ru-RU"/>
    </w:rPr>
  </w:style>
  <w:style w:type="character" w:customStyle="1" w:styleId="rvts0">
    <w:name w:val="rvts0"/>
    <w:basedOn w:val="a0"/>
    <w:rsid w:val="00B71E20"/>
  </w:style>
  <w:style w:type="paragraph" w:styleId="aa">
    <w:name w:val="Balloon Text"/>
    <w:basedOn w:val="a"/>
    <w:link w:val="ab"/>
    <w:uiPriority w:val="99"/>
    <w:semiHidden/>
    <w:unhideWhenUsed/>
    <w:rsid w:val="00B71E20"/>
    <w:rPr>
      <w:rFonts w:ascii="Tahoma" w:hAnsi="Tahoma" w:cs="Tahoma"/>
      <w:sz w:val="16"/>
      <w:szCs w:val="16"/>
    </w:rPr>
  </w:style>
  <w:style w:type="character" w:customStyle="1" w:styleId="ab">
    <w:name w:val="Текст выноски Знак"/>
    <w:basedOn w:val="a0"/>
    <w:link w:val="aa"/>
    <w:uiPriority w:val="99"/>
    <w:semiHidden/>
    <w:rsid w:val="00B71E20"/>
    <w:rPr>
      <w:rFonts w:ascii="Tahoma" w:eastAsia="Times New Roman" w:hAnsi="Tahoma" w:cs="Tahoma"/>
      <w:sz w:val="16"/>
      <w:szCs w:val="16"/>
      <w:lang w:eastAsia="ru-RU"/>
    </w:rPr>
  </w:style>
  <w:style w:type="character" w:styleId="ac">
    <w:name w:val="Emphasis"/>
    <w:qFormat/>
    <w:rsid w:val="00536888"/>
    <w:rPr>
      <w:i/>
      <w:iCs/>
    </w:rPr>
  </w:style>
  <w:style w:type="character" w:styleId="ad">
    <w:name w:val="Subtle Reference"/>
    <w:qFormat/>
    <w:rsid w:val="00536888"/>
    <w:rPr>
      <w:smallCaps/>
      <w:color w:val="5A5A5A"/>
    </w:rPr>
  </w:style>
  <w:style w:type="character" w:customStyle="1" w:styleId="FontStyle13">
    <w:name w:val="Font Style13"/>
    <w:basedOn w:val="a0"/>
    <w:rsid w:val="00536888"/>
    <w:rPr>
      <w:rFonts w:ascii="Times New Roman" w:hAnsi="Times New Roman" w:cs="Times New Roman"/>
      <w:sz w:val="24"/>
      <w:szCs w:val="24"/>
    </w:rPr>
  </w:style>
  <w:style w:type="paragraph" w:styleId="ae">
    <w:name w:val="List Paragraph"/>
    <w:basedOn w:val="a"/>
    <w:uiPriority w:val="34"/>
    <w:qFormat/>
    <w:rsid w:val="00536888"/>
    <w:pPr>
      <w:ind w:left="720"/>
      <w:contextualSpacing/>
    </w:pPr>
    <w:rPr>
      <w:sz w:val="24"/>
      <w:szCs w:val="24"/>
      <w:lang w:val="ru-RU"/>
    </w:rPr>
  </w:style>
  <w:style w:type="paragraph" w:customStyle="1" w:styleId="rvps2">
    <w:name w:val="rvps2"/>
    <w:basedOn w:val="a"/>
    <w:rsid w:val="00C6011A"/>
    <w:pPr>
      <w:spacing w:before="100" w:beforeAutospacing="1" w:after="100" w:afterAutospacing="1"/>
    </w:pPr>
    <w:rPr>
      <w:sz w:val="24"/>
      <w:szCs w:val="24"/>
      <w:lang w:eastAsia="uk-UA"/>
    </w:rPr>
  </w:style>
  <w:style w:type="paragraph" w:styleId="af">
    <w:name w:val="Normal (Web)"/>
    <w:basedOn w:val="a"/>
    <w:rsid w:val="00C6011A"/>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17</Pages>
  <Words>27665</Words>
  <Characters>15770</Characters>
  <Application>Microsoft Office Word</Application>
  <DocSecurity>0</DocSecurity>
  <Lines>131</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пк</cp:lastModifiedBy>
  <cp:revision>8</cp:revision>
  <cp:lastPrinted>2018-08-08T11:17:00Z</cp:lastPrinted>
  <dcterms:created xsi:type="dcterms:W3CDTF">2018-06-15T07:33:00Z</dcterms:created>
  <dcterms:modified xsi:type="dcterms:W3CDTF">2018-08-08T11:17:00Z</dcterms:modified>
</cp:coreProperties>
</file>