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F2A" w:rsidRDefault="00A95F2A" w:rsidP="00A95F2A">
      <w:pPr>
        <w:jc w:val="center"/>
      </w:pPr>
      <w:r>
        <w:rPr>
          <w:noProof/>
          <w:lang w:eastAsia="uk-UA"/>
        </w:rPr>
        <w:drawing>
          <wp:inline distT="0" distB="0" distL="0" distR="0">
            <wp:extent cx="429260" cy="60960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260" cy="609600"/>
                    </a:xfrm>
                    <a:prstGeom prst="rect">
                      <a:avLst/>
                    </a:prstGeom>
                    <a:noFill/>
                    <a:ln w="9525">
                      <a:noFill/>
                      <a:miter lim="800000"/>
                      <a:headEnd/>
                      <a:tailEnd/>
                    </a:ln>
                  </pic:spPr>
                </pic:pic>
              </a:graphicData>
            </a:graphic>
          </wp:inline>
        </w:drawing>
      </w:r>
    </w:p>
    <w:p w:rsidR="00A95F2A" w:rsidRDefault="00A95F2A" w:rsidP="00A95F2A">
      <w:pPr>
        <w:jc w:val="center"/>
      </w:pPr>
      <w:r>
        <w:rPr>
          <w:b/>
          <w:caps/>
          <w:sz w:val="22"/>
        </w:rPr>
        <w:t>УкраЇна</w:t>
      </w:r>
    </w:p>
    <w:p w:rsidR="00A95F2A" w:rsidRDefault="00A95F2A" w:rsidP="00A95F2A">
      <w:pPr>
        <w:spacing w:before="120" w:after="120"/>
        <w:rPr>
          <w:b/>
          <w:caps/>
          <w:sz w:val="24"/>
        </w:rPr>
      </w:pPr>
      <w:r>
        <w:rPr>
          <w:b/>
          <w:caps/>
          <w:sz w:val="24"/>
        </w:rPr>
        <w:t xml:space="preserve">                           ЯВОРІВСЬКА РАЙОННА РАДА ЛЬВІВСЬКОЇ ОБЛАСТІ</w:t>
      </w:r>
    </w:p>
    <w:p w:rsidR="00A95F2A" w:rsidRDefault="00A95F2A" w:rsidP="00A95F2A">
      <w:pPr>
        <w:spacing w:before="120" w:after="120"/>
        <w:jc w:val="center"/>
        <w:rPr>
          <w:sz w:val="20"/>
        </w:rPr>
      </w:pPr>
      <w:r>
        <w:t>Х</w:t>
      </w:r>
      <w:r>
        <w:rPr>
          <w:szCs w:val="28"/>
        </w:rPr>
        <w:t>ХІІ</w:t>
      </w:r>
      <w:r>
        <w:t xml:space="preserve"> </w:t>
      </w:r>
      <w:r>
        <w:rPr>
          <w:sz w:val="24"/>
        </w:rPr>
        <w:t xml:space="preserve">сесія </w:t>
      </w:r>
      <w:r w:rsidRPr="0035188C">
        <w:rPr>
          <w:szCs w:val="28"/>
          <w:lang w:val="pl-PL"/>
        </w:rPr>
        <w:t>VI</w:t>
      </w:r>
      <w:r>
        <w:rPr>
          <w:szCs w:val="28"/>
        </w:rPr>
        <w:t>І</w:t>
      </w:r>
      <w:r>
        <w:rPr>
          <w:sz w:val="24"/>
        </w:rPr>
        <w:t xml:space="preserve"> скликання</w:t>
      </w:r>
    </w:p>
    <w:p w:rsidR="00A95F2A" w:rsidRDefault="00A95F2A" w:rsidP="00A95F2A">
      <w:pPr>
        <w:spacing w:before="120" w:after="120"/>
        <w:jc w:val="center"/>
        <w:rPr>
          <w:b/>
          <w:caps/>
          <w:sz w:val="36"/>
        </w:rPr>
      </w:pPr>
      <w:r>
        <w:rPr>
          <w:b/>
          <w:caps/>
          <w:sz w:val="36"/>
        </w:rPr>
        <w:t>РІШЕННЯ  №</w:t>
      </w:r>
      <w:r w:rsidR="00B15467">
        <w:rPr>
          <w:b/>
          <w:caps/>
          <w:sz w:val="36"/>
        </w:rPr>
        <w:t xml:space="preserve"> 412</w:t>
      </w:r>
      <w:r>
        <w:rPr>
          <w:b/>
          <w:caps/>
          <w:sz w:val="36"/>
        </w:rPr>
        <w:t xml:space="preserve"> </w:t>
      </w:r>
    </w:p>
    <w:p w:rsidR="00A95F2A" w:rsidRDefault="00B15467" w:rsidP="00A95F2A">
      <w:pPr>
        <w:rPr>
          <w:b/>
          <w:bCs/>
          <w:sz w:val="24"/>
        </w:rPr>
      </w:pPr>
      <w:r>
        <w:rPr>
          <w:sz w:val="24"/>
        </w:rPr>
        <w:t>"  19 "  жовтня</w:t>
      </w:r>
      <w:r w:rsidR="00A95F2A">
        <w:rPr>
          <w:sz w:val="24"/>
        </w:rPr>
        <w:t xml:space="preserve">  2018 р.                                                                                                                                                                                                                                                                                                                                                                                                                                                                                                                                                                                                                                                                                                                                                                                                                                                                                                                                                                                                                                         </w:t>
      </w:r>
    </w:p>
    <w:p w:rsidR="00A95F2A" w:rsidRDefault="00A95F2A" w:rsidP="00A95F2A">
      <w:pPr>
        <w:jc w:val="both"/>
      </w:pPr>
      <w:r>
        <w:rPr>
          <w:sz w:val="24"/>
        </w:rPr>
        <w:t xml:space="preserve"> м. Яворів</w:t>
      </w:r>
    </w:p>
    <w:p w:rsidR="00A95F2A" w:rsidRPr="005E5D1A" w:rsidRDefault="00A95F2A" w:rsidP="00A95F2A">
      <w:pPr>
        <w:jc w:val="both"/>
      </w:pPr>
      <w:r>
        <w:t xml:space="preserve">                                                                                                              </w:t>
      </w:r>
    </w:p>
    <w:p w:rsidR="00A95F2A" w:rsidRPr="00D85331" w:rsidRDefault="00A95F2A" w:rsidP="00A95F2A">
      <w:pPr>
        <w:jc w:val="both"/>
        <w:rPr>
          <w:b/>
        </w:rPr>
      </w:pPr>
      <w:r w:rsidRPr="00D85331">
        <w:rPr>
          <w:b/>
        </w:rPr>
        <w:t>П</w:t>
      </w:r>
      <w:r>
        <w:rPr>
          <w:b/>
        </w:rPr>
        <w:t>ро готовність</w:t>
      </w:r>
      <w:r w:rsidRPr="00D85331">
        <w:rPr>
          <w:b/>
        </w:rPr>
        <w:t xml:space="preserve">  господарського  комплексу</w:t>
      </w:r>
    </w:p>
    <w:p w:rsidR="00A95F2A" w:rsidRPr="00D85331" w:rsidRDefault="00A95F2A" w:rsidP="00A95F2A">
      <w:pPr>
        <w:jc w:val="both"/>
        <w:rPr>
          <w:b/>
        </w:rPr>
      </w:pPr>
      <w:r w:rsidRPr="00D85331">
        <w:rPr>
          <w:b/>
        </w:rPr>
        <w:t>району до роботи в осінньо-зимовий період</w:t>
      </w:r>
    </w:p>
    <w:p w:rsidR="00A95F2A" w:rsidRPr="00D85331" w:rsidRDefault="00A95F2A" w:rsidP="00A95F2A">
      <w:pPr>
        <w:jc w:val="both"/>
        <w:rPr>
          <w:b/>
        </w:rPr>
      </w:pPr>
      <w:r>
        <w:rPr>
          <w:b/>
        </w:rPr>
        <w:t>2018-2019</w:t>
      </w:r>
      <w:r w:rsidRPr="00D85331">
        <w:rPr>
          <w:b/>
        </w:rPr>
        <w:t xml:space="preserve"> </w:t>
      </w:r>
      <w:proofErr w:type="spellStart"/>
      <w:r w:rsidRPr="00D85331">
        <w:rPr>
          <w:b/>
        </w:rPr>
        <w:t>р.р</w:t>
      </w:r>
      <w:proofErr w:type="spellEnd"/>
      <w:r w:rsidRPr="00D85331">
        <w:rPr>
          <w:b/>
        </w:rPr>
        <w:t>.</w:t>
      </w:r>
    </w:p>
    <w:p w:rsidR="00A95F2A" w:rsidRDefault="00A95F2A" w:rsidP="00A95F2A">
      <w:pPr>
        <w:jc w:val="both"/>
      </w:pPr>
    </w:p>
    <w:p w:rsidR="00A95F2A" w:rsidRDefault="00A95F2A" w:rsidP="00A95F2A">
      <w:pPr>
        <w:jc w:val="both"/>
      </w:pPr>
      <w:r>
        <w:tab/>
        <w:t>Заслухавши та обговоривши і</w:t>
      </w:r>
      <w:r w:rsidR="00254C3C">
        <w:t>нформацію</w:t>
      </w:r>
      <w:r w:rsidR="00DB34C5">
        <w:t xml:space="preserve"> начальника відділу житлово-комунального господарства та інфраструктури </w:t>
      </w:r>
      <w:r w:rsidR="00254C3C">
        <w:t xml:space="preserve"> Яворівської райдержадміністрації</w:t>
      </w:r>
      <w:r w:rsidR="00DB34C5">
        <w:t xml:space="preserve"> В. Коструби</w:t>
      </w:r>
      <w:r>
        <w:t xml:space="preserve"> про підготовку господарського комплексу району до роботи в осінньо-зимовий період 2018-2019 </w:t>
      </w:r>
      <w:proofErr w:type="spellStart"/>
      <w:r>
        <w:t>р.р</w:t>
      </w:r>
      <w:proofErr w:type="spellEnd"/>
      <w:r>
        <w:t>., керуючись ст. 43 Закону України «Про місцеве самоврядування в Україні», Яворівська районна рада</w:t>
      </w:r>
    </w:p>
    <w:p w:rsidR="00A95F2A" w:rsidRDefault="00A95F2A" w:rsidP="00A95F2A">
      <w:pPr>
        <w:jc w:val="both"/>
      </w:pPr>
    </w:p>
    <w:p w:rsidR="00A95F2A" w:rsidRDefault="00A95F2A" w:rsidP="00A95F2A">
      <w:pPr>
        <w:ind w:left="1440" w:firstLine="720"/>
        <w:jc w:val="both"/>
      </w:pPr>
      <w:r>
        <w:tab/>
      </w:r>
      <w:r>
        <w:tab/>
      </w:r>
      <w:r>
        <w:rPr>
          <w:b/>
        </w:rPr>
        <w:t>В И Р І Ш И Л А :</w:t>
      </w:r>
    </w:p>
    <w:p w:rsidR="00A95F2A" w:rsidRDefault="00A95F2A" w:rsidP="00A95F2A">
      <w:pPr>
        <w:jc w:val="both"/>
      </w:pPr>
    </w:p>
    <w:p w:rsidR="00A95F2A" w:rsidRDefault="00A95F2A" w:rsidP="00A95F2A">
      <w:pPr>
        <w:jc w:val="both"/>
      </w:pPr>
      <w:r>
        <w:tab/>
        <w:t>1. І</w:t>
      </w:r>
      <w:r w:rsidR="00254C3C">
        <w:t xml:space="preserve">нформацію </w:t>
      </w:r>
      <w:r w:rsidR="00DB34C5">
        <w:t xml:space="preserve">начальника відділу житлово-комунального господарства та інфраструктури </w:t>
      </w:r>
      <w:r w:rsidR="00254C3C">
        <w:t>Яворівської районної державної адміністрації</w:t>
      </w:r>
      <w:r w:rsidR="00DB34C5">
        <w:t xml:space="preserve"> В. Коструби</w:t>
      </w:r>
      <w:r>
        <w:t xml:space="preserve"> про підготовку господарського комплексу району до роботи в осінньо-зимовий період 2018-2019 років прийняти до відома.</w:t>
      </w:r>
    </w:p>
    <w:p w:rsidR="00C042B7" w:rsidRPr="00C31C09" w:rsidRDefault="006C45C7" w:rsidP="00B15467">
      <w:pPr>
        <w:jc w:val="both"/>
        <w:rPr>
          <w:szCs w:val="28"/>
        </w:rPr>
      </w:pPr>
      <w:r>
        <w:rPr>
          <w:szCs w:val="28"/>
        </w:rPr>
        <w:tab/>
      </w:r>
      <w:r w:rsidR="00B15467">
        <w:rPr>
          <w:szCs w:val="28"/>
        </w:rPr>
        <w:t>2</w:t>
      </w:r>
      <w:r>
        <w:rPr>
          <w:szCs w:val="28"/>
        </w:rPr>
        <w:t xml:space="preserve">. </w:t>
      </w:r>
      <w:r w:rsidRPr="002E0DFC">
        <w:rPr>
          <w:szCs w:val="28"/>
        </w:rPr>
        <w:t xml:space="preserve">Звернутися </w:t>
      </w:r>
      <w:r w:rsidRPr="0065537E">
        <w:t xml:space="preserve">до Верховної Ради України, Кабінету Міністрів України, Львівської обласної державної адміністрації щодо вирішення питання </w:t>
      </w:r>
      <w:r w:rsidR="008D6C9D">
        <w:t>відновлення теплопостачання</w:t>
      </w:r>
      <w:r w:rsidRPr="0065537E">
        <w:t xml:space="preserve"> у </w:t>
      </w:r>
      <w:proofErr w:type="spellStart"/>
      <w:r w:rsidRPr="0065537E">
        <w:t>м.Новояворівську</w:t>
      </w:r>
      <w:proofErr w:type="spellEnd"/>
      <w:r w:rsidRPr="0065537E">
        <w:t xml:space="preserve"> Яворівського району</w:t>
      </w:r>
      <w:r w:rsidR="00CA5378">
        <w:t xml:space="preserve"> та вчасного початку у ньому</w:t>
      </w:r>
      <w:r w:rsidR="008D6C9D">
        <w:t xml:space="preserve"> опалювального сезону</w:t>
      </w:r>
      <w:r>
        <w:t xml:space="preserve"> </w:t>
      </w:r>
      <w:r w:rsidR="00B15467">
        <w:rPr>
          <w:szCs w:val="28"/>
        </w:rPr>
        <w:t>згідно додатку № 1</w:t>
      </w:r>
      <w:r w:rsidRPr="002E0DFC">
        <w:rPr>
          <w:szCs w:val="28"/>
        </w:rPr>
        <w:t>.</w:t>
      </w:r>
    </w:p>
    <w:p w:rsidR="00331BF0" w:rsidRDefault="00A95F2A" w:rsidP="00A95F2A">
      <w:pPr>
        <w:ind w:firstLine="720"/>
        <w:jc w:val="both"/>
      </w:pPr>
      <w:r>
        <w:t xml:space="preserve">3. </w:t>
      </w:r>
      <w:r w:rsidR="00B15467">
        <w:t>Яворівській р</w:t>
      </w:r>
      <w:r>
        <w:t>айонній державній адміністрації</w:t>
      </w:r>
      <w:r w:rsidR="00331BF0">
        <w:t xml:space="preserve"> (І. </w:t>
      </w:r>
      <w:proofErr w:type="spellStart"/>
      <w:r w:rsidR="00331BF0">
        <w:t>Самардак</w:t>
      </w:r>
      <w:proofErr w:type="spellEnd"/>
      <w:r w:rsidR="00331BF0">
        <w:t>) :</w:t>
      </w:r>
    </w:p>
    <w:p w:rsidR="00331BF0" w:rsidRDefault="00331BF0" w:rsidP="00A95F2A">
      <w:pPr>
        <w:ind w:firstLine="720"/>
        <w:jc w:val="both"/>
      </w:pPr>
      <w:r>
        <w:t>3.1. Вжити невідкладних заходів, передбачених чинним законодавством</w:t>
      </w:r>
      <w:r w:rsidR="00C91887">
        <w:t>, стосовно</w:t>
      </w:r>
      <w:r>
        <w:t xml:space="preserve"> недопущення виникнення надзвичайної ситуації у м. </w:t>
      </w:r>
      <w:proofErr w:type="spellStart"/>
      <w:r w:rsidR="00C91887">
        <w:t>Новояворівську</w:t>
      </w:r>
      <w:proofErr w:type="spellEnd"/>
      <w:r w:rsidR="00C042B7">
        <w:t xml:space="preserve">, пов’язаної із припиненням </w:t>
      </w:r>
      <w:r w:rsidR="00C31C09">
        <w:t xml:space="preserve">у ньому </w:t>
      </w:r>
      <w:r w:rsidR="00C042B7">
        <w:t>гарячого водопостачання,</w:t>
      </w:r>
      <w:r w:rsidR="00C91887">
        <w:t xml:space="preserve"> </w:t>
      </w:r>
      <w:r w:rsidR="001D3B07">
        <w:t>та</w:t>
      </w:r>
      <w:r w:rsidR="00C91887">
        <w:t xml:space="preserve"> щодо</w:t>
      </w:r>
      <w:r w:rsidR="00206448">
        <w:t xml:space="preserve"> відновлення теплопостачання і</w:t>
      </w:r>
      <w:r w:rsidR="00C91887">
        <w:t xml:space="preserve"> </w:t>
      </w:r>
      <w:r w:rsidR="00C31C09">
        <w:t>вчасного початку у місті</w:t>
      </w:r>
      <w:r w:rsidR="00C91887">
        <w:t xml:space="preserve"> опалювального сезону.</w:t>
      </w:r>
    </w:p>
    <w:p w:rsidR="00A95F2A" w:rsidRDefault="00331BF0" w:rsidP="00A95F2A">
      <w:pPr>
        <w:ind w:firstLine="720"/>
        <w:jc w:val="both"/>
      </w:pPr>
      <w:r>
        <w:t>3.2. С</w:t>
      </w:r>
      <w:r w:rsidR="00A95F2A">
        <w:t xml:space="preserve">пільно з органами місцевого самоврядування, керівниками комунальних підприємств району вжити заходів щодо завершення у поточному місяці комплексу робіт, пов’язаних з підготовкою господарського комплексу району до роботи в осінньо-зимовий період. </w:t>
      </w:r>
    </w:p>
    <w:p w:rsidR="00A95F2A" w:rsidRDefault="00A95F2A" w:rsidP="00A95F2A">
      <w:pPr>
        <w:ind w:firstLine="720"/>
        <w:jc w:val="both"/>
      </w:pPr>
    </w:p>
    <w:p w:rsidR="00A95F2A" w:rsidRDefault="00C042B7" w:rsidP="00A95F2A">
      <w:pPr>
        <w:ind w:firstLine="720"/>
        <w:jc w:val="both"/>
      </w:pPr>
      <w:r>
        <w:t>4</w:t>
      </w:r>
      <w:r w:rsidR="00A95F2A">
        <w:t>.  Контроль за виконанням рішення покласти на постійну комісію районної ради з питань промисловості, підприємництва, інфраструктури та управління майном (В. Рубай).</w:t>
      </w:r>
    </w:p>
    <w:p w:rsidR="00A95F2A" w:rsidRDefault="00A95F2A" w:rsidP="00A95F2A">
      <w:pPr>
        <w:ind w:firstLine="720"/>
        <w:jc w:val="both"/>
      </w:pPr>
    </w:p>
    <w:p w:rsidR="00A95F2A" w:rsidRDefault="00A95F2A" w:rsidP="00A95F2A">
      <w:pPr>
        <w:ind w:firstLine="720"/>
        <w:jc w:val="both"/>
      </w:pPr>
    </w:p>
    <w:p w:rsidR="002D601E" w:rsidRDefault="00A95F2A" w:rsidP="00C042B7">
      <w:pPr>
        <w:jc w:val="both"/>
      </w:pPr>
      <w:r>
        <w:t xml:space="preserve">Голова районної ради </w:t>
      </w:r>
      <w:r>
        <w:tab/>
      </w:r>
      <w:r>
        <w:tab/>
      </w:r>
      <w:r>
        <w:tab/>
        <w:t xml:space="preserve">                                 </w:t>
      </w:r>
      <w:r w:rsidR="00C042B7">
        <w:t xml:space="preserve">       </w:t>
      </w:r>
      <w:r>
        <w:t xml:space="preserve">   В. </w:t>
      </w:r>
      <w:proofErr w:type="spellStart"/>
      <w:r>
        <w:t>Сичак</w:t>
      </w:r>
      <w:proofErr w:type="spellEnd"/>
    </w:p>
    <w:p w:rsidR="00AC24DE" w:rsidRDefault="00AC24DE" w:rsidP="00AC24DE">
      <w:pPr>
        <w:jc w:val="right"/>
      </w:pPr>
      <w:r>
        <w:lastRenderedPageBreak/>
        <w:t>Додаток № 1</w:t>
      </w:r>
    </w:p>
    <w:p w:rsidR="00AC24DE" w:rsidRDefault="00AC24DE" w:rsidP="00AC24DE">
      <w:pPr>
        <w:jc w:val="right"/>
      </w:pPr>
      <w:r>
        <w:t xml:space="preserve">до рішення районної ради </w:t>
      </w:r>
    </w:p>
    <w:p w:rsidR="00AC24DE" w:rsidRDefault="00AC24DE" w:rsidP="00AC24DE">
      <w:pPr>
        <w:jc w:val="right"/>
      </w:pPr>
      <w:r>
        <w:t>від « 19 » жовтня 2018 року № 412</w:t>
      </w:r>
    </w:p>
    <w:p w:rsidR="00AC24DE" w:rsidRDefault="00AC24DE" w:rsidP="00AC24DE">
      <w:pPr>
        <w:jc w:val="right"/>
      </w:pPr>
    </w:p>
    <w:p w:rsidR="00AC24DE" w:rsidRDefault="00AC24DE" w:rsidP="00AC24DE">
      <w:pPr>
        <w:jc w:val="center"/>
        <w:rPr>
          <w:b/>
        </w:rPr>
      </w:pPr>
    </w:p>
    <w:p w:rsidR="00AC24DE" w:rsidRDefault="00AC24DE" w:rsidP="00AC24DE">
      <w:pPr>
        <w:jc w:val="center"/>
        <w:rPr>
          <w:b/>
        </w:rPr>
      </w:pPr>
    </w:p>
    <w:p w:rsidR="00AC24DE" w:rsidRDefault="00AC24DE" w:rsidP="00AC24DE">
      <w:pPr>
        <w:jc w:val="center"/>
        <w:rPr>
          <w:b/>
        </w:rPr>
      </w:pPr>
    </w:p>
    <w:p w:rsidR="00AC24DE" w:rsidRDefault="00AC24DE" w:rsidP="00AC24DE">
      <w:pPr>
        <w:jc w:val="center"/>
        <w:rPr>
          <w:b/>
        </w:rPr>
      </w:pPr>
      <w:r>
        <w:rPr>
          <w:b/>
        </w:rPr>
        <w:t xml:space="preserve">Звернення </w:t>
      </w:r>
    </w:p>
    <w:p w:rsidR="00AC24DE" w:rsidRDefault="00AC24DE" w:rsidP="00AC24DE">
      <w:pPr>
        <w:jc w:val="center"/>
        <w:rPr>
          <w:b/>
        </w:rPr>
      </w:pPr>
      <w:r>
        <w:rPr>
          <w:b/>
        </w:rPr>
        <w:t>депутатів Яворівської районної ради до Верховної Ради України, Кабінету Міністрів України, Львівської обласної державної адміністрації щодо вирішення питання</w:t>
      </w:r>
      <w:r w:rsidR="00CA5378">
        <w:rPr>
          <w:b/>
        </w:rPr>
        <w:t xml:space="preserve"> відновлення теплопостачання</w:t>
      </w:r>
      <w:r>
        <w:rPr>
          <w:b/>
        </w:rPr>
        <w:t xml:space="preserve"> у м.</w:t>
      </w:r>
      <w:r w:rsidR="00F964F2">
        <w:rPr>
          <w:b/>
        </w:rPr>
        <w:t xml:space="preserve"> </w:t>
      </w:r>
      <w:proofErr w:type="spellStart"/>
      <w:r>
        <w:rPr>
          <w:b/>
        </w:rPr>
        <w:t>Новояворівську</w:t>
      </w:r>
      <w:proofErr w:type="spellEnd"/>
      <w:r>
        <w:rPr>
          <w:b/>
        </w:rPr>
        <w:t xml:space="preserve"> Яворівського району</w:t>
      </w:r>
      <w:r w:rsidR="00CA5378">
        <w:rPr>
          <w:b/>
        </w:rPr>
        <w:t xml:space="preserve"> та вчасного початку</w:t>
      </w:r>
      <w:r w:rsidR="007F3979">
        <w:rPr>
          <w:b/>
        </w:rPr>
        <w:t xml:space="preserve"> опалювального сезону</w:t>
      </w:r>
    </w:p>
    <w:p w:rsidR="00AC24DE" w:rsidRDefault="00AC24DE" w:rsidP="00AC24DE">
      <w:pPr>
        <w:jc w:val="center"/>
        <w:rPr>
          <w:b/>
        </w:rPr>
      </w:pPr>
    </w:p>
    <w:p w:rsidR="00AC24DE" w:rsidRPr="001C02C5" w:rsidRDefault="00AC24DE" w:rsidP="00AC24DE">
      <w:pPr>
        <w:jc w:val="both"/>
      </w:pPr>
      <w:r>
        <w:tab/>
        <w:t xml:space="preserve">На даний час у місті </w:t>
      </w:r>
      <w:proofErr w:type="spellStart"/>
      <w:r>
        <w:t>Новояворівську</w:t>
      </w:r>
      <w:proofErr w:type="spellEnd"/>
      <w:r>
        <w:t xml:space="preserve"> Яворівського району Львівської області склалася критична ситуація, пов’язана із від</w:t>
      </w:r>
      <w:r w:rsidR="003032AC">
        <w:t>сутністю гарячої води</w:t>
      </w:r>
      <w:r>
        <w:t>, що унеможливлює надання належних комунальних послуг</w:t>
      </w:r>
      <w:r w:rsidRPr="0026444C">
        <w:t xml:space="preserve"> </w:t>
      </w:r>
      <w:r>
        <w:t>населенню</w:t>
      </w:r>
      <w:r w:rsidR="00985444">
        <w:t>, насамперед послуг з теплопостачання</w:t>
      </w:r>
      <w:r>
        <w:t>.</w:t>
      </w:r>
    </w:p>
    <w:p w:rsidR="00AC24DE" w:rsidRDefault="00AC24DE" w:rsidP="00AC24DE">
      <w:pPr>
        <w:jc w:val="both"/>
        <w:rPr>
          <w:szCs w:val="28"/>
        </w:rPr>
      </w:pPr>
      <w:r>
        <w:rPr>
          <w:b/>
        </w:rPr>
        <w:tab/>
      </w:r>
      <w:r w:rsidRPr="00250378">
        <w:t>Впродовж кількох місяців</w:t>
      </w:r>
      <w:r>
        <w:rPr>
          <w:b/>
        </w:rPr>
        <w:t xml:space="preserve"> </w:t>
      </w:r>
      <w:r>
        <w:rPr>
          <w:szCs w:val="28"/>
        </w:rPr>
        <w:t>усе н</w:t>
      </w:r>
      <w:r w:rsidRPr="0026444C">
        <w:rPr>
          <w:szCs w:val="28"/>
        </w:rPr>
        <w:t>аселення міста</w:t>
      </w:r>
      <w:r>
        <w:rPr>
          <w:szCs w:val="28"/>
        </w:rPr>
        <w:t>, а це 32 тисячі</w:t>
      </w:r>
      <w:r w:rsidRPr="0026444C">
        <w:rPr>
          <w:szCs w:val="28"/>
        </w:rPr>
        <w:t xml:space="preserve"> чоловік, об’єкти </w:t>
      </w:r>
      <w:r>
        <w:rPr>
          <w:szCs w:val="28"/>
        </w:rPr>
        <w:t>бюджетної сфери, серед яких</w:t>
      </w:r>
      <w:r w:rsidRPr="0026444C">
        <w:rPr>
          <w:szCs w:val="28"/>
        </w:rPr>
        <w:t xml:space="preserve"> 5 дошкільних</w:t>
      </w:r>
      <w:r>
        <w:rPr>
          <w:szCs w:val="28"/>
        </w:rPr>
        <w:t xml:space="preserve"> навчальних закладів, 4 середні загальноосвітні шко</w:t>
      </w:r>
      <w:r w:rsidRPr="0026444C">
        <w:rPr>
          <w:szCs w:val="28"/>
        </w:rPr>
        <w:t>л</w:t>
      </w:r>
      <w:r>
        <w:rPr>
          <w:szCs w:val="28"/>
        </w:rPr>
        <w:t xml:space="preserve">и, </w:t>
      </w:r>
      <w:r w:rsidRPr="0026444C">
        <w:rPr>
          <w:szCs w:val="28"/>
        </w:rPr>
        <w:t xml:space="preserve"> міжшкільний </w:t>
      </w:r>
      <w:proofErr w:type="spellStart"/>
      <w:r w:rsidRPr="0026444C">
        <w:rPr>
          <w:szCs w:val="28"/>
        </w:rPr>
        <w:t>навчально</w:t>
      </w:r>
      <w:proofErr w:type="spellEnd"/>
      <w:r>
        <w:rPr>
          <w:szCs w:val="28"/>
        </w:rPr>
        <w:t xml:space="preserve"> – виробничий комбінат, </w:t>
      </w:r>
      <w:r w:rsidRPr="0026444C">
        <w:rPr>
          <w:szCs w:val="28"/>
        </w:rPr>
        <w:t xml:space="preserve"> вище професійно – технічне училище, </w:t>
      </w:r>
      <w:r>
        <w:rPr>
          <w:szCs w:val="28"/>
        </w:rPr>
        <w:t>районна лікарня, два десятки інших об’єктів соціальної сфери, в т.ч.</w:t>
      </w:r>
      <w:r w:rsidRPr="0026444C">
        <w:rPr>
          <w:szCs w:val="28"/>
        </w:rPr>
        <w:t xml:space="preserve"> спор</w:t>
      </w:r>
      <w:r>
        <w:rPr>
          <w:szCs w:val="28"/>
        </w:rPr>
        <w:t>тивні, культурні, релігійні</w:t>
      </w:r>
      <w:r w:rsidRPr="0026444C">
        <w:rPr>
          <w:szCs w:val="28"/>
        </w:rPr>
        <w:t xml:space="preserve"> </w:t>
      </w:r>
      <w:r>
        <w:rPr>
          <w:szCs w:val="28"/>
        </w:rPr>
        <w:t xml:space="preserve">та інші заклади змушені жити та функціонувати в екстремальних умовах за повної відсутності гарячої води. </w:t>
      </w:r>
    </w:p>
    <w:p w:rsidR="00AC24DE" w:rsidRPr="0026444C" w:rsidRDefault="00AC24DE" w:rsidP="00AC24DE">
      <w:pPr>
        <w:jc w:val="both"/>
        <w:rPr>
          <w:b/>
          <w:szCs w:val="28"/>
        </w:rPr>
      </w:pPr>
      <w:r>
        <w:rPr>
          <w:szCs w:val="28"/>
        </w:rPr>
        <w:tab/>
        <w:t>Проблема відсутності гарячого водопостачання, з якою усі мирились в теплу пору року, загрожує перерости у надзвичайну ситуацію, оскільки ставить під сумнів можливість розпочати у місті опалювальний сезон 2018-2019 років.</w:t>
      </w:r>
    </w:p>
    <w:p w:rsidR="00AC24DE" w:rsidRPr="00565425" w:rsidRDefault="00AC24DE" w:rsidP="00AC24DE">
      <w:pPr>
        <w:jc w:val="both"/>
        <w:rPr>
          <w:szCs w:val="28"/>
        </w:rPr>
      </w:pPr>
      <w:r>
        <w:rPr>
          <w:b/>
          <w:szCs w:val="28"/>
        </w:rPr>
        <w:tab/>
      </w:r>
      <w:r w:rsidRPr="00565425">
        <w:rPr>
          <w:szCs w:val="28"/>
        </w:rPr>
        <w:t xml:space="preserve"> </w:t>
      </w:r>
      <w:r>
        <w:rPr>
          <w:szCs w:val="28"/>
        </w:rPr>
        <w:t>Причиною такого стану речей стало припинення господарської діяльності</w:t>
      </w:r>
      <w:r w:rsidRPr="00C52FB6">
        <w:rPr>
          <w:szCs w:val="28"/>
        </w:rPr>
        <w:t xml:space="preserve"> </w:t>
      </w:r>
      <w:r w:rsidRPr="00565425">
        <w:rPr>
          <w:szCs w:val="28"/>
        </w:rPr>
        <w:t>Товариство</w:t>
      </w:r>
      <w:r>
        <w:rPr>
          <w:szCs w:val="28"/>
        </w:rPr>
        <w:t>м</w:t>
      </w:r>
      <w:r w:rsidRPr="00565425">
        <w:rPr>
          <w:szCs w:val="28"/>
        </w:rPr>
        <w:t xml:space="preserve"> з обмеженою відповідальністю </w:t>
      </w:r>
      <w:r>
        <w:rPr>
          <w:szCs w:val="28"/>
        </w:rPr>
        <w:t>«</w:t>
      </w:r>
      <w:r w:rsidRPr="00565425">
        <w:rPr>
          <w:szCs w:val="28"/>
        </w:rPr>
        <w:t>Науково-виробниче підпр</w:t>
      </w:r>
      <w:r>
        <w:rPr>
          <w:szCs w:val="28"/>
        </w:rPr>
        <w:t>иємство «</w:t>
      </w:r>
      <w:proofErr w:type="spellStart"/>
      <w:r>
        <w:rPr>
          <w:szCs w:val="28"/>
        </w:rPr>
        <w:t>Енергія-Новояворівськ</w:t>
      </w:r>
      <w:proofErr w:type="spellEnd"/>
      <w:r>
        <w:rPr>
          <w:szCs w:val="28"/>
        </w:rPr>
        <w:t>» - єдиним суб’єктом господарювання, який</w:t>
      </w:r>
      <w:r w:rsidRPr="00565425">
        <w:rPr>
          <w:szCs w:val="28"/>
        </w:rPr>
        <w:t xml:space="preserve"> відповідно до </w:t>
      </w:r>
      <w:r>
        <w:rPr>
          <w:szCs w:val="28"/>
        </w:rPr>
        <w:t>чинного законодавства та установчих документів був</w:t>
      </w:r>
      <w:r w:rsidRPr="00565425">
        <w:rPr>
          <w:szCs w:val="28"/>
        </w:rPr>
        <w:t xml:space="preserve"> виробником теплової та електричної енергій, виконавцем послуг з постачання елект</w:t>
      </w:r>
      <w:r>
        <w:rPr>
          <w:szCs w:val="28"/>
        </w:rPr>
        <w:t>ричної енергії, а також забезпечував</w:t>
      </w:r>
      <w:r w:rsidRPr="00565425">
        <w:rPr>
          <w:szCs w:val="28"/>
        </w:rPr>
        <w:t xml:space="preserve"> </w:t>
      </w:r>
      <w:r>
        <w:rPr>
          <w:szCs w:val="28"/>
        </w:rPr>
        <w:t>централізованим</w:t>
      </w:r>
      <w:r w:rsidRPr="00565425">
        <w:rPr>
          <w:szCs w:val="28"/>
        </w:rPr>
        <w:t xml:space="preserve"> опалення</w:t>
      </w:r>
      <w:r>
        <w:rPr>
          <w:szCs w:val="28"/>
        </w:rPr>
        <w:t>м та гарячим</w:t>
      </w:r>
      <w:r w:rsidRPr="00565425">
        <w:rPr>
          <w:szCs w:val="28"/>
        </w:rPr>
        <w:t xml:space="preserve"> водопостачання</w:t>
      </w:r>
      <w:r>
        <w:rPr>
          <w:szCs w:val="28"/>
        </w:rPr>
        <w:t xml:space="preserve">м територіальну громаду м. </w:t>
      </w:r>
      <w:proofErr w:type="spellStart"/>
      <w:r>
        <w:rPr>
          <w:szCs w:val="28"/>
        </w:rPr>
        <w:t>Новояворівська</w:t>
      </w:r>
      <w:proofErr w:type="spellEnd"/>
      <w:r>
        <w:rPr>
          <w:szCs w:val="28"/>
        </w:rPr>
        <w:t>.</w:t>
      </w:r>
      <w:r w:rsidRPr="00644C0D">
        <w:rPr>
          <w:szCs w:val="28"/>
        </w:rPr>
        <w:t xml:space="preserve"> </w:t>
      </w:r>
      <w:r w:rsidRPr="00565425">
        <w:rPr>
          <w:szCs w:val="28"/>
        </w:rPr>
        <w:t>Для здійсн</w:t>
      </w:r>
      <w:r>
        <w:rPr>
          <w:szCs w:val="28"/>
        </w:rPr>
        <w:t>ення своєї статутної діяльності</w:t>
      </w:r>
      <w:r w:rsidRPr="00644C0D">
        <w:rPr>
          <w:szCs w:val="28"/>
        </w:rPr>
        <w:t xml:space="preserve"> </w:t>
      </w:r>
      <w:r>
        <w:rPr>
          <w:szCs w:val="28"/>
        </w:rPr>
        <w:t>та</w:t>
      </w:r>
      <w:r w:rsidRPr="00565425">
        <w:rPr>
          <w:szCs w:val="28"/>
        </w:rPr>
        <w:t xml:space="preserve"> вироблення теплової енергії </w:t>
      </w:r>
      <w:proofErr w:type="spellStart"/>
      <w:r w:rsidRPr="00565425">
        <w:rPr>
          <w:szCs w:val="28"/>
        </w:rPr>
        <w:t>ТзОВ</w:t>
      </w:r>
      <w:proofErr w:type="spellEnd"/>
      <w:r w:rsidRPr="00565425">
        <w:rPr>
          <w:szCs w:val="28"/>
        </w:rPr>
        <w:t xml:space="preserve"> НВП «</w:t>
      </w:r>
      <w:proofErr w:type="spellStart"/>
      <w:r>
        <w:rPr>
          <w:szCs w:val="28"/>
        </w:rPr>
        <w:t>Енергія-Новояворівськ</w:t>
      </w:r>
      <w:proofErr w:type="spellEnd"/>
      <w:r>
        <w:rPr>
          <w:szCs w:val="28"/>
        </w:rPr>
        <w:t>» закуповувало</w:t>
      </w:r>
      <w:r w:rsidRPr="00565425">
        <w:rPr>
          <w:szCs w:val="28"/>
        </w:rPr>
        <w:t xml:space="preserve"> природний газ у Публічного акціонерного товариства «Національна акціонерна компанія «</w:t>
      </w:r>
      <w:proofErr w:type="spellStart"/>
      <w:r w:rsidRPr="00565425">
        <w:rPr>
          <w:szCs w:val="28"/>
        </w:rPr>
        <w:t>Нафтогаз</w:t>
      </w:r>
      <w:proofErr w:type="spellEnd"/>
      <w:r w:rsidRPr="00565425">
        <w:rPr>
          <w:szCs w:val="28"/>
        </w:rPr>
        <w:t xml:space="preserve"> України».</w:t>
      </w:r>
      <w:r>
        <w:rPr>
          <w:szCs w:val="28"/>
        </w:rPr>
        <w:t xml:space="preserve"> Впродовж років дане підприємство, в цілому, успішно функціонувало, забезпечуючи теплом, світлом та гарячою водою мешканців міста.</w:t>
      </w:r>
    </w:p>
    <w:p w:rsidR="00AC24DE" w:rsidRPr="00626919" w:rsidRDefault="00AC24DE" w:rsidP="00AC24DE">
      <w:pPr>
        <w:jc w:val="both"/>
        <w:rPr>
          <w:szCs w:val="28"/>
        </w:rPr>
      </w:pPr>
      <w:r>
        <w:rPr>
          <w:szCs w:val="28"/>
        </w:rPr>
        <w:tab/>
      </w:r>
      <w:r w:rsidRPr="00626919">
        <w:rPr>
          <w:szCs w:val="28"/>
        </w:rPr>
        <w:t>Проте відповідно до ухвали Солом</w:t>
      </w:r>
      <w:r>
        <w:rPr>
          <w:szCs w:val="28"/>
        </w:rPr>
        <w:t>’</w:t>
      </w:r>
      <w:r w:rsidRPr="00626919">
        <w:rPr>
          <w:szCs w:val="28"/>
        </w:rPr>
        <w:t xml:space="preserve">янського суду м. Києва були арештовані активи </w:t>
      </w:r>
      <w:proofErr w:type="spellStart"/>
      <w:r w:rsidRPr="00626919">
        <w:rPr>
          <w:szCs w:val="28"/>
        </w:rPr>
        <w:t>ТзОВ</w:t>
      </w:r>
      <w:proofErr w:type="spellEnd"/>
      <w:r w:rsidRPr="00626919">
        <w:rPr>
          <w:szCs w:val="28"/>
        </w:rPr>
        <w:t xml:space="preserve"> НВП «Енергія - </w:t>
      </w:r>
      <w:proofErr w:type="spellStart"/>
      <w:r w:rsidRPr="00626919">
        <w:rPr>
          <w:szCs w:val="28"/>
        </w:rPr>
        <w:t>Новояворівськ</w:t>
      </w:r>
      <w:proofErr w:type="spellEnd"/>
      <w:r w:rsidRPr="00626919">
        <w:rPr>
          <w:szCs w:val="28"/>
        </w:rPr>
        <w:t>», а майно підприємства передане в управління Національного агентства України з питань виявлення, розшуку та управління активами, одержаними від корупційних та інших злочинів.</w:t>
      </w:r>
      <w:r>
        <w:rPr>
          <w:szCs w:val="28"/>
        </w:rPr>
        <w:t xml:space="preserve"> Фактично підприємство припинило свою господарську діяльність, а жителі </w:t>
      </w:r>
      <w:proofErr w:type="spellStart"/>
      <w:r>
        <w:rPr>
          <w:szCs w:val="28"/>
        </w:rPr>
        <w:t>Новояворівська</w:t>
      </w:r>
      <w:proofErr w:type="spellEnd"/>
      <w:r>
        <w:rPr>
          <w:szCs w:val="28"/>
        </w:rPr>
        <w:t xml:space="preserve"> опинилися в заручниках судової тяганини, яка, як відомо, триватиме не один місяць, а то й рік.</w:t>
      </w:r>
    </w:p>
    <w:p w:rsidR="00AC24DE" w:rsidRDefault="00AC24DE" w:rsidP="00AC24DE">
      <w:pPr>
        <w:jc w:val="both"/>
        <w:rPr>
          <w:szCs w:val="28"/>
        </w:rPr>
      </w:pPr>
      <w:r w:rsidRPr="00565425">
        <w:rPr>
          <w:szCs w:val="28"/>
        </w:rPr>
        <w:lastRenderedPageBreak/>
        <w:t xml:space="preserve">    </w:t>
      </w:r>
      <w:r>
        <w:rPr>
          <w:szCs w:val="28"/>
        </w:rPr>
        <w:tab/>
        <w:t>Залишення міста без гарячої води, а значить і без тепла, не тільки загрожує зірвати у ньому початок опалювального сезону, але й, взагалі, може призвести до катастрофічних наслідків, пов’язаних із виходом з ладу систем тепло та водопостачання, що в свою чергу створить передумови для масових захворювань людей, припинення діяльності закладів освіти, культури, охорони здоров’я, а також інших установ та організацій міста. Загроза повторення сумної долі Алчевська цілком закономірно породжує панічні настрої серед містян, підриває авторитет районних органів державної влади та місцевого самоврядування, що може призвести та масових акцій протесту та громадської непокори серед населення.</w:t>
      </w:r>
    </w:p>
    <w:p w:rsidR="00AC24DE" w:rsidRPr="000B7FB1" w:rsidRDefault="00AC24DE" w:rsidP="00AC24DE">
      <w:pPr>
        <w:jc w:val="both"/>
        <w:rPr>
          <w:b/>
          <w:szCs w:val="28"/>
        </w:rPr>
      </w:pPr>
      <w:r>
        <w:rPr>
          <w:szCs w:val="28"/>
        </w:rPr>
        <w:tab/>
        <w:t>Враховуючи вищенаведене, з метою зниження соціальної напруги серед жителів міста, забезпечення їх конституційних прав на достатній життєвий рівень та безпечне для життя і здоров’я довкілля, а також можливість отримувати якісні комунальні послуги, просимо Вашого сприяння щодо вирішення питання від</w:t>
      </w:r>
      <w:r w:rsidR="003032AC">
        <w:rPr>
          <w:szCs w:val="28"/>
        </w:rPr>
        <w:t>новлення теплопостачання</w:t>
      </w:r>
      <w:r>
        <w:rPr>
          <w:szCs w:val="28"/>
        </w:rPr>
        <w:t xml:space="preserve"> у місті </w:t>
      </w:r>
      <w:proofErr w:type="spellStart"/>
      <w:r>
        <w:rPr>
          <w:szCs w:val="28"/>
        </w:rPr>
        <w:t>Новояворівську</w:t>
      </w:r>
      <w:proofErr w:type="spellEnd"/>
      <w:r>
        <w:rPr>
          <w:szCs w:val="28"/>
        </w:rPr>
        <w:t xml:space="preserve"> Яворівського району Львівської області та недопущення там зриву опалювального сезону 2018-2019 років.  </w:t>
      </w:r>
    </w:p>
    <w:p w:rsidR="00AC24DE" w:rsidRPr="00C76AB9" w:rsidRDefault="00AC24DE" w:rsidP="00AC24DE">
      <w:pPr>
        <w:jc w:val="center"/>
      </w:pPr>
    </w:p>
    <w:p w:rsidR="00AC24DE" w:rsidRPr="00451569" w:rsidRDefault="00AC24DE" w:rsidP="00AC24DE">
      <w:pPr>
        <w:jc w:val="center"/>
      </w:pPr>
      <w:r w:rsidRPr="00451569">
        <w:rPr>
          <w:b/>
        </w:rPr>
        <w:t>Депутати районної ради</w:t>
      </w:r>
    </w:p>
    <w:p w:rsidR="00AC24DE" w:rsidRDefault="00AC24DE" w:rsidP="00AC24DE">
      <w:pPr>
        <w:jc w:val="both"/>
      </w:pPr>
    </w:p>
    <w:p w:rsidR="00AC24DE" w:rsidRDefault="00AC24DE" w:rsidP="00AC24DE">
      <w:pPr>
        <w:jc w:val="both"/>
      </w:pPr>
    </w:p>
    <w:p w:rsidR="00AC24DE" w:rsidRDefault="00AC24DE" w:rsidP="00AC24DE">
      <w:pPr>
        <w:jc w:val="both"/>
      </w:pPr>
    </w:p>
    <w:p w:rsidR="00AC24DE" w:rsidRDefault="00AC24DE" w:rsidP="00AC24DE">
      <w:pPr>
        <w:jc w:val="both"/>
      </w:pPr>
      <w:r w:rsidRPr="00451569">
        <w:t xml:space="preserve">Керуючий справами                                                           </w:t>
      </w:r>
      <w:r>
        <w:t xml:space="preserve">           </w:t>
      </w:r>
      <w:r w:rsidRPr="00451569">
        <w:t xml:space="preserve"> С. </w:t>
      </w:r>
      <w:proofErr w:type="spellStart"/>
      <w:r w:rsidRPr="00451569">
        <w:t>Сагаль</w:t>
      </w:r>
      <w:proofErr w:type="spellEnd"/>
    </w:p>
    <w:p w:rsidR="00AC24DE" w:rsidRDefault="00AC24DE" w:rsidP="00AC24DE">
      <w:pPr>
        <w:jc w:val="right"/>
      </w:pPr>
    </w:p>
    <w:p w:rsidR="00AC24DE" w:rsidRDefault="00AC24DE" w:rsidP="00AC24DE">
      <w:pPr>
        <w:jc w:val="right"/>
      </w:pPr>
    </w:p>
    <w:p w:rsidR="00AC24DE" w:rsidRDefault="00AC24DE" w:rsidP="00AC24DE">
      <w:pPr>
        <w:jc w:val="right"/>
      </w:pPr>
    </w:p>
    <w:p w:rsidR="00AC24DE" w:rsidRDefault="00AC24DE" w:rsidP="00AC24DE">
      <w:pPr>
        <w:jc w:val="right"/>
      </w:pPr>
    </w:p>
    <w:p w:rsidR="00AC24DE" w:rsidRDefault="00AC24DE" w:rsidP="00AC24DE">
      <w:pPr>
        <w:jc w:val="right"/>
      </w:pPr>
    </w:p>
    <w:p w:rsidR="00AC24DE" w:rsidRDefault="00AC24DE" w:rsidP="00AC24DE">
      <w:pPr>
        <w:jc w:val="right"/>
      </w:pPr>
    </w:p>
    <w:p w:rsidR="00AC24DE" w:rsidRDefault="00AC24DE" w:rsidP="00AC24DE">
      <w:pPr>
        <w:jc w:val="right"/>
      </w:pPr>
    </w:p>
    <w:p w:rsidR="00AC24DE" w:rsidRDefault="00AC24DE" w:rsidP="00AC24DE">
      <w:pPr>
        <w:jc w:val="right"/>
      </w:pPr>
    </w:p>
    <w:p w:rsidR="00AC24DE" w:rsidRDefault="00AC24DE" w:rsidP="00C042B7">
      <w:pPr>
        <w:jc w:val="both"/>
      </w:pPr>
    </w:p>
    <w:sectPr w:rsidR="00AC24DE" w:rsidSect="00C042B7">
      <w:headerReference w:type="even" r:id="rId7"/>
      <w:headerReference w:type="default" r:id="rId8"/>
      <w:footerReference w:type="default" r:id="rId9"/>
      <w:footerReference w:type="first" r:id="rId10"/>
      <w:pgSz w:w="11907" w:h="16840" w:code="9"/>
      <w:pgMar w:top="737" w:right="680" w:bottom="794"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182" w:rsidRDefault="008A0182" w:rsidP="002C798B">
      <w:r>
        <w:separator/>
      </w:r>
    </w:p>
  </w:endnote>
  <w:endnote w:type="continuationSeparator" w:id="0">
    <w:p w:rsidR="008A0182" w:rsidRDefault="008A0182" w:rsidP="002C7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552" w:rsidRDefault="00EB59E2">
    <w:pPr>
      <w:pStyle w:val="a5"/>
      <w:tabs>
        <w:tab w:val="clear" w:pos="4320"/>
        <w:tab w:val="clear" w:pos="8640"/>
        <w:tab w:val="center" w:pos="6480"/>
        <w:tab w:val="right" w:pos="9180"/>
      </w:tabs>
      <w:rPr>
        <w:sz w:val="6"/>
      </w:rPr>
    </w:pPr>
    <w:fldSimple w:instr=" FILENAME \* UPPER\p \* MERGEFORMAT ">
      <w:r w:rsidR="005D0395" w:rsidRPr="005D0395">
        <w:rPr>
          <w:noProof/>
          <w:sz w:val="6"/>
        </w:rPr>
        <w:t>D:\</w:t>
      </w:r>
      <w:r w:rsidR="005D0395" w:rsidRPr="005D0395">
        <w:rPr>
          <w:rFonts w:hint="eastAsia"/>
          <w:noProof/>
          <w:sz w:val="6"/>
        </w:rPr>
        <w:t>ДОКУМЕНТИ</w:t>
      </w:r>
      <w:r w:rsidR="005D0395" w:rsidRPr="005D0395">
        <w:rPr>
          <w:noProof/>
          <w:sz w:val="6"/>
        </w:rPr>
        <w:t xml:space="preserve">\7 </w:t>
      </w:r>
      <w:r w:rsidR="005D0395" w:rsidRPr="005D0395">
        <w:rPr>
          <w:rFonts w:hint="eastAsia"/>
          <w:noProof/>
          <w:sz w:val="6"/>
        </w:rPr>
        <w:t>СКЛИКАННЯ</w:t>
      </w:r>
      <w:r w:rsidR="005D0395" w:rsidRPr="005D0395">
        <w:rPr>
          <w:noProof/>
          <w:sz w:val="6"/>
        </w:rPr>
        <w:t>\</w:t>
      </w:r>
      <w:r w:rsidR="005D0395" w:rsidRPr="005D0395">
        <w:rPr>
          <w:rFonts w:hint="eastAsia"/>
          <w:noProof/>
          <w:sz w:val="6"/>
        </w:rPr>
        <w:t>РІШЕННЯ</w:t>
      </w:r>
      <w:r w:rsidR="005D0395" w:rsidRPr="005D0395">
        <w:rPr>
          <w:noProof/>
          <w:sz w:val="6"/>
        </w:rPr>
        <w:t xml:space="preserve">\22 </w:t>
      </w:r>
      <w:r w:rsidR="005D0395" w:rsidRPr="005D0395">
        <w:rPr>
          <w:rFonts w:hint="eastAsia"/>
          <w:noProof/>
          <w:sz w:val="6"/>
        </w:rPr>
        <w:t>СЕСІЯ</w:t>
      </w:r>
      <w:r w:rsidR="005D0395" w:rsidRPr="005D0395">
        <w:rPr>
          <w:noProof/>
          <w:sz w:val="6"/>
        </w:rPr>
        <w:t>\</w:t>
      </w:r>
      <w:r w:rsidR="005D0395" w:rsidRPr="005D0395">
        <w:rPr>
          <w:rFonts w:hint="eastAsia"/>
          <w:noProof/>
          <w:sz w:val="6"/>
        </w:rPr>
        <w:t>ГОТОВНІСТЬЗИМА</w:t>
      </w:r>
      <w:r w:rsidR="005D0395" w:rsidRPr="005D0395">
        <w:rPr>
          <w:noProof/>
          <w:sz w:val="6"/>
        </w:rPr>
        <w:t>18-19.DOCX</w:t>
      </w:r>
    </w:fldSimple>
    <w:r w:rsidR="005231FC">
      <w:rPr>
        <w:sz w:val="6"/>
      </w:rPr>
      <w:t xml:space="preserve"> </w:t>
    </w:r>
    <w:r w:rsidR="005231FC">
      <w:rPr>
        <w:sz w:val="6"/>
      </w:rPr>
      <w:tab/>
    </w:r>
    <w:proofErr w:type="spellStart"/>
    <w:r w:rsidR="005231FC">
      <w:rPr>
        <w:sz w:val="6"/>
      </w:rPr>
      <w:t>saved</w:t>
    </w:r>
    <w:proofErr w:type="spellEnd"/>
    <w:r w:rsidR="005231FC">
      <w:rPr>
        <w:sz w:val="6"/>
      </w:rPr>
      <w:t xml:space="preserve">: </w:t>
    </w:r>
    <w:r>
      <w:rPr>
        <w:sz w:val="6"/>
      </w:rPr>
      <w:fldChar w:fldCharType="begin"/>
    </w:r>
    <w:r w:rsidR="005231FC">
      <w:rPr>
        <w:sz w:val="6"/>
      </w:rPr>
      <w:instrText xml:space="preserve"> SAVEDATE \@ "dd.MM.yy HH:mm" \* MERGEFORMAT </w:instrText>
    </w:r>
    <w:r>
      <w:rPr>
        <w:sz w:val="6"/>
      </w:rPr>
      <w:fldChar w:fldCharType="separate"/>
    </w:r>
    <w:r w:rsidR="005D0395">
      <w:rPr>
        <w:noProof/>
        <w:sz w:val="6"/>
      </w:rPr>
      <w:t>23.10.18 11:38</w:t>
    </w:r>
    <w:r>
      <w:rPr>
        <w:sz w:val="6"/>
      </w:rPr>
      <w:fldChar w:fldCharType="end"/>
    </w:r>
    <w:r w:rsidR="005231FC">
      <w:rPr>
        <w:sz w:val="6"/>
      </w:rPr>
      <w:tab/>
    </w:r>
    <w:proofErr w:type="spellStart"/>
    <w:r w:rsidR="005231FC">
      <w:rPr>
        <w:sz w:val="6"/>
      </w:rPr>
      <w:t>printed</w:t>
    </w:r>
    <w:proofErr w:type="spellEnd"/>
    <w:r w:rsidR="005231FC">
      <w:rPr>
        <w:sz w:val="6"/>
      </w:rPr>
      <w:t xml:space="preserve">: </w:t>
    </w:r>
    <w:r>
      <w:rPr>
        <w:sz w:val="6"/>
      </w:rPr>
      <w:fldChar w:fldCharType="begin"/>
    </w:r>
    <w:r w:rsidR="005231FC">
      <w:rPr>
        <w:sz w:val="6"/>
      </w:rPr>
      <w:instrText xml:space="preserve"> PRINTDATE \@ "dd.MM.yy HH:mm" \* MERGEFORMAT </w:instrText>
    </w:r>
    <w:r>
      <w:rPr>
        <w:sz w:val="6"/>
      </w:rPr>
      <w:fldChar w:fldCharType="separate"/>
    </w:r>
    <w:r w:rsidR="005D0395">
      <w:rPr>
        <w:noProof/>
        <w:sz w:val="6"/>
      </w:rPr>
      <w:t>23.10.18 11:42</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552" w:rsidRDefault="00EB59E2">
    <w:pPr>
      <w:pStyle w:val="a5"/>
      <w:tabs>
        <w:tab w:val="clear" w:pos="4320"/>
        <w:tab w:val="clear" w:pos="8640"/>
        <w:tab w:val="center" w:pos="6480"/>
        <w:tab w:val="right" w:pos="9180"/>
      </w:tabs>
      <w:rPr>
        <w:rFonts w:ascii="Times New Roman" w:hAnsi="Times New Roman"/>
        <w:sz w:val="6"/>
      </w:rPr>
    </w:pPr>
    <w:fldSimple w:instr=" FILENAME \* UPPER\p \* MERGEFORMAT ">
      <w:r w:rsidR="005D0395" w:rsidRPr="005D0395">
        <w:rPr>
          <w:rFonts w:ascii="Times New Roman" w:hAnsi="Times New Roman"/>
          <w:noProof/>
          <w:sz w:val="6"/>
        </w:rPr>
        <w:t>D:\</w:t>
      </w:r>
      <w:r w:rsidR="005D0395" w:rsidRPr="005D0395">
        <w:rPr>
          <w:rFonts w:ascii="Times New Roman" w:hAnsi="Times New Roman" w:hint="eastAsia"/>
          <w:noProof/>
          <w:sz w:val="6"/>
        </w:rPr>
        <w:t>ДОКУМЕНТИ</w:t>
      </w:r>
      <w:r w:rsidR="005D0395" w:rsidRPr="005D0395">
        <w:rPr>
          <w:rFonts w:ascii="Times New Roman" w:hAnsi="Times New Roman"/>
          <w:noProof/>
          <w:sz w:val="6"/>
        </w:rPr>
        <w:t xml:space="preserve">\7 </w:t>
      </w:r>
      <w:r w:rsidR="005D0395" w:rsidRPr="005D0395">
        <w:rPr>
          <w:rFonts w:ascii="Times New Roman" w:hAnsi="Times New Roman" w:hint="eastAsia"/>
          <w:noProof/>
          <w:sz w:val="6"/>
        </w:rPr>
        <w:t>СКЛИКАННЯ</w:t>
      </w:r>
      <w:r w:rsidR="005D0395" w:rsidRPr="005D0395">
        <w:rPr>
          <w:rFonts w:ascii="Times New Roman" w:hAnsi="Times New Roman"/>
          <w:noProof/>
          <w:sz w:val="6"/>
        </w:rPr>
        <w:t>\</w:t>
      </w:r>
      <w:r w:rsidR="005D0395" w:rsidRPr="005D0395">
        <w:rPr>
          <w:rFonts w:ascii="Times New Roman" w:hAnsi="Times New Roman" w:hint="eastAsia"/>
          <w:noProof/>
          <w:sz w:val="6"/>
        </w:rPr>
        <w:t>РІШЕННЯ</w:t>
      </w:r>
      <w:r w:rsidR="005D0395" w:rsidRPr="005D0395">
        <w:rPr>
          <w:rFonts w:ascii="Times New Roman" w:hAnsi="Times New Roman"/>
          <w:noProof/>
          <w:sz w:val="6"/>
        </w:rPr>
        <w:t xml:space="preserve">\22 </w:t>
      </w:r>
      <w:r w:rsidR="005D0395" w:rsidRPr="005D0395">
        <w:rPr>
          <w:rFonts w:ascii="Times New Roman" w:hAnsi="Times New Roman" w:hint="eastAsia"/>
          <w:noProof/>
          <w:sz w:val="6"/>
        </w:rPr>
        <w:t>СЕСІЯ</w:t>
      </w:r>
      <w:r w:rsidR="005D0395" w:rsidRPr="005D0395">
        <w:rPr>
          <w:rFonts w:ascii="Times New Roman" w:hAnsi="Times New Roman"/>
          <w:noProof/>
          <w:sz w:val="6"/>
        </w:rPr>
        <w:t>\</w:t>
      </w:r>
      <w:r w:rsidR="005D0395" w:rsidRPr="005D0395">
        <w:rPr>
          <w:rFonts w:ascii="Times New Roman" w:hAnsi="Times New Roman" w:hint="eastAsia"/>
          <w:noProof/>
          <w:sz w:val="6"/>
        </w:rPr>
        <w:t>ГОТОВНІСТЬЗИМА</w:t>
      </w:r>
      <w:r w:rsidR="005D0395" w:rsidRPr="005D0395">
        <w:rPr>
          <w:rFonts w:ascii="Times New Roman" w:hAnsi="Times New Roman"/>
          <w:noProof/>
          <w:sz w:val="6"/>
        </w:rPr>
        <w:t>18-19.DOCX</w:t>
      </w:r>
    </w:fldSimple>
    <w:r w:rsidR="005231FC">
      <w:rPr>
        <w:rFonts w:ascii="Times New Roman" w:hAnsi="Times New Roman"/>
        <w:sz w:val="6"/>
      </w:rPr>
      <w:tab/>
      <w:t xml:space="preserve">SAVED: </w:t>
    </w:r>
    <w:r>
      <w:rPr>
        <w:rFonts w:ascii="Times New Roman" w:hAnsi="Times New Roman"/>
        <w:sz w:val="6"/>
      </w:rPr>
      <w:fldChar w:fldCharType="begin"/>
    </w:r>
    <w:r w:rsidR="005231FC">
      <w:rPr>
        <w:rFonts w:ascii="Times New Roman" w:hAnsi="Times New Roman"/>
        <w:sz w:val="6"/>
      </w:rPr>
      <w:instrText xml:space="preserve"> SAVEDATE \@ "dd.MM.yy HH:mm" \* MERGEFORMAT </w:instrText>
    </w:r>
    <w:r>
      <w:rPr>
        <w:rFonts w:ascii="Times New Roman" w:hAnsi="Times New Roman"/>
        <w:sz w:val="6"/>
      </w:rPr>
      <w:fldChar w:fldCharType="separate"/>
    </w:r>
    <w:r w:rsidR="005D0395">
      <w:rPr>
        <w:rFonts w:ascii="Times New Roman" w:hAnsi="Times New Roman"/>
        <w:noProof/>
        <w:sz w:val="6"/>
      </w:rPr>
      <w:t>23.10.18 11:38</w:t>
    </w:r>
    <w:r>
      <w:rPr>
        <w:rFonts w:ascii="Times New Roman" w:hAnsi="Times New Roman"/>
        <w:sz w:val="6"/>
      </w:rPr>
      <w:fldChar w:fldCharType="end"/>
    </w:r>
    <w:r w:rsidR="005231FC">
      <w:rPr>
        <w:rFonts w:ascii="Times New Roman" w:hAnsi="Times New Roman"/>
        <w:sz w:val="6"/>
      </w:rPr>
      <w:tab/>
      <w:t xml:space="preserve">PRINTED: </w:t>
    </w:r>
    <w:r>
      <w:rPr>
        <w:rFonts w:ascii="Times New Roman" w:hAnsi="Times New Roman"/>
        <w:sz w:val="6"/>
      </w:rPr>
      <w:fldChar w:fldCharType="begin"/>
    </w:r>
    <w:r w:rsidR="005231FC">
      <w:rPr>
        <w:rFonts w:ascii="Times New Roman" w:hAnsi="Times New Roman"/>
        <w:sz w:val="6"/>
      </w:rPr>
      <w:instrText xml:space="preserve"> PRINTDATE \@ "dd.MM.yy HH:mm" \* MERGEFORMAT </w:instrText>
    </w:r>
    <w:r>
      <w:rPr>
        <w:rFonts w:ascii="Times New Roman" w:hAnsi="Times New Roman"/>
        <w:sz w:val="6"/>
      </w:rPr>
      <w:fldChar w:fldCharType="separate"/>
    </w:r>
    <w:r w:rsidR="005D0395">
      <w:rPr>
        <w:rFonts w:ascii="Times New Roman" w:hAnsi="Times New Roman"/>
        <w:noProof/>
        <w:sz w:val="6"/>
      </w:rPr>
      <w:t>23.10.18 11:42</w:t>
    </w:r>
    <w:r>
      <w:rPr>
        <w:rFonts w:ascii="Times New Roman" w:hAnsi="Times New Roman"/>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182" w:rsidRDefault="008A0182" w:rsidP="002C798B">
      <w:r>
        <w:separator/>
      </w:r>
    </w:p>
  </w:footnote>
  <w:footnote w:type="continuationSeparator" w:id="0">
    <w:p w:rsidR="008A0182" w:rsidRDefault="008A0182" w:rsidP="002C79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552" w:rsidRDefault="00EB59E2">
    <w:pPr>
      <w:pStyle w:val="a3"/>
      <w:framePr w:wrap="around" w:vAnchor="text" w:hAnchor="margin" w:xAlign="center" w:y="1"/>
      <w:rPr>
        <w:rStyle w:val="a7"/>
      </w:rPr>
    </w:pPr>
    <w:r>
      <w:rPr>
        <w:rStyle w:val="a7"/>
      </w:rPr>
      <w:fldChar w:fldCharType="begin"/>
    </w:r>
    <w:r w:rsidR="005231FC">
      <w:rPr>
        <w:rStyle w:val="a7"/>
      </w:rPr>
      <w:instrText xml:space="preserve">PAGE  </w:instrText>
    </w:r>
    <w:r>
      <w:rPr>
        <w:rStyle w:val="a7"/>
      </w:rPr>
      <w:fldChar w:fldCharType="end"/>
    </w:r>
  </w:p>
  <w:p w:rsidR="00B94552" w:rsidRDefault="008A018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552" w:rsidRDefault="00EB59E2">
    <w:pPr>
      <w:pStyle w:val="a3"/>
      <w:framePr w:wrap="around" w:vAnchor="text" w:hAnchor="margin" w:xAlign="center" w:y="1"/>
      <w:rPr>
        <w:rStyle w:val="a7"/>
        <w:sz w:val="24"/>
      </w:rPr>
    </w:pPr>
    <w:r>
      <w:rPr>
        <w:rStyle w:val="a7"/>
        <w:sz w:val="24"/>
      </w:rPr>
      <w:fldChar w:fldCharType="begin"/>
    </w:r>
    <w:r w:rsidR="005231FC">
      <w:rPr>
        <w:rStyle w:val="a7"/>
        <w:sz w:val="24"/>
      </w:rPr>
      <w:instrText xml:space="preserve">PAGE  </w:instrText>
    </w:r>
    <w:r>
      <w:rPr>
        <w:rStyle w:val="a7"/>
        <w:sz w:val="24"/>
      </w:rPr>
      <w:fldChar w:fldCharType="separate"/>
    </w:r>
    <w:r w:rsidR="005D0395">
      <w:rPr>
        <w:rStyle w:val="a7"/>
        <w:noProof/>
        <w:sz w:val="24"/>
      </w:rPr>
      <w:t>3</w:t>
    </w:r>
    <w:r>
      <w:rPr>
        <w:rStyle w:val="a7"/>
        <w:sz w:val="24"/>
      </w:rPr>
      <w:fldChar w:fldCharType="end"/>
    </w:r>
  </w:p>
  <w:p w:rsidR="00B94552" w:rsidRDefault="008A018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95F2A"/>
    <w:rsid w:val="00037723"/>
    <w:rsid w:val="00075AA9"/>
    <w:rsid w:val="0011200C"/>
    <w:rsid w:val="001D3B07"/>
    <w:rsid w:val="001D7470"/>
    <w:rsid w:val="00206448"/>
    <w:rsid w:val="00254C3C"/>
    <w:rsid w:val="002C798B"/>
    <w:rsid w:val="002D601E"/>
    <w:rsid w:val="00300354"/>
    <w:rsid w:val="003032AC"/>
    <w:rsid w:val="00331BF0"/>
    <w:rsid w:val="005231FC"/>
    <w:rsid w:val="005D0395"/>
    <w:rsid w:val="006C45C7"/>
    <w:rsid w:val="007F3979"/>
    <w:rsid w:val="008A0182"/>
    <w:rsid w:val="008D6C9D"/>
    <w:rsid w:val="00985444"/>
    <w:rsid w:val="00A95F2A"/>
    <w:rsid w:val="00AC24DE"/>
    <w:rsid w:val="00B15467"/>
    <w:rsid w:val="00C042B7"/>
    <w:rsid w:val="00C31C09"/>
    <w:rsid w:val="00C91887"/>
    <w:rsid w:val="00CA5378"/>
    <w:rsid w:val="00CF7B79"/>
    <w:rsid w:val="00DB34C5"/>
    <w:rsid w:val="00EB59E2"/>
    <w:rsid w:val="00ED2E26"/>
    <w:rsid w:val="00F06915"/>
    <w:rsid w:val="00F964F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F2A"/>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95F2A"/>
    <w:pPr>
      <w:tabs>
        <w:tab w:val="center" w:pos="4320"/>
        <w:tab w:val="right" w:pos="8640"/>
      </w:tabs>
    </w:pPr>
    <w:rPr>
      <w:rFonts w:ascii="Kudriashov" w:hAnsi="Kudriashov"/>
    </w:rPr>
  </w:style>
  <w:style w:type="character" w:customStyle="1" w:styleId="a4">
    <w:name w:val="Верхний колонтитул Знак"/>
    <w:basedOn w:val="a0"/>
    <w:link w:val="a3"/>
    <w:rsid w:val="00A95F2A"/>
    <w:rPr>
      <w:rFonts w:ascii="Kudriashov" w:eastAsia="Times New Roman" w:hAnsi="Kudriashov" w:cs="Times New Roman"/>
      <w:szCs w:val="20"/>
      <w:lang w:eastAsia="ru-RU"/>
    </w:rPr>
  </w:style>
  <w:style w:type="paragraph" w:styleId="a5">
    <w:name w:val="footer"/>
    <w:basedOn w:val="a"/>
    <w:link w:val="a6"/>
    <w:rsid w:val="00A95F2A"/>
    <w:pPr>
      <w:tabs>
        <w:tab w:val="center" w:pos="4320"/>
        <w:tab w:val="right" w:pos="8640"/>
      </w:tabs>
    </w:pPr>
    <w:rPr>
      <w:rFonts w:ascii="Kudriashov" w:hAnsi="Kudriashov"/>
    </w:rPr>
  </w:style>
  <w:style w:type="character" w:customStyle="1" w:styleId="a6">
    <w:name w:val="Нижний колонтитул Знак"/>
    <w:basedOn w:val="a0"/>
    <w:link w:val="a5"/>
    <w:rsid w:val="00A95F2A"/>
    <w:rPr>
      <w:rFonts w:ascii="Kudriashov" w:eastAsia="Times New Roman" w:hAnsi="Kudriashov" w:cs="Times New Roman"/>
      <w:szCs w:val="20"/>
      <w:lang w:eastAsia="ru-RU"/>
    </w:rPr>
  </w:style>
  <w:style w:type="character" w:styleId="a7">
    <w:name w:val="page number"/>
    <w:basedOn w:val="a0"/>
    <w:rsid w:val="00A95F2A"/>
    <w:rPr>
      <w:rFonts w:ascii="Times New Roman" w:hAnsi="Times New Roman"/>
    </w:rPr>
  </w:style>
  <w:style w:type="paragraph" w:styleId="a8">
    <w:name w:val="Balloon Text"/>
    <w:basedOn w:val="a"/>
    <w:link w:val="a9"/>
    <w:uiPriority w:val="99"/>
    <w:semiHidden/>
    <w:unhideWhenUsed/>
    <w:rsid w:val="00A95F2A"/>
    <w:rPr>
      <w:rFonts w:ascii="Tahoma" w:hAnsi="Tahoma" w:cs="Tahoma"/>
      <w:sz w:val="16"/>
      <w:szCs w:val="16"/>
    </w:rPr>
  </w:style>
  <w:style w:type="character" w:customStyle="1" w:styleId="a9">
    <w:name w:val="Текст выноски Знак"/>
    <w:basedOn w:val="a0"/>
    <w:link w:val="a8"/>
    <w:uiPriority w:val="99"/>
    <w:semiHidden/>
    <w:rsid w:val="00A95F2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4452</Words>
  <Characters>2539</Characters>
  <Application>Microsoft Office Word</Application>
  <DocSecurity>0</DocSecurity>
  <Lines>21</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8</cp:revision>
  <cp:lastPrinted>2018-10-23T08:42:00Z</cp:lastPrinted>
  <dcterms:created xsi:type="dcterms:W3CDTF">2018-09-18T10:19:00Z</dcterms:created>
  <dcterms:modified xsi:type="dcterms:W3CDTF">2018-10-23T08:43:00Z</dcterms:modified>
</cp:coreProperties>
</file>