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8F7" w:rsidRDefault="003828F7" w:rsidP="003828F7">
      <w:pPr>
        <w:jc w:val="center"/>
      </w:pPr>
      <w:r>
        <w:rPr>
          <w:noProof/>
          <w:lang w:eastAsia="uk-UA"/>
        </w:rPr>
        <w:drawing>
          <wp:inline distT="0" distB="0" distL="0" distR="0">
            <wp:extent cx="427990" cy="6096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3828F7" w:rsidRDefault="003828F7" w:rsidP="003828F7">
      <w:pPr>
        <w:pStyle w:val="a7"/>
      </w:pPr>
      <w:r>
        <w:t>УкраЇна</w:t>
      </w:r>
    </w:p>
    <w:p w:rsidR="003828F7" w:rsidRDefault="003828F7" w:rsidP="003828F7">
      <w:pPr>
        <w:spacing w:before="120" w:after="120"/>
        <w:rPr>
          <w:b/>
          <w:caps/>
          <w:sz w:val="32"/>
        </w:rPr>
      </w:pPr>
      <w:r>
        <w:rPr>
          <w:b/>
          <w:caps/>
        </w:rPr>
        <w:t xml:space="preserve">              </w:t>
      </w:r>
      <w:r>
        <w:rPr>
          <w:b/>
          <w:caps/>
          <w:sz w:val="32"/>
        </w:rPr>
        <w:t>ЯВОРІВСЬКА РАЙОННА РАДА ЛЬВІВСЬКОЇ ОБЛАСТІ</w:t>
      </w:r>
    </w:p>
    <w:p w:rsidR="003828F7" w:rsidRDefault="003828F7" w:rsidP="003828F7">
      <w:pPr>
        <w:spacing w:before="120" w:after="120"/>
      </w:pPr>
      <w:r>
        <w:t xml:space="preserve">                                                  ХХ</w:t>
      </w:r>
      <w:r>
        <w:rPr>
          <w:lang w:val="de-DE"/>
        </w:rPr>
        <w:t>V</w:t>
      </w:r>
      <w:r>
        <w:t xml:space="preserve"> сесія </w:t>
      </w:r>
      <w:r>
        <w:rPr>
          <w:lang w:val="de-DE"/>
        </w:rPr>
        <w:t>V</w:t>
      </w:r>
      <w:r>
        <w:t>ІІ скликання</w:t>
      </w:r>
    </w:p>
    <w:p w:rsidR="003828F7" w:rsidRPr="003E126E" w:rsidRDefault="003828F7" w:rsidP="003828F7">
      <w:pPr>
        <w:spacing w:before="120" w:after="120"/>
        <w:jc w:val="center"/>
        <w:rPr>
          <w:b/>
          <w:sz w:val="36"/>
          <w:szCs w:val="36"/>
        </w:rPr>
      </w:pPr>
      <w:r w:rsidRPr="003E126E">
        <w:rPr>
          <w:b/>
          <w:caps/>
          <w:sz w:val="36"/>
          <w:szCs w:val="36"/>
        </w:rPr>
        <w:t xml:space="preserve">РІШЕННЯ  № </w:t>
      </w:r>
      <w:r w:rsidR="003E126E">
        <w:rPr>
          <w:b/>
          <w:caps/>
          <w:sz w:val="36"/>
          <w:szCs w:val="36"/>
        </w:rPr>
        <w:t>476</w:t>
      </w:r>
    </w:p>
    <w:p w:rsidR="003828F7" w:rsidRDefault="003E126E" w:rsidP="003828F7">
      <w:pPr>
        <w:pStyle w:val="a5"/>
        <w:spacing w:before="0" w:after="0"/>
        <w:rPr>
          <w:sz w:val="24"/>
        </w:rPr>
      </w:pPr>
      <w:r>
        <w:rPr>
          <w:sz w:val="24"/>
        </w:rPr>
        <w:t>« 01 »  березня</w:t>
      </w:r>
      <w:r w:rsidR="003828F7">
        <w:rPr>
          <w:sz w:val="24"/>
        </w:rPr>
        <w:t xml:space="preserve">  2019 р.                                                                                                                                                                                                                                                                                                                                                                                                                                                                                                                                                                                                                                                                                                                                                                                                                                                                                                                                                                                                                                 </w:t>
      </w:r>
      <w:r w:rsidR="003828F7">
        <w:rPr>
          <w:b/>
          <w:sz w:val="24"/>
        </w:rPr>
        <w:t xml:space="preserve">                                                                </w:t>
      </w:r>
      <w:r w:rsidR="003828F7">
        <w:rPr>
          <w:sz w:val="24"/>
        </w:rPr>
        <w:t xml:space="preserve">                                                                                                                                                                                                                                                                                                                                        </w:t>
      </w:r>
    </w:p>
    <w:p w:rsidR="003828F7" w:rsidRDefault="003828F7" w:rsidP="003828F7">
      <w:pPr>
        <w:pStyle w:val="a5"/>
        <w:spacing w:before="0" w:after="0"/>
      </w:pPr>
      <w:r>
        <w:t xml:space="preserve">                                                                                                                                                                                                                                                                                          м. Яворів</w:t>
      </w:r>
    </w:p>
    <w:p w:rsidR="003828F7" w:rsidRDefault="003828F7" w:rsidP="003828F7">
      <w:pPr>
        <w:ind w:firstLine="720"/>
        <w:jc w:val="both"/>
        <w:rPr>
          <w:b/>
          <w:szCs w:val="28"/>
        </w:rPr>
      </w:pPr>
    </w:p>
    <w:p w:rsidR="003828F7" w:rsidRDefault="003828F7" w:rsidP="003828F7">
      <w:pPr>
        <w:jc w:val="both"/>
        <w:rPr>
          <w:b/>
          <w:bCs/>
          <w:szCs w:val="28"/>
        </w:rPr>
      </w:pPr>
      <w:r w:rsidRPr="004B58CC">
        <w:rPr>
          <w:b/>
          <w:bCs/>
          <w:szCs w:val="28"/>
        </w:rPr>
        <w:t xml:space="preserve">Про затвердження Програми </w:t>
      </w:r>
      <w:proofErr w:type="spellStart"/>
      <w:r w:rsidRPr="004B58CC">
        <w:rPr>
          <w:b/>
          <w:bCs/>
          <w:szCs w:val="28"/>
        </w:rPr>
        <w:t>національно-</w:t>
      </w:r>
      <w:proofErr w:type="spellEnd"/>
    </w:p>
    <w:p w:rsidR="003828F7" w:rsidRDefault="003828F7" w:rsidP="003828F7">
      <w:pPr>
        <w:jc w:val="both"/>
        <w:rPr>
          <w:b/>
          <w:bCs/>
          <w:szCs w:val="28"/>
        </w:rPr>
      </w:pPr>
      <w:r w:rsidRPr="004B58CC">
        <w:rPr>
          <w:b/>
          <w:bCs/>
          <w:szCs w:val="28"/>
        </w:rPr>
        <w:t xml:space="preserve">патріотичного виховання, розвитку </w:t>
      </w:r>
    </w:p>
    <w:p w:rsidR="003828F7" w:rsidRDefault="003828F7" w:rsidP="003828F7">
      <w:pPr>
        <w:jc w:val="both"/>
        <w:rPr>
          <w:b/>
          <w:bCs/>
          <w:szCs w:val="28"/>
        </w:rPr>
      </w:pPr>
      <w:r w:rsidRPr="004B58CC">
        <w:rPr>
          <w:b/>
          <w:bCs/>
          <w:szCs w:val="28"/>
        </w:rPr>
        <w:t xml:space="preserve">духовності та зміцнення моральних засад </w:t>
      </w:r>
    </w:p>
    <w:p w:rsidR="003828F7" w:rsidRPr="004B58CC" w:rsidRDefault="003828F7" w:rsidP="003828F7">
      <w:pPr>
        <w:jc w:val="both"/>
        <w:rPr>
          <w:b/>
          <w:bCs/>
          <w:szCs w:val="28"/>
        </w:rPr>
      </w:pPr>
      <w:r>
        <w:rPr>
          <w:b/>
          <w:bCs/>
          <w:szCs w:val="28"/>
        </w:rPr>
        <w:t xml:space="preserve">молоді </w:t>
      </w:r>
      <w:proofErr w:type="spellStart"/>
      <w:r>
        <w:rPr>
          <w:b/>
          <w:bCs/>
          <w:szCs w:val="28"/>
        </w:rPr>
        <w:t>Яворівщини</w:t>
      </w:r>
      <w:proofErr w:type="spellEnd"/>
      <w:r>
        <w:rPr>
          <w:b/>
          <w:bCs/>
          <w:szCs w:val="28"/>
        </w:rPr>
        <w:t xml:space="preserve"> на 2019</w:t>
      </w:r>
      <w:r w:rsidRPr="004B58CC">
        <w:rPr>
          <w:b/>
          <w:bCs/>
          <w:szCs w:val="28"/>
        </w:rPr>
        <w:t xml:space="preserve"> рік</w:t>
      </w:r>
    </w:p>
    <w:p w:rsidR="003828F7" w:rsidRDefault="003828F7" w:rsidP="003828F7">
      <w:pPr>
        <w:ind w:firstLine="720"/>
        <w:jc w:val="both"/>
      </w:pPr>
    </w:p>
    <w:p w:rsidR="003828F7" w:rsidRPr="00D74A6F" w:rsidRDefault="003828F7" w:rsidP="003828F7">
      <w:pPr>
        <w:tabs>
          <w:tab w:val="left" w:pos="993"/>
        </w:tabs>
        <w:ind w:firstLine="708"/>
        <w:jc w:val="both"/>
        <w:rPr>
          <w:szCs w:val="28"/>
        </w:rPr>
      </w:pPr>
      <w:r>
        <w:t>Керуючись п. 16 ч. 1 ст. 43 Закону України «Про місцеве самоврядування в Україні», з метою</w:t>
      </w:r>
      <w:r w:rsidRPr="005F10B6">
        <w:rPr>
          <w:sz w:val="24"/>
          <w:szCs w:val="24"/>
        </w:rPr>
        <w:t xml:space="preserve"> </w:t>
      </w:r>
      <w:r w:rsidRPr="005F10B6">
        <w:rPr>
          <w:szCs w:val="28"/>
        </w:rPr>
        <w:t>забезпечення</w:t>
      </w:r>
      <w:r>
        <w:rPr>
          <w:szCs w:val="28"/>
        </w:rPr>
        <w:t xml:space="preserve"> формування в учнівської молоді </w:t>
      </w:r>
      <w:proofErr w:type="spellStart"/>
      <w:r>
        <w:rPr>
          <w:szCs w:val="28"/>
        </w:rPr>
        <w:t>Яворівщини</w:t>
      </w:r>
      <w:proofErr w:type="spellEnd"/>
      <w:r>
        <w:rPr>
          <w:szCs w:val="28"/>
        </w:rPr>
        <w:t xml:space="preserve"> активної громадянської позиції, вміння аргументовано відстоювати свою думку та бути морально і фізично готовим до захисту суверенітету та територіальної цілісності української держави</w:t>
      </w:r>
      <w:r>
        <w:t>, враховуючи рекомендації постійної комісії</w:t>
      </w:r>
      <w:r w:rsidRPr="007D4F64">
        <w:t xml:space="preserve"> районної ради</w:t>
      </w:r>
      <w:r>
        <w:t xml:space="preserve"> з питань економіки, бюджету, фінансів та пропозиції Яворівської райдержадміністрації</w:t>
      </w:r>
      <w:r w:rsidRPr="007D4F64">
        <w:t xml:space="preserve">, Яворівська районна рада </w:t>
      </w:r>
    </w:p>
    <w:p w:rsidR="003828F7" w:rsidRPr="007D4F64" w:rsidRDefault="003828F7" w:rsidP="003828F7">
      <w:pPr>
        <w:rPr>
          <w:szCs w:val="28"/>
        </w:rPr>
      </w:pPr>
    </w:p>
    <w:p w:rsidR="003828F7" w:rsidRPr="007D4F64" w:rsidRDefault="003828F7" w:rsidP="003828F7">
      <w:pPr>
        <w:ind w:firstLine="720"/>
        <w:jc w:val="center"/>
        <w:rPr>
          <w:b/>
          <w:bCs/>
          <w:szCs w:val="28"/>
        </w:rPr>
      </w:pPr>
      <w:r w:rsidRPr="007D4F64">
        <w:rPr>
          <w:b/>
          <w:bCs/>
          <w:szCs w:val="28"/>
        </w:rPr>
        <w:t>ВИРІШИЛА :</w:t>
      </w:r>
    </w:p>
    <w:p w:rsidR="003828F7" w:rsidRPr="007D4F64" w:rsidRDefault="003828F7" w:rsidP="003828F7">
      <w:pPr>
        <w:pStyle w:val="a3"/>
        <w:tabs>
          <w:tab w:val="clear" w:pos="4320"/>
          <w:tab w:val="clear" w:pos="8640"/>
        </w:tabs>
        <w:rPr>
          <w:rFonts w:ascii="Times New Roman" w:hAnsi="Times New Roman"/>
          <w:szCs w:val="28"/>
        </w:rPr>
      </w:pPr>
    </w:p>
    <w:p w:rsidR="003828F7" w:rsidRPr="00E00AF6" w:rsidRDefault="003828F7" w:rsidP="003828F7">
      <w:pPr>
        <w:kinsoku w:val="0"/>
        <w:overflowPunct w:val="0"/>
        <w:ind w:right="6"/>
        <w:jc w:val="both"/>
        <w:rPr>
          <w:bCs/>
          <w:szCs w:val="28"/>
        </w:rPr>
      </w:pPr>
      <w:r>
        <w:tab/>
        <w:t>1. Затвердити</w:t>
      </w:r>
      <w:r w:rsidRPr="00E34894">
        <w:rPr>
          <w:bCs/>
          <w:szCs w:val="28"/>
        </w:rPr>
        <w:t xml:space="preserve"> </w:t>
      </w:r>
      <w:r>
        <w:rPr>
          <w:bCs/>
          <w:szCs w:val="28"/>
        </w:rPr>
        <w:t xml:space="preserve">Програму національно-патріотичного виховання, розвитку духовності та зміцнення моральних засад молоді </w:t>
      </w:r>
      <w:proofErr w:type="spellStart"/>
      <w:r>
        <w:rPr>
          <w:bCs/>
          <w:szCs w:val="28"/>
        </w:rPr>
        <w:t>Яворівщини</w:t>
      </w:r>
      <w:proofErr w:type="spellEnd"/>
      <w:r>
        <w:rPr>
          <w:bCs/>
          <w:szCs w:val="28"/>
        </w:rPr>
        <w:t xml:space="preserve"> на 2019 рік </w:t>
      </w:r>
      <w:r>
        <w:t>згідно додатку № 1.</w:t>
      </w:r>
    </w:p>
    <w:p w:rsidR="003828F7" w:rsidRDefault="003828F7" w:rsidP="003828F7">
      <w:pPr>
        <w:ind w:right="-1"/>
        <w:jc w:val="both"/>
        <w:rPr>
          <w:szCs w:val="28"/>
        </w:rPr>
      </w:pPr>
    </w:p>
    <w:p w:rsidR="003828F7" w:rsidRDefault="003828F7" w:rsidP="003828F7">
      <w:pPr>
        <w:ind w:right="-1" w:firstLine="720"/>
        <w:jc w:val="both"/>
        <w:rPr>
          <w:szCs w:val="28"/>
        </w:rPr>
      </w:pPr>
      <w:r>
        <w:rPr>
          <w:szCs w:val="28"/>
        </w:rPr>
        <w:t>2</w:t>
      </w:r>
      <w:r w:rsidRPr="00F632C3">
        <w:rPr>
          <w:szCs w:val="28"/>
        </w:rPr>
        <w:t xml:space="preserve">.  </w:t>
      </w:r>
      <w:r>
        <w:rPr>
          <w:rFonts w:eastAsia="Calibri"/>
          <w:color w:val="000000"/>
          <w:szCs w:val="28"/>
          <w:shd w:val="clear" w:color="auto" w:fill="FFFFFF"/>
          <w:lang w:eastAsia="uk-UA"/>
        </w:rPr>
        <w:t xml:space="preserve">Яворівській </w:t>
      </w:r>
      <w:r>
        <w:rPr>
          <w:szCs w:val="28"/>
        </w:rPr>
        <w:t>райдержадміністрації (І. Самардак) :</w:t>
      </w:r>
    </w:p>
    <w:p w:rsidR="003828F7" w:rsidRDefault="003828F7" w:rsidP="003828F7">
      <w:pPr>
        <w:ind w:right="-1" w:firstLine="720"/>
        <w:jc w:val="both"/>
        <w:rPr>
          <w:szCs w:val="28"/>
        </w:rPr>
      </w:pPr>
      <w:r>
        <w:rPr>
          <w:szCs w:val="28"/>
        </w:rPr>
        <w:t xml:space="preserve">2.1. Спільно з постійною комісією районної ради з питань освіти, культури, спорту та туризму (Я. </w:t>
      </w:r>
      <w:proofErr w:type="spellStart"/>
      <w:r>
        <w:rPr>
          <w:szCs w:val="28"/>
        </w:rPr>
        <w:t>Кобиця</w:t>
      </w:r>
      <w:proofErr w:type="spellEnd"/>
      <w:r>
        <w:rPr>
          <w:szCs w:val="28"/>
        </w:rPr>
        <w:t>) забезпечити розробку заходів, спрямованих на виконання даної Програми, а також розподіл коштів на їх фінансування у межах затверджених видатків на реалізацію Програми.</w:t>
      </w:r>
    </w:p>
    <w:p w:rsidR="003828F7" w:rsidRPr="00F632C3" w:rsidRDefault="003828F7" w:rsidP="003828F7">
      <w:pPr>
        <w:ind w:right="-1" w:firstLine="720"/>
        <w:jc w:val="both"/>
        <w:rPr>
          <w:szCs w:val="28"/>
        </w:rPr>
      </w:pPr>
      <w:r>
        <w:rPr>
          <w:szCs w:val="28"/>
        </w:rPr>
        <w:t>2.2. Н</w:t>
      </w:r>
      <w:r w:rsidRPr="00F632C3">
        <w:rPr>
          <w:szCs w:val="28"/>
        </w:rPr>
        <w:t>а сесії районної ради інформувати депутатів про хід виконання даної Програми.</w:t>
      </w:r>
    </w:p>
    <w:p w:rsidR="003828F7" w:rsidRPr="00F632C3" w:rsidRDefault="003828F7" w:rsidP="003828F7">
      <w:pPr>
        <w:ind w:right="-1"/>
        <w:jc w:val="both"/>
        <w:rPr>
          <w:szCs w:val="28"/>
        </w:rPr>
      </w:pPr>
    </w:p>
    <w:p w:rsidR="003828F7" w:rsidRDefault="003828F7" w:rsidP="003828F7">
      <w:pPr>
        <w:ind w:right="-1"/>
        <w:jc w:val="both"/>
        <w:rPr>
          <w:szCs w:val="28"/>
        </w:rPr>
      </w:pPr>
      <w:r>
        <w:rPr>
          <w:szCs w:val="28"/>
        </w:rPr>
        <w:tab/>
        <w:t xml:space="preserve">3. Контроль за виконанням рішення покласти на постійні комісії районної ради з питань економіки, бюджету, фінансів (В. </w:t>
      </w:r>
      <w:proofErr w:type="spellStart"/>
      <w:r>
        <w:rPr>
          <w:szCs w:val="28"/>
        </w:rPr>
        <w:t>Андрейко</w:t>
      </w:r>
      <w:proofErr w:type="spellEnd"/>
      <w:r>
        <w:rPr>
          <w:szCs w:val="28"/>
        </w:rPr>
        <w:t xml:space="preserve">) та з питань освіти, культури, спорту та туризму (Я. </w:t>
      </w:r>
      <w:proofErr w:type="spellStart"/>
      <w:r>
        <w:rPr>
          <w:szCs w:val="28"/>
        </w:rPr>
        <w:t>Кобиця</w:t>
      </w:r>
      <w:proofErr w:type="spellEnd"/>
      <w:r>
        <w:rPr>
          <w:szCs w:val="28"/>
        </w:rPr>
        <w:t>).</w:t>
      </w:r>
    </w:p>
    <w:p w:rsidR="003828F7" w:rsidRDefault="003828F7" w:rsidP="003828F7">
      <w:pPr>
        <w:ind w:right="-1"/>
        <w:jc w:val="both"/>
        <w:rPr>
          <w:szCs w:val="28"/>
        </w:rPr>
      </w:pPr>
    </w:p>
    <w:p w:rsidR="003828F7" w:rsidRDefault="003828F7" w:rsidP="003828F7">
      <w:pPr>
        <w:ind w:right="-1"/>
        <w:jc w:val="both"/>
        <w:rPr>
          <w:szCs w:val="28"/>
        </w:rPr>
      </w:pPr>
    </w:p>
    <w:p w:rsidR="003828F7" w:rsidRDefault="003828F7" w:rsidP="003828F7">
      <w:pPr>
        <w:ind w:right="-1"/>
        <w:jc w:val="both"/>
        <w:rPr>
          <w:szCs w:val="28"/>
        </w:rPr>
      </w:pPr>
    </w:p>
    <w:p w:rsidR="002D601E" w:rsidRPr="007B3A27" w:rsidRDefault="003828F7" w:rsidP="007B3A27">
      <w:pPr>
        <w:jc w:val="both"/>
        <w:rPr>
          <w:szCs w:val="28"/>
        </w:rPr>
      </w:pPr>
      <w:r>
        <w:rPr>
          <w:szCs w:val="28"/>
        </w:rPr>
        <w:t xml:space="preserve">Голова районної ради                                                                           В. </w:t>
      </w:r>
      <w:proofErr w:type="spellStart"/>
      <w:r>
        <w:rPr>
          <w:szCs w:val="28"/>
        </w:rPr>
        <w:t>Сичак</w:t>
      </w:r>
      <w:proofErr w:type="spellEnd"/>
    </w:p>
    <w:p w:rsidR="00621777" w:rsidRDefault="00621777" w:rsidP="00621777">
      <w:pPr>
        <w:jc w:val="right"/>
      </w:pPr>
      <w:r>
        <w:lastRenderedPageBreak/>
        <w:t>Додаток № 1</w:t>
      </w:r>
    </w:p>
    <w:p w:rsidR="00621777" w:rsidRDefault="00621777" w:rsidP="00621777">
      <w:pPr>
        <w:jc w:val="right"/>
      </w:pPr>
      <w:r>
        <w:t>до рішення районної ради</w:t>
      </w:r>
    </w:p>
    <w:p w:rsidR="00621777" w:rsidRDefault="00EE44BE" w:rsidP="00621777">
      <w:pPr>
        <w:jc w:val="right"/>
      </w:pPr>
      <w:r>
        <w:t>від «01» березня 2019 року №</w:t>
      </w:r>
      <w:r w:rsidR="007B3A27">
        <w:t xml:space="preserve"> </w:t>
      </w:r>
      <w:r>
        <w:t>476</w:t>
      </w:r>
    </w:p>
    <w:p w:rsidR="00621777" w:rsidRDefault="00621777" w:rsidP="00621777">
      <w:pPr>
        <w:jc w:val="center"/>
        <w:rPr>
          <w:b/>
          <w:sz w:val="40"/>
          <w:szCs w:val="40"/>
        </w:rPr>
      </w:pPr>
      <w:bookmarkStart w:id="0" w:name="_Toc439596988"/>
      <w:bookmarkStart w:id="1" w:name="_Toc346458480"/>
    </w:p>
    <w:p w:rsidR="00621777" w:rsidRDefault="00621777" w:rsidP="00621777">
      <w:pPr>
        <w:jc w:val="center"/>
        <w:rPr>
          <w:b/>
          <w:sz w:val="40"/>
          <w:szCs w:val="40"/>
        </w:rPr>
      </w:pPr>
    </w:p>
    <w:p w:rsidR="00621777" w:rsidRPr="00621777" w:rsidRDefault="00621777" w:rsidP="00621777">
      <w:pPr>
        <w:jc w:val="center"/>
        <w:rPr>
          <w:b/>
          <w:sz w:val="36"/>
          <w:szCs w:val="36"/>
        </w:rPr>
      </w:pPr>
      <w:r w:rsidRPr="00621777">
        <w:rPr>
          <w:b/>
          <w:sz w:val="36"/>
          <w:szCs w:val="36"/>
        </w:rPr>
        <w:t>П Р О Г Р А М А</w:t>
      </w:r>
    </w:p>
    <w:p w:rsidR="00621777" w:rsidRPr="00621777" w:rsidRDefault="00621777" w:rsidP="00621777">
      <w:pPr>
        <w:shd w:val="clear" w:color="auto" w:fill="FFFFFF"/>
        <w:ind w:left="-851" w:right="-284"/>
        <w:jc w:val="center"/>
        <w:rPr>
          <w:sz w:val="36"/>
          <w:szCs w:val="36"/>
        </w:rPr>
      </w:pPr>
      <w:r w:rsidRPr="00621777">
        <w:rPr>
          <w:b/>
          <w:bCs/>
          <w:spacing w:val="-3"/>
          <w:sz w:val="36"/>
          <w:szCs w:val="36"/>
        </w:rPr>
        <w:t>національно-патріотичного виховання, розвитку</w:t>
      </w:r>
      <w:r w:rsidRPr="00621777">
        <w:rPr>
          <w:sz w:val="36"/>
          <w:szCs w:val="36"/>
        </w:rPr>
        <w:t xml:space="preserve"> </w:t>
      </w:r>
    </w:p>
    <w:p w:rsidR="00621777" w:rsidRPr="00621777" w:rsidRDefault="00621777" w:rsidP="00621777">
      <w:pPr>
        <w:shd w:val="clear" w:color="auto" w:fill="FFFFFF"/>
        <w:ind w:left="-851" w:right="-284"/>
        <w:jc w:val="center"/>
        <w:rPr>
          <w:b/>
          <w:bCs/>
          <w:spacing w:val="-3"/>
          <w:sz w:val="36"/>
          <w:szCs w:val="36"/>
        </w:rPr>
      </w:pPr>
      <w:r w:rsidRPr="00621777">
        <w:rPr>
          <w:b/>
          <w:bCs/>
          <w:spacing w:val="-3"/>
          <w:sz w:val="36"/>
          <w:szCs w:val="36"/>
        </w:rPr>
        <w:t xml:space="preserve">духовності та зміцнення моральних засад </w:t>
      </w:r>
    </w:p>
    <w:p w:rsidR="00621777" w:rsidRPr="00621777" w:rsidRDefault="00621777" w:rsidP="00621777">
      <w:pPr>
        <w:shd w:val="clear" w:color="auto" w:fill="FFFFFF"/>
        <w:ind w:left="-851" w:right="-284"/>
        <w:jc w:val="center"/>
        <w:rPr>
          <w:b/>
          <w:bCs/>
          <w:spacing w:val="-3"/>
          <w:sz w:val="36"/>
          <w:szCs w:val="36"/>
        </w:rPr>
      </w:pPr>
      <w:r w:rsidRPr="00621777">
        <w:rPr>
          <w:b/>
          <w:bCs/>
          <w:spacing w:val="-3"/>
          <w:sz w:val="36"/>
          <w:szCs w:val="36"/>
        </w:rPr>
        <w:t xml:space="preserve">молоді  </w:t>
      </w:r>
      <w:proofErr w:type="spellStart"/>
      <w:r w:rsidRPr="00621777">
        <w:rPr>
          <w:b/>
          <w:bCs/>
          <w:spacing w:val="-3"/>
          <w:sz w:val="36"/>
          <w:szCs w:val="36"/>
        </w:rPr>
        <w:t>Яворівщини</w:t>
      </w:r>
      <w:proofErr w:type="spellEnd"/>
      <w:r w:rsidRPr="00621777">
        <w:rPr>
          <w:b/>
          <w:bCs/>
          <w:spacing w:val="-3"/>
          <w:sz w:val="36"/>
          <w:szCs w:val="36"/>
        </w:rPr>
        <w:t xml:space="preserve">  на 201</w:t>
      </w:r>
      <w:r w:rsidRPr="00621777">
        <w:rPr>
          <w:b/>
          <w:bCs/>
          <w:spacing w:val="-3"/>
          <w:sz w:val="36"/>
          <w:szCs w:val="36"/>
          <w:lang w:val="ru-RU"/>
        </w:rPr>
        <w:t>9</w:t>
      </w:r>
      <w:r w:rsidRPr="00621777">
        <w:rPr>
          <w:b/>
          <w:bCs/>
          <w:spacing w:val="-3"/>
          <w:sz w:val="36"/>
          <w:szCs w:val="36"/>
        </w:rPr>
        <w:t xml:space="preserve"> рік</w:t>
      </w:r>
    </w:p>
    <w:p w:rsidR="00621777" w:rsidRPr="003C23E7" w:rsidRDefault="00621777" w:rsidP="003C23E7">
      <w:pPr>
        <w:jc w:val="center"/>
        <w:rPr>
          <w:b/>
          <w:bCs/>
          <w:szCs w:val="28"/>
        </w:rPr>
      </w:pPr>
    </w:p>
    <w:p w:rsidR="00621777" w:rsidRDefault="002A1AE8" w:rsidP="002A1AE8">
      <w:pPr>
        <w:jc w:val="center"/>
        <w:rPr>
          <w:b/>
          <w:szCs w:val="28"/>
          <w:lang w:val="ru-RU"/>
        </w:rPr>
      </w:pPr>
      <w:r>
        <w:rPr>
          <w:b/>
          <w:szCs w:val="28"/>
          <w:lang w:val="ru-RU"/>
        </w:rPr>
        <w:t xml:space="preserve">Паспорт </w:t>
      </w:r>
      <w:proofErr w:type="spellStart"/>
      <w:r>
        <w:rPr>
          <w:b/>
          <w:szCs w:val="28"/>
          <w:lang w:val="ru-RU"/>
        </w:rPr>
        <w:t>програми</w:t>
      </w:r>
      <w:proofErr w:type="spellEnd"/>
    </w:p>
    <w:p w:rsidR="002A1AE8" w:rsidRPr="00621777" w:rsidRDefault="002A1AE8" w:rsidP="002A1AE8">
      <w:pPr>
        <w:jc w:val="center"/>
        <w:rPr>
          <w:b/>
          <w:szCs w:val="28"/>
          <w:lang w:val="ru-RU"/>
        </w:rPr>
      </w:pPr>
    </w:p>
    <w:tbl>
      <w:tblPr>
        <w:tblW w:w="9348" w:type="dxa"/>
        <w:tblInd w:w="392" w:type="dxa"/>
        <w:tblLayout w:type="fixed"/>
        <w:tblLook w:val="00A0"/>
      </w:tblPr>
      <w:tblGrid>
        <w:gridCol w:w="567"/>
        <w:gridCol w:w="5103"/>
        <w:gridCol w:w="3678"/>
      </w:tblGrid>
      <w:tr w:rsidR="00621777" w:rsidTr="002A1AE8">
        <w:trPr>
          <w:trHeight w:val="585"/>
        </w:trPr>
        <w:tc>
          <w:tcPr>
            <w:tcW w:w="567" w:type="dxa"/>
            <w:hideMark/>
          </w:tcPr>
          <w:bookmarkEnd w:id="0"/>
          <w:bookmarkEnd w:id="1"/>
          <w:p w:rsidR="00621777" w:rsidRDefault="00621777">
            <w:pPr>
              <w:pStyle w:val="aa"/>
              <w:widowControl w:val="0"/>
              <w:rPr>
                <w:szCs w:val="28"/>
              </w:rPr>
            </w:pPr>
            <w:r>
              <w:rPr>
                <w:szCs w:val="28"/>
              </w:rPr>
              <w:t>1.</w:t>
            </w:r>
          </w:p>
        </w:tc>
        <w:tc>
          <w:tcPr>
            <w:tcW w:w="5103" w:type="dxa"/>
            <w:hideMark/>
          </w:tcPr>
          <w:p w:rsidR="00621777" w:rsidRDefault="00621777">
            <w:pPr>
              <w:shd w:val="clear" w:color="auto" w:fill="FFFFFF"/>
              <w:ind w:right="43"/>
              <w:rPr>
                <w:szCs w:val="28"/>
              </w:rPr>
            </w:pPr>
            <w:r>
              <w:rPr>
                <w:szCs w:val="28"/>
              </w:rPr>
              <w:t xml:space="preserve">Ініціатор  розроблення  Програми національно-патріотичного  виховання, розвитку  духовності та зміцнення моральних засад  молоді </w:t>
            </w:r>
            <w:proofErr w:type="spellStart"/>
            <w:r>
              <w:rPr>
                <w:szCs w:val="28"/>
              </w:rPr>
              <w:t>Яворівщини</w:t>
            </w:r>
            <w:proofErr w:type="spellEnd"/>
            <w:r>
              <w:rPr>
                <w:szCs w:val="28"/>
              </w:rPr>
              <w:t xml:space="preserve"> на 201</w:t>
            </w:r>
            <w:r>
              <w:rPr>
                <w:szCs w:val="28"/>
                <w:lang w:val="ru-RU"/>
              </w:rPr>
              <w:t>9</w:t>
            </w:r>
            <w:r>
              <w:rPr>
                <w:szCs w:val="28"/>
              </w:rPr>
              <w:t xml:space="preserve"> рік </w:t>
            </w:r>
          </w:p>
        </w:tc>
        <w:tc>
          <w:tcPr>
            <w:tcW w:w="3678" w:type="dxa"/>
          </w:tcPr>
          <w:p w:rsidR="00621777" w:rsidRDefault="00621777">
            <w:pPr>
              <w:rPr>
                <w:szCs w:val="28"/>
                <w:lang w:eastAsia="en-US"/>
              </w:rPr>
            </w:pPr>
            <w:r>
              <w:rPr>
                <w:szCs w:val="28"/>
              </w:rPr>
              <w:t>Яворівська  районна державна адміністрація</w:t>
            </w:r>
          </w:p>
          <w:p w:rsidR="00621777" w:rsidRDefault="00621777">
            <w:pPr>
              <w:pStyle w:val="aa"/>
              <w:widowControl w:val="0"/>
              <w:rPr>
                <w:szCs w:val="28"/>
              </w:rPr>
            </w:pPr>
          </w:p>
        </w:tc>
      </w:tr>
      <w:tr w:rsidR="00621777" w:rsidTr="002A1AE8">
        <w:trPr>
          <w:trHeight w:val="510"/>
        </w:trPr>
        <w:tc>
          <w:tcPr>
            <w:tcW w:w="567" w:type="dxa"/>
            <w:hideMark/>
          </w:tcPr>
          <w:p w:rsidR="00621777" w:rsidRDefault="00621777">
            <w:pPr>
              <w:rPr>
                <w:szCs w:val="28"/>
                <w:lang w:eastAsia="en-US"/>
              </w:rPr>
            </w:pPr>
            <w:r>
              <w:rPr>
                <w:szCs w:val="28"/>
              </w:rPr>
              <w:t>2.</w:t>
            </w:r>
          </w:p>
        </w:tc>
        <w:tc>
          <w:tcPr>
            <w:tcW w:w="5103" w:type="dxa"/>
          </w:tcPr>
          <w:p w:rsidR="00621777" w:rsidRDefault="00621777">
            <w:pPr>
              <w:rPr>
                <w:szCs w:val="28"/>
                <w:lang w:eastAsia="en-US"/>
              </w:rPr>
            </w:pPr>
            <w:r>
              <w:rPr>
                <w:szCs w:val="28"/>
              </w:rPr>
              <w:t>Розробник Програми</w:t>
            </w:r>
          </w:p>
          <w:p w:rsidR="00621777" w:rsidRDefault="00621777">
            <w:pPr>
              <w:pStyle w:val="aa"/>
              <w:widowControl w:val="0"/>
              <w:rPr>
                <w:szCs w:val="28"/>
              </w:rPr>
            </w:pPr>
          </w:p>
        </w:tc>
        <w:tc>
          <w:tcPr>
            <w:tcW w:w="3678" w:type="dxa"/>
            <w:hideMark/>
          </w:tcPr>
          <w:p w:rsidR="00621777" w:rsidRDefault="00621777">
            <w:pPr>
              <w:rPr>
                <w:szCs w:val="28"/>
                <w:lang w:eastAsia="en-US"/>
              </w:rPr>
            </w:pPr>
            <w:r>
              <w:rPr>
                <w:szCs w:val="28"/>
              </w:rPr>
              <w:t>Яворівська  районна державна адміністрація</w:t>
            </w:r>
          </w:p>
        </w:tc>
      </w:tr>
      <w:tr w:rsidR="00621777" w:rsidTr="002A1AE8">
        <w:trPr>
          <w:trHeight w:val="555"/>
        </w:trPr>
        <w:tc>
          <w:tcPr>
            <w:tcW w:w="567" w:type="dxa"/>
            <w:hideMark/>
          </w:tcPr>
          <w:p w:rsidR="00621777" w:rsidRDefault="00621777">
            <w:pPr>
              <w:rPr>
                <w:szCs w:val="28"/>
                <w:lang w:eastAsia="en-US"/>
              </w:rPr>
            </w:pPr>
            <w:r>
              <w:rPr>
                <w:szCs w:val="28"/>
              </w:rPr>
              <w:t>3.</w:t>
            </w:r>
          </w:p>
        </w:tc>
        <w:tc>
          <w:tcPr>
            <w:tcW w:w="5103" w:type="dxa"/>
          </w:tcPr>
          <w:p w:rsidR="00621777" w:rsidRDefault="00621777">
            <w:pPr>
              <w:rPr>
                <w:szCs w:val="28"/>
                <w:lang w:eastAsia="en-US"/>
              </w:rPr>
            </w:pPr>
            <w:proofErr w:type="spellStart"/>
            <w:r>
              <w:rPr>
                <w:szCs w:val="28"/>
              </w:rPr>
              <w:t>Співрозробники</w:t>
            </w:r>
            <w:proofErr w:type="spellEnd"/>
            <w:r>
              <w:rPr>
                <w:szCs w:val="28"/>
              </w:rPr>
              <w:t xml:space="preserve"> Програми</w:t>
            </w:r>
          </w:p>
          <w:p w:rsidR="00621777" w:rsidRDefault="00621777">
            <w:pPr>
              <w:pStyle w:val="aa"/>
              <w:widowControl w:val="0"/>
              <w:rPr>
                <w:szCs w:val="28"/>
              </w:rPr>
            </w:pPr>
          </w:p>
        </w:tc>
        <w:tc>
          <w:tcPr>
            <w:tcW w:w="3678" w:type="dxa"/>
            <w:hideMark/>
          </w:tcPr>
          <w:p w:rsidR="00621777" w:rsidRDefault="00621777">
            <w:pPr>
              <w:rPr>
                <w:szCs w:val="28"/>
              </w:rPr>
            </w:pPr>
            <w:r>
              <w:rPr>
                <w:szCs w:val="28"/>
              </w:rPr>
              <w:t>Сектор молоді та спорту Яворівської  районної державної адміністрації</w:t>
            </w:r>
          </w:p>
          <w:p w:rsidR="00621777" w:rsidRDefault="00621777">
            <w:pPr>
              <w:rPr>
                <w:szCs w:val="28"/>
                <w:lang w:eastAsia="en-US"/>
              </w:rPr>
            </w:pPr>
            <w:r>
              <w:rPr>
                <w:szCs w:val="28"/>
              </w:rPr>
              <w:t>Відділ освіти Яворівської  районної державної адміністрації</w:t>
            </w:r>
          </w:p>
        </w:tc>
      </w:tr>
      <w:tr w:rsidR="00621777" w:rsidTr="002A1AE8">
        <w:trPr>
          <w:trHeight w:val="615"/>
        </w:trPr>
        <w:tc>
          <w:tcPr>
            <w:tcW w:w="567" w:type="dxa"/>
            <w:hideMark/>
          </w:tcPr>
          <w:p w:rsidR="00621777" w:rsidRDefault="00621777">
            <w:pPr>
              <w:rPr>
                <w:szCs w:val="28"/>
                <w:lang w:eastAsia="en-US"/>
              </w:rPr>
            </w:pPr>
            <w:r>
              <w:rPr>
                <w:szCs w:val="28"/>
              </w:rPr>
              <w:t>4.</w:t>
            </w:r>
          </w:p>
        </w:tc>
        <w:tc>
          <w:tcPr>
            <w:tcW w:w="5103" w:type="dxa"/>
            <w:hideMark/>
          </w:tcPr>
          <w:p w:rsidR="00621777" w:rsidRDefault="00621777">
            <w:pPr>
              <w:rPr>
                <w:szCs w:val="28"/>
                <w:lang w:eastAsia="en-US"/>
              </w:rPr>
            </w:pPr>
            <w:r>
              <w:rPr>
                <w:szCs w:val="28"/>
              </w:rPr>
              <w:t>Відповідальний виконавець Програми</w:t>
            </w:r>
          </w:p>
        </w:tc>
        <w:tc>
          <w:tcPr>
            <w:tcW w:w="3678" w:type="dxa"/>
            <w:hideMark/>
          </w:tcPr>
          <w:p w:rsidR="00621777" w:rsidRDefault="00621777">
            <w:pPr>
              <w:rPr>
                <w:szCs w:val="28"/>
              </w:rPr>
            </w:pPr>
            <w:r>
              <w:rPr>
                <w:szCs w:val="28"/>
              </w:rPr>
              <w:t>Сектор молоді та спорту Яворівської  районної державної адміністрації</w:t>
            </w:r>
          </w:p>
          <w:p w:rsidR="00621777" w:rsidRDefault="00621777">
            <w:pPr>
              <w:rPr>
                <w:szCs w:val="28"/>
              </w:rPr>
            </w:pPr>
            <w:r>
              <w:rPr>
                <w:szCs w:val="28"/>
              </w:rPr>
              <w:t>Відділ освіти Яворівської  районної державної адміністрації</w:t>
            </w:r>
          </w:p>
          <w:p w:rsidR="00621777" w:rsidRDefault="00621777">
            <w:pPr>
              <w:rPr>
                <w:szCs w:val="28"/>
                <w:lang w:eastAsia="en-US"/>
              </w:rPr>
            </w:pPr>
            <w:r>
              <w:rPr>
                <w:szCs w:val="28"/>
              </w:rPr>
              <w:t>Громадські організації</w:t>
            </w:r>
          </w:p>
        </w:tc>
      </w:tr>
      <w:tr w:rsidR="00621777" w:rsidTr="002A1AE8">
        <w:trPr>
          <w:trHeight w:val="660"/>
        </w:trPr>
        <w:tc>
          <w:tcPr>
            <w:tcW w:w="567" w:type="dxa"/>
            <w:hideMark/>
          </w:tcPr>
          <w:p w:rsidR="00621777" w:rsidRDefault="00621777">
            <w:pPr>
              <w:rPr>
                <w:szCs w:val="28"/>
                <w:lang w:eastAsia="en-US"/>
              </w:rPr>
            </w:pPr>
            <w:r>
              <w:rPr>
                <w:szCs w:val="28"/>
              </w:rPr>
              <w:t>5.</w:t>
            </w:r>
          </w:p>
        </w:tc>
        <w:tc>
          <w:tcPr>
            <w:tcW w:w="5103" w:type="dxa"/>
          </w:tcPr>
          <w:p w:rsidR="00621777" w:rsidRDefault="00621777">
            <w:pPr>
              <w:rPr>
                <w:szCs w:val="28"/>
                <w:lang w:eastAsia="en-US"/>
              </w:rPr>
            </w:pPr>
            <w:r>
              <w:rPr>
                <w:szCs w:val="28"/>
              </w:rPr>
              <w:t>Учасники</w:t>
            </w:r>
            <w:r>
              <w:rPr>
                <w:szCs w:val="28"/>
                <w:lang w:val="en-US"/>
              </w:rPr>
              <w:t xml:space="preserve"> </w:t>
            </w:r>
            <w:r>
              <w:rPr>
                <w:szCs w:val="28"/>
              </w:rPr>
              <w:t xml:space="preserve"> Програми</w:t>
            </w:r>
          </w:p>
          <w:p w:rsidR="00621777" w:rsidRDefault="00621777">
            <w:pPr>
              <w:rPr>
                <w:szCs w:val="28"/>
                <w:lang w:eastAsia="uk-UA"/>
              </w:rPr>
            </w:pPr>
          </w:p>
          <w:p w:rsidR="00621777" w:rsidRDefault="00621777">
            <w:pPr>
              <w:pStyle w:val="aa"/>
              <w:widowControl w:val="0"/>
              <w:rPr>
                <w:szCs w:val="28"/>
              </w:rPr>
            </w:pPr>
          </w:p>
        </w:tc>
        <w:tc>
          <w:tcPr>
            <w:tcW w:w="3678" w:type="dxa"/>
            <w:hideMark/>
          </w:tcPr>
          <w:p w:rsidR="00621777" w:rsidRDefault="00621777">
            <w:pPr>
              <w:pStyle w:val="aa"/>
              <w:widowControl w:val="0"/>
              <w:rPr>
                <w:szCs w:val="28"/>
              </w:rPr>
            </w:pPr>
            <w:r>
              <w:rPr>
                <w:szCs w:val="28"/>
              </w:rPr>
              <w:t>Учні та вихованці закладів освіти району</w:t>
            </w:r>
          </w:p>
          <w:p w:rsidR="00621777" w:rsidRDefault="00621777">
            <w:pPr>
              <w:pStyle w:val="aa"/>
              <w:widowControl w:val="0"/>
              <w:rPr>
                <w:szCs w:val="28"/>
              </w:rPr>
            </w:pPr>
            <w:r>
              <w:rPr>
                <w:szCs w:val="28"/>
              </w:rPr>
              <w:t>Громадські організації</w:t>
            </w:r>
          </w:p>
          <w:p w:rsidR="00621777" w:rsidRDefault="00621777">
            <w:pPr>
              <w:pStyle w:val="aa"/>
              <w:widowControl w:val="0"/>
              <w:rPr>
                <w:szCs w:val="28"/>
              </w:rPr>
            </w:pPr>
            <w:r>
              <w:rPr>
                <w:szCs w:val="28"/>
              </w:rPr>
              <w:t>Молодь району</w:t>
            </w:r>
          </w:p>
        </w:tc>
      </w:tr>
      <w:tr w:rsidR="00621777" w:rsidTr="002A1AE8">
        <w:trPr>
          <w:trHeight w:val="540"/>
        </w:trPr>
        <w:tc>
          <w:tcPr>
            <w:tcW w:w="567" w:type="dxa"/>
            <w:hideMark/>
          </w:tcPr>
          <w:p w:rsidR="00621777" w:rsidRDefault="00621777" w:rsidP="003C23E7">
            <w:pPr>
              <w:pStyle w:val="aa"/>
              <w:widowControl w:val="0"/>
              <w:ind w:left="0"/>
              <w:rPr>
                <w:szCs w:val="28"/>
              </w:rPr>
            </w:pPr>
            <w:r>
              <w:rPr>
                <w:szCs w:val="28"/>
              </w:rPr>
              <w:t>7.</w:t>
            </w:r>
          </w:p>
        </w:tc>
        <w:tc>
          <w:tcPr>
            <w:tcW w:w="5103" w:type="dxa"/>
            <w:hideMark/>
          </w:tcPr>
          <w:p w:rsidR="00621777" w:rsidRDefault="00621777" w:rsidP="002A1AE8">
            <w:pPr>
              <w:pStyle w:val="aa"/>
              <w:widowControl w:val="0"/>
              <w:ind w:left="-108"/>
              <w:rPr>
                <w:szCs w:val="28"/>
              </w:rPr>
            </w:pPr>
            <w:r>
              <w:rPr>
                <w:szCs w:val="28"/>
              </w:rPr>
              <w:t>Термін реалізації Програми</w:t>
            </w:r>
          </w:p>
        </w:tc>
        <w:tc>
          <w:tcPr>
            <w:tcW w:w="3678" w:type="dxa"/>
          </w:tcPr>
          <w:p w:rsidR="00621777" w:rsidRDefault="00621777">
            <w:pPr>
              <w:rPr>
                <w:szCs w:val="28"/>
                <w:lang w:eastAsia="en-US"/>
              </w:rPr>
            </w:pPr>
            <w:r>
              <w:rPr>
                <w:szCs w:val="28"/>
              </w:rPr>
              <w:t>201</w:t>
            </w:r>
            <w:r>
              <w:rPr>
                <w:szCs w:val="28"/>
                <w:lang w:val="en-US"/>
              </w:rPr>
              <w:t>9</w:t>
            </w:r>
            <w:r>
              <w:rPr>
                <w:szCs w:val="28"/>
              </w:rPr>
              <w:t xml:space="preserve"> рік</w:t>
            </w:r>
          </w:p>
          <w:p w:rsidR="00621777" w:rsidRDefault="00621777">
            <w:pPr>
              <w:pStyle w:val="aa"/>
              <w:widowControl w:val="0"/>
              <w:rPr>
                <w:szCs w:val="28"/>
              </w:rPr>
            </w:pPr>
          </w:p>
        </w:tc>
      </w:tr>
      <w:tr w:rsidR="00621777" w:rsidTr="002A1AE8">
        <w:trPr>
          <w:trHeight w:val="840"/>
        </w:trPr>
        <w:tc>
          <w:tcPr>
            <w:tcW w:w="567" w:type="dxa"/>
            <w:hideMark/>
          </w:tcPr>
          <w:p w:rsidR="00621777" w:rsidRDefault="00621777" w:rsidP="003C23E7">
            <w:pPr>
              <w:pStyle w:val="aa"/>
              <w:widowControl w:val="0"/>
              <w:ind w:left="0"/>
              <w:rPr>
                <w:szCs w:val="28"/>
              </w:rPr>
            </w:pPr>
            <w:r>
              <w:rPr>
                <w:szCs w:val="28"/>
              </w:rPr>
              <w:t>8.</w:t>
            </w:r>
          </w:p>
        </w:tc>
        <w:tc>
          <w:tcPr>
            <w:tcW w:w="5103" w:type="dxa"/>
            <w:hideMark/>
          </w:tcPr>
          <w:p w:rsidR="00621777" w:rsidRDefault="00621777" w:rsidP="002A1AE8">
            <w:pPr>
              <w:pStyle w:val="aa"/>
              <w:widowControl w:val="0"/>
              <w:ind w:left="34"/>
              <w:rPr>
                <w:szCs w:val="28"/>
              </w:rPr>
            </w:pPr>
            <w:r>
              <w:rPr>
                <w:szCs w:val="28"/>
              </w:rPr>
              <w:t xml:space="preserve">Перелік місцевих бюджетів, які беруть участь у виконанні Програми </w:t>
            </w:r>
          </w:p>
        </w:tc>
        <w:tc>
          <w:tcPr>
            <w:tcW w:w="3678" w:type="dxa"/>
          </w:tcPr>
          <w:p w:rsidR="00621777" w:rsidRDefault="00621777">
            <w:pPr>
              <w:pStyle w:val="aa"/>
              <w:widowControl w:val="0"/>
              <w:rPr>
                <w:szCs w:val="28"/>
              </w:rPr>
            </w:pPr>
            <w:r>
              <w:rPr>
                <w:szCs w:val="28"/>
              </w:rPr>
              <w:t>Районний бюджет</w:t>
            </w:r>
          </w:p>
          <w:p w:rsidR="00621777" w:rsidRDefault="00621777">
            <w:pPr>
              <w:pStyle w:val="aa"/>
              <w:widowControl w:val="0"/>
              <w:rPr>
                <w:szCs w:val="28"/>
              </w:rPr>
            </w:pPr>
          </w:p>
        </w:tc>
      </w:tr>
    </w:tbl>
    <w:p w:rsidR="00621777" w:rsidRDefault="00621777" w:rsidP="00621777">
      <w:pPr>
        <w:rPr>
          <w:sz w:val="26"/>
          <w:szCs w:val="26"/>
          <w:lang w:val="en-US"/>
        </w:rPr>
      </w:pPr>
    </w:p>
    <w:p w:rsidR="00621777" w:rsidRPr="002A1AE8" w:rsidRDefault="00621777" w:rsidP="00621777">
      <w:pPr>
        <w:rPr>
          <w:sz w:val="26"/>
          <w:szCs w:val="26"/>
        </w:rPr>
      </w:pPr>
    </w:p>
    <w:tbl>
      <w:tblPr>
        <w:tblW w:w="10005" w:type="dxa"/>
        <w:tblLayout w:type="fixed"/>
        <w:tblLook w:val="00A0"/>
      </w:tblPr>
      <w:tblGrid>
        <w:gridCol w:w="10005"/>
      </w:tblGrid>
      <w:tr w:rsidR="00621777" w:rsidTr="00621777">
        <w:tc>
          <w:tcPr>
            <w:tcW w:w="10005" w:type="dxa"/>
            <w:hideMark/>
          </w:tcPr>
          <w:p w:rsidR="00621777" w:rsidRDefault="00621777">
            <w:pPr>
              <w:shd w:val="clear" w:color="auto" w:fill="FFFFFF"/>
              <w:ind w:right="43"/>
              <w:jc w:val="center"/>
              <w:rPr>
                <w:b/>
                <w:sz w:val="26"/>
                <w:szCs w:val="26"/>
              </w:rPr>
            </w:pPr>
            <w:r>
              <w:rPr>
                <w:b/>
                <w:sz w:val="26"/>
                <w:szCs w:val="26"/>
              </w:rPr>
              <w:lastRenderedPageBreak/>
              <w:t xml:space="preserve">Ресурсне забезпечення </w:t>
            </w:r>
          </w:p>
          <w:p w:rsidR="00621777" w:rsidRDefault="00621777">
            <w:pPr>
              <w:shd w:val="clear" w:color="auto" w:fill="FFFFFF"/>
              <w:ind w:right="43"/>
              <w:jc w:val="center"/>
              <w:rPr>
                <w:b/>
                <w:sz w:val="26"/>
                <w:szCs w:val="26"/>
              </w:rPr>
            </w:pPr>
            <w:r>
              <w:rPr>
                <w:b/>
                <w:sz w:val="26"/>
                <w:szCs w:val="26"/>
              </w:rPr>
              <w:t xml:space="preserve">регіональної </w:t>
            </w:r>
            <w:r>
              <w:rPr>
                <w:b/>
                <w:color w:val="000000"/>
                <w:sz w:val="26"/>
                <w:szCs w:val="26"/>
              </w:rPr>
              <w:t xml:space="preserve"> програми </w:t>
            </w:r>
            <w:r>
              <w:rPr>
                <w:b/>
                <w:bCs/>
                <w:spacing w:val="-3"/>
                <w:sz w:val="26"/>
                <w:szCs w:val="26"/>
              </w:rPr>
              <w:t>національно-патріотичного виховання, розвитку духовності та зміцнення моральних засад молоді</w:t>
            </w:r>
            <w:r>
              <w:rPr>
                <w:b/>
                <w:sz w:val="26"/>
                <w:szCs w:val="26"/>
              </w:rPr>
              <w:t xml:space="preserve"> </w:t>
            </w:r>
            <w:proofErr w:type="spellStart"/>
            <w:r>
              <w:rPr>
                <w:b/>
                <w:bCs/>
                <w:spacing w:val="-3"/>
                <w:sz w:val="26"/>
                <w:szCs w:val="26"/>
              </w:rPr>
              <w:t>Яворівщини</w:t>
            </w:r>
            <w:proofErr w:type="spellEnd"/>
          </w:p>
        </w:tc>
      </w:tr>
    </w:tbl>
    <w:p w:rsidR="00621777" w:rsidRDefault="00621777" w:rsidP="00621777">
      <w:pPr>
        <w:jc w:val="right"/>
        <w:rPr>
          <w:sz w:val="24"/>
          <w:szCs w:val="24"/>
        </w:rPr>
      </w:pPr>
      <w:r>
        <w:rPr>
          <w:sz w:val="24"/>
          <w:szCs w:val="24"/>
        </w:rPr>
        <w:t xml:space="preserve">грн.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52"/>
        <w:gridCol w:w="4736"/>
        <w:gridCol w:w="1752"/>
      </w:tblGrid>
      <w:tr w:rsidR="00621777" w:rsidTr="00621777">
        <w:tc>
          <w:tcPr>
            <w:tcW w:w="3652" w:type="dxa"/>
            <w:vMerge w:val="restart"/>
            <w:tcBorders>
              <w:top w:val="single" w:sz="4" w:space="0" w:color="auto"/>
              <w:left w:val="single" w:sz="4" w:space="0" w:color="auto"/>
              <w:bottom w:val="single" w:sz="4" w:space="0" w:color="auto"/>
              <w:right w:val="single" w:sz="4" w:space="0" w:color="auto"/>
            </w:tcBorders>
            <w:hideMark/>
          </w:tcPr>
          <w:p w:rsidR="00621777" w:rsidRDefault="00621777">
            <w:pPr>
              <w:rPr>
                <w:sz w:val="24"/>
                <w:szCs w:val="24"/>
                <w:lang w:eastAsia="en-US"/>
              </w:rPr>
            </w:pPr>
            <w:r>
              <w:rPr>
                <w:sz w:val="24"/>
                <w:szCs w:val="24"/>
              </w:rPr>
              <w:t>Обсяг коштів, які пропонується залучити на виконання програми</w:t>
            </w:r>
          </w:p>
        </w:tc>
        <w:tc>
          <w:tcPr>
            <w:tcW w:w="4736" w:type="dxa"/>
            <w:tcBorders>
              <w:top w:val="single" w:sz="4" w:space="0" w:color="auto"/>
              <w:left w:val="single" w:sz="4" w:space="0" w:color="auto"/>
              <w:bottom w:val="single" w:sz="4" w:space="0" w:color="auto"/>
              <w:right w:val="single" w:sz="4" w:space="0" w:color="auto"/>
            </w:tcBorders>
            <w:hideMark/>
          </w:tcPr>
          <w:p w:rsidR="00621777" w:rsidRDefault="00621777">
            <w:pPr>
              <w:rPr>
                <w:sz w:val="24"/>
                <w:szCs w:val="24"/>
                <w:lang w:eastAsia="en-US"/>
              </w:rPr>
            </w:pPr>
            <w:r>
              <w:rPr>
                <w:sz w:val="24"/>
                <w:szCs w:val="24"/>
              </w:rPr>
              <w:t>Етапи виконання програми</w:t>
            </w:r>
          </w:p>
        </w:tc>
        <w:tc>
          <w:tcPr>
            <w:tcW w:w="1752" w:type="dxa"/>
            <w:vMerge w:val="restart"/>
            <w:tcBorders>
              <w:top w:val="single" w:sz="4" w:space="0" w:color="auto"/>
              <w:left w:val="single" w:sz="4" w:space="0" w:color="auto"/>
              <w:bottom w:val="single" w:sz="4" w:space="0" w:color="auto"/>
              <w:right w:val="single" w:sz="4" w:space="0" w:color="auto"/>
            </w:tcBorders>
            <w:hideMark/>
          </w:tcPr>
          <w:p w:rsidR="00621777" w:rsidRDefault="00621777">
            <w:pPr>
              <w:rPr>
                <w:sz w:val="24"/>
                <w:szCs w:val="24"/>
                <w:lang w:eastAsia="en-US"/>
              </w:rPr>
            </w:pPr>
            <w:r>
              <w:rPr>
                <w:sz w:val="24"/>
                <w:szCs w:val="24"/>
              </w:rPr>
              <w:t>Усього витрат на виконання програми</w:t>
            </w:r>
          </w:p>
        </w:tc>
      </w:tr>
      <w:tr w:rsidR="00621777" w:rsidTr="00621777">
        <w:tc>
          <w:tcPr>
            <w:tcW w:w="3652" w:type="dxa"/>
            <w:vMerge/>
            <w:tcBorders>
              <w:top w:val="single" w:sz="4" w:space="0" w:color="auto"/>
              <w:left w:val="single" w:sz="4" w:space="0" w:color="auto"/>
              <w:bottom w:val="single" w:sz="4" w:space="0" w:color="auto"/>
              <w:right w:val="single" w:sz="4" w:space="0" w:color="auto"/>
            </w:tcBorders>
            <w:vAlign w:val="center"/>
            <w:hideMark/>
          </w:tcPr>
          <w:p w:rsidR="00621777" w:rsidRDefault="00621777">
            <w:pPr>
              <w:rPr>
                <w:sz w:val="24"/>
                <w:szCs w:val="24"/>
                <w:lang w:eastAsia="en-US"/>
              </w:rPr>
            </w:pPr>
          </w:p>
        </w:tc>
        <w:tc>
          <w:tcPr>
            <w:tcW w:w="4736" w:type="dxa"/>
            <w:tcBorders>
              <w:top w:val="single" w:sz="4" w:space="0" w:color="auto"/>
              <w:left w:val="single" w:sz="4" w:space="0" w:color="auto"/>
              <w:bottom w:val="single" w:sz="4" w:space="0" w:color="auto"/>
              <w:right w:val="single" w:sz="4" w:space="0" w:color="auto"/>
            </w:tcBorders>
          </w:tcPr>
          <w:p w:rsidR="00621777" w:rsidRDefault="00621777">
            <w:pPr>
              <w:rPr>
                <w:sz w:val="24"/>
                <w:szCs w:val="24"/>
                <w:lang w:val="ru-RU" w:eastAsia="en-US"/>
              </w:rPr>
            </w:pPr>
          </w:p>
          <w:p w:rsidR="00621777" w:rsidRDefault="00621777">
            <w:pPr>
              <w:rPr>
                <w:sz w:val="24"/>
                <w:szCs w:val="24"/>
                <w:lang w:val="en-US" w:eastAsia="en-US"/>
              </w:rPr>
            </w:pPr>
            <w:r>
              <w:rPr>
                <w:sz w:val="24"/>
                <w:szCs w:val="24"/>
              </w:rPr>
              <w:t>201</w:t>
            </w:r>
            <w:r>
              <w:rPr>
                <w:sz w:val="24"/>
                <w:szCs w:val="24"/>
                <w:lang w:val="en-US"/>
              </w:rPr>
              <w:t>9</w:t>
            </w:r>
            <w:r>
              <w:rPr>
                <w:sz w:val="24"/>
                <w:szCs w:val="24"/>
              </w:rPr>
              <w:t xml:space="preserve"> рік</w:t>
            </w:r>
          </w:p>
        </w:tc>
        <w:tc>
          <w:tcPr>
            <w:tcW w:w="1752" w:type="dxa"/>
            <w:vMerge/>
            <w:tcBorders>
              <w:top w:val="single" w:sz="4" w:space="0" w:color="auto"/>
              <w:left w:val="single" w:sz="4" w:space="0" w:color="auto"/>
              <w:bottom w:val="single" w:sz="4" w:space="0" w:color="auto"/>
              <w:right w:val="single" w:sz="4" w:space="0" w:color="auto"/>
            </w:tcBorders>
            <w:vAlign w:val="center"/>
            <w:hideMark/>
          </w:tcPr>
          <w:p w:rsidR="00621777" w:rsidRDefault="00621777">
            <w:pPr>
              <w:rPr>
                <w:sz w:val="24"/>
                <w:szCs w:val="24"/>
                <w:lang w:eastAsia="en-US"/>
              </w:rPr>
            </w:pPr>
          </w:p>
        </w:tc>
      </w:tr>
      <w:tr w:rsidR="00621777" w:rsidTr="00621777">
        <w:trPr>
          <w:trHeight w:val="649"/>
        </w:trPr>
        <w:tc>
          <w:tcPr>
            <w:tcW w:w="3652" w:type="dxa"/>
            <w:tcBorders>
              <w:top w:val="single" w:sz="4" w:space="0" w:color="auto"/>
              <w:left w:val="single" w:sz="4" w:space="0" w:color="auto"/>
              <w:bottom w:val="single" w:sz="4" w:space="0" w:color="auto"/>
              <w:right w:val="single" w:sz="4" w:space="0" w:color="auto"/>
            </w:tcBorders>
            <w:hideMark/>
          </w:tcPr>
          <w:p w:rsidR="00621777" w:rsidRDefault="00621777">
            <w:pPr>
              <w:rPr>
                <w:sz w:val="24"/>
                <w:szCs w:val="24"/>
              </w:rPr>
            </w:pPr>
            <w:r>
              <w:rPr>
                <w:sz w:val="24"/>
                <w:szCs w:val="24"/>
              </w:rPr>
              <w:t>Обсяг ресурсів, усього,</w:t>
            </w:r>
          </w:p>
          <w:p w:rsidR="00621777" w:rsidRDefault="00621777">
            <w:pPr>
              <w:rPr>
                <w:sz w:val="24"/>
                <w:szCs w:val="24"/>
                <w:lang w:eastAsia="en-US"/>
              </w:rPr>
            </w:pPr>
            <w:r>
              <w:rPr>
                <w:sz w:val="24"/>
                <w:szCs w:val="24"/>
              </w:rPr>
              <w:t>у тому числі:</w:t>
            </w:r>
            <w:r>
              <w:rPr>
                <w:sz w:val="24"/>
                <w:szCs w:val="24"/>
                <w:lang w:val="ru-RU"/>
              </w:rPr>
              <w:t xml:space="preserve">  </w:t>
            </w:r>
            <w:r>
              <w:rPr>
                <w:sz w:val="24"/>
                <w:szCs w:val="24"/>
              </w:rPr>
              <w:t>районний бюджет</w:t>
            </w:r>
          </w:p>
        </w:tc>
        <w:tc>
          <w:tcPr>
            <w:tcW w:w="4736" w:type="dxa"/>
            <w:tcBorders>
              <w:top w:val="single" w:sz="4" w:space="0" w:color="auto"/>
              <w:left w:val="single" w:sz="4" w:space="0" w:color="auto"/>
              <w:bottom w:val="single" w:sz="4" w:space="0" w:color="auto"/>
              <w:right w:val="single" w:sz="4" w:space="0" w:color="auto"/>
            </w:tcBorders>
          </w:tcPr>
          <w:p w:rsidR="00621777" w:rsidRDefault="00621777">
            <w:pPr>
              <w:rPr>
                <w:sz w:val="24"/>
                <w:szCs w:val="24"/>
              </w:rPr>
            </w:pPr>
          </w:p>
          <w:p w:rsidR="00621777" w:rsidRDefault="00621777">
            <w:pPr>
              <w:rPr>
                <w:sz w:val="24"/>
                <w:szCs w:val="24"/>
              </w:rPr>
            </w:pPr>
          </w:p>
          <w:p w:rsidR="00621777" w:rsidRDefault="00621777">
            <w:pPr>
              <w:rPr>
                <w:sz w:val="24"/>
                <w:szCs w:val="24"/>
                <w:lang w:val="ru-RU" w:eastAsia="en-US"/>
              </w:rPr>
            </w:pPr>
          </w:p>
        </w:tc>
        <w:tc>
          <w:tcPr>
            <w:tcW w:w="1752" w:type="dxa"/>
            <w:tcBorders>
              <w:top w:val="single" w:sz="4" w:space="0" w:color="auto"/>
              <w:left w:val="single" w:sz="4" w:space="0" w:color="auto"/>
              <w:bottom w:val="single" w:sz="4" w:space="0" w:color="auto"/>
              <w:right w:val="single" w:sz="4" w:space="0" w:color="auto"/>
            </w:tcBorders>
            <w:hideMark/>
          </w:tcPr>
          <w:p w:rsidR="00C447C5" w:rsidRDefault="00C447C5">
            <w:pPr>
              <w:rPr>
                <w:b/>
                <w:sz w:val="24"/>
                <w:szCs w:val="24"/>
                <w:lang w:eastAsia="en-US"/>
              </w:rPr>
            </w:pPr>
          </w:p>
          <w:p w:rsidR="00621777" w:rsidRPr="00C447C5" w:rsidRDefault="00D11F42">
            <w:pPr>
              <w:rPr>
                <w:b/>
                <w:sz w:val="24"/>
                <w:szCs w:val="24"/>
                <w:lang w:val="ru-RU" w:eastAsia="en-US"/>
              </w:rPr>
            </w:pPr>
            <w:r>
              <w:rPr>
                <w:b/>
                <w:sz w:val="24"/>
                <w:szCs w:val="24"/>
                <w:lang w:eastAsia="en-US"/>
              </w:rPr>
              <w:t>500</w:t>
            </w:r>
            <w:r w:rsidR="00C447C5">
              <w:rPr>
                <w:b/>
                <w:sz w:val="24"/>
                <w:szCs w:val="24"/>
                <w:lang w:eastAsia="en-US"/>
              </w:rPr>
              <w:t xml:space="preserve"> тис.</w:t>
            </w:r>
            <w:r w:rsidR="00621777" w:rsidRPr="00C447C5">
              <w:rPr>
                <w:b/>
                <w:sz w:val="24"/>
                <w:szCs w:val="24"/>
                <w:lang w:val="ru-RU" w:eastAsia="en-US"/>
              </w:rPr>
              <w:t xml:space="preserve"> </w:t>
            </w:r>
            <w:r w:rsidR="00621777" w:rsidRPr="002A1AE8">
              <w:rPr>
                <w:b/>
                <w:sz w:val="24"/>
                <w:szCs w:val="24"/>
                <w:lang w:eastAsia="en-US"/>
              </w:rPr>
              <w:t>грн.</w:t>
            </w:r>
          </w:p>
        </w:tc>
      </w:tr>
    </w:tbl>
    <w:p w:rsidR="00621777" w:rsidRDefault="00621777" w:rsidP="00621777">
      <w:pPr>
        <w:rPr>
          <w:b/>
          <w:color w:val="000000"/>
          <w:sz w:val="24"/>
          <w:szCs w:val="24"/>
        </w:rPr>
      </w:pPr>
    </w:p>
    <w:p w:rsidR="00621777" w:rsidRDefault="00621777" w:rsidP="00621777">
      <w:pPr>
        <w:jc w:val="center"/>
        <w:rPr>
          <w:b/>
          <w:color w:val="000000"/>
          <w:sz w:val="26"/>
          <w:szCs w:val="26"/>
        </w:rPr>
      </w:pPr>
      <w:r>
        <w:rPr>
          <w:b/>
          <w:color w:val="000000"/>
          <w:sz w:val="26"/>
          <w:szCs w:val="26"/>
        </w:rPr>
        <w:t>СУМА ВИДАТКІВ</w:t>
      </w:r>
      <w:r>
        <w:rPr>
          <w:b/>
          <w:color w:val="000000"/>
          <w:sz w:val="26"/>
          <w:szCs w:val="26"/>
        </w:rPr>
        <w:br/>
        <w:t>на фінансування у 201</w:t>
      </w:r>
      <w:r>
        <w:rPr>
          <w:b/>
          <w:color w:val="000000"/>
          <w:sz w:val="26"/>
          <w:szCs w:val="26"/>
          <w:lang w:val="ru-RU"/>
        </w:rPr>
        <w:t>9</w:t>
      </w:r>
      <w:r>
        <w:rPr>
          <w:b/>
          <w:color w:val="000000"/>
          <w:sz w:val="26"/>
          <w:szCs w:val="26"/>
        </w:rPr>
        <w:t xml:space="preserve"> році </w:t>
      </w:r>
    </w:p>
    <w:p w:rsidR="00621777" w:rsidRDefault="00621777" w:rsidP="00621777">
      <w:pPr>
        <w:shd w:val="clear" w:color="auto" w:fill="FFFFFF"/>
        <w:ind w:right="43"/>
        <w:jc w:val="center"/>
        <w:rPr>
          <w:sz w:val="26"/>
          <w:szCs w:val="26"/>
        </w:rPr>
      </w:pPr>
      <w:r>
        <w:rPr>
          <w:b/>
          <w:color w:val="000000"/>
          <w:sz w:val="26"/>
          <w:szCs w:val="26"/>
        </w:rPr>
        <w:t xml:space="preserve">Програми </w:t>
      </w:r>
      <w:r>
        <w:rPr>
          <w:b/>
          <w:bCs/>
          <w:spacing w:val="-3"/>
          <w:sz w:val="26"/>
          <w:szCs w:val="26"/>
        </w:rPr>
        <w:t>національно-патріотичного виховання, розвитку</w:t>
      </w:r>
    </w:p>
    <w:p w:rsidR="00621777" w:rsidRDefault="00621777" w:rsidP="00621777">
      <w:pPr>
        <w:shd w:val="clear" w:color="auto" w:fill="FFFFFF"/>
        <w:ind w:right="58"/>
        <w:jc w:val="center"/>
        <w:rPr>
          <w:b/>
          <w:bCs/>
          <w:spacing w:val="-3"/>
          <w:sz w:val="26"/>
          <w:szCs w:val="26"/>
        </w:rPr>
      </w:pPr>
      <w:r>
        <w:rPr>
          <w:b/>
          <w:bCs/>
          <w:spacing w:val="-3"/>
          <w:sz w:val="26"/>
          <w:szCs w:val="26"/>
        </w:rPr>
        <w:t>духовності та зміцнення моральних засад молоді</w:t>
      </w:r>
      <w:r>
        <w:rPr>
          <w:sz w:val="26"/>
          <w:szCs w:val="26"/>
        </w:rPr>
        <w:t xml:space="preserve"> </w:t>
      </w:r>
      <w:proofErr w:type="spellStart"/>
      <w:r>
        <w:rPr>
          <w:b/>
          <w:bCs/>
          <w:spacing w:val="-3"/>
          <w:sz w:val="26"/>
          <w:szCs w:val="26"/>
        </w:rPr>
        <w:t>Яворівщини</w:t>
      </w:r>
      <w:proofErr w:type="spellEnd"/>
    </w:p>
    <w:tbl>
      <w:tblPr>
        <w:tblW w:w="9826" w:type="dxa"/>
        <w:tblCellSpacing w:w="15" w:type="dxa"/>
        <w:tblBorders>
          <w:top w:val="outset" w:sz="6" w:space="0" w:color="auto"/>
          <w:left w:val="outset" w:sz="6" w:space="0" w:color="auto"/>
          <w:bottom w:val="outset" w:sz="6" w:space="0" w:color="auto"/>
          <w:right w:val="outset" w:sz="6" w:space="0" w:color="auto"/>
        </w:tblBorders>
        <w:tblLook w:val="00A0"/>
      </w:tblPr>
      <w:tblGrid>
        <w:gridCol w:w="750"/>
        <w:gridCol w:w="61"/>
        <w:gridCol w:w="1234"/>
        <w:gridCol w:w="61"/>
        <w:gridCol w:w="35"/>
        <w:gridCol w:w="5958"/>
        <w:gridCol w:w="61"/>
        <w:gridCol w:w="1666"/>
      </w:tblGrid>
      <w:tr w:rsidR="00621777" w:rsidTr="00621777">
        <w:trPr>
          <w:trHeight w:val="20"/>
          <w:tblCellSpacing w:w="15" w:type="dxa"/>
        </w:trPr>
        <w:tc>
          <w:tcPr>
            <w:tcW w:w="766" w:type="dxa"/>
            <w:gridSpan w:val="2"/>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621777" w:rsidRDefault="00621777">
            <w:pPr>
              <w:rPr>
                <w:b/>
                <w:color w:val="000000"/>
                <w:sz w:val="24"/>
                <w:szCs w:val="24"/>
                <w:lang w:val="en-US" w:eastAsia="en-US"/>
              </w:rPr>
            </w:pPr>
            <w:r>
              <w:rPr>
                <w:b/>
                <w:color w:val="000000"/>
                <w:sz w:val="24"/>
                <w:szCs w:val="24"/>
              </w:rPr>
              <w:t>№ з/п</w:t>
            </w:r>
          </w:p>
        </w:tc>
        <w:tc>
          <w:tcPr>
            <w:tcW w:w="126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21777" w:rsidRDefault="00621777">
            <w:pPr>
              <w:rPr>
                <w:b/>
                <w:color w:val="000000"/>
                <w:sz w:val="24"/>
                <w:szCs w:val="24"/>
                <w:lang w:eastAsia="en-US"/>
              </w:rPr>
            </w:pPr>
            <w:r>
              <w:rPr>
                <w:b/>
                <w:color w:val="000000"/>
                <w:sz w:val="24"/>
                <w:szCs w:val="24"/>
              </w:rPr>
              <w:t>КЕКВ</w:t>
            </w:r>
          </w:p>
        </w:tc>
        <w:tc>
          <w:tcPr>
            <w:tcW w:w="596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21777" w:rsidRDefault="00621777">
            <w:pPr>
              <w:rPr>
                <w:b/>
                <w:color w:val="000000"/>
                <w:sz w:val="24"/>
                <w:szCs w:val="24"/>
                <w:lang w:val="en-US" w:eastAsia="en-US"/>
              </w:rPr>
            </w:pPr>
            <w:r>
              <w:rPr>
                <w:b/>
                <w:color w:val="000000"/>
                <w:sz w:val="24"/>
                <w:szCs w:val="24"/>
              </w:rPr>
              <w:t>Напрямки використання</w:t>
            </w:r>
          </w:p>
        </w:tc>
        <w:tc>
          <w:tcPr>
            <w:tcW w:w="1682" w:type="dxa"/>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621777" w:rsidRDefault="00621777">
            <w:pPr>
              <w:rPr>
                <w:b/>
                <w:color w:val="000000"/>
                <w:sz w:val="24"/>
                <w:szCs w:val="24"/>
                <w:lang w:val="en-US" w:eastAsia="en-US"/>
              </w:rPr>
            </w:pPr>
            <w:r>
              <w:rPr>
                <w:b/>
                <w:color w:val="000000"/>
                <w:sz w:val="24"/>
                <w:szCs w:val="24"/>
              </w:rPr>
              <w:t>Сума, грн.</w:t>
            </w:r>
          </w:p>
        </w:tc>
      </w:tr>
      <w:tr w:rsidR="00621777" w:rsidTr="00621777">
        <w:trPr>
          <w:trHeight w:val="43"/>
          <w:tblCellSpacing w:w="15" w:type="dxa"/>
        </w:trPr>
        <w:tc>
          <w:tcPr>
            <w:tcW w:w="766" w:type="dxa"/>
            <w:gridSpan w:val="2"/>
            <w:tcBorders>
              <w:top w:val="outset" w:sz="6" w:space="0" w:color="auto"/>
              <w:left w:val="nil"/>
              <w:bottom w:val="outset" w:sz="6" w:space="0" w:color="auto"/>
              <w:right w:val="outset" w:sz="6" w:space="0" w:color="auto"/>
            </w:tcBorders>
            <w:tcMar>
              <w:top w:w="15" w:type="dxa"/>
              <w:left w:w="15" w:type="dxa"/>
              <w:bottom w:w="15" w:type="dxa"/>
              <w:right w:w="15" w:type="dxa"/>
            </w:tcMar>
          </w:tcPr>
          <w:p w:rsidR="00621777" w:rsidRDefault="00621777">
            <w:pPr>
              <w:rPr>
                <w:color w:val="000000"/>
                <w:sz w:val="24"/>
                <w:szCs w:val="24"/>
                <w:lang w:eastAsia="en-US"/>
              </w:rPr>
            </w:pPr>
          </w:p>
        </w:tc>
        <w:tc>
          <w:tcPr>
            <w:tcW w:w="1300" w:type="dxa"/>
            <w:gridSpan w:val="3"/>
            <w:tcBorders>
              <w:top w:val="outset" w:sz="6" w:space="0" w:color="auto"/>
              <w:left w:val="outset" w:sz="6" w:space="0" w:color="auto"/>
              <w:bottom w:val="outset" w:sz="6" w:space="0" w:color="auto"/>
              <w:right w:val="outset" w:sz="6" w:space="0" w:color="auto"/>
            </w:tcBorders>
          </w:tcPr>
          <w:p w:rsidR="00621777" w:rsidRDefault="00621777">
            <w:pPr>
              <w:rPr>
                <w:color w:val="000000"/>
                <w:sz w:val="24"/>
                <w:szCs w:val="24"/>
                <w:lang w:eastAsia="en-US"/>
              </w:rPr>
            </w:pPr>
          </w:p>
        </w:tc>
        <w:tc>
          <w:tcPr>
            <w:tcW w:w="5989" w:type="dxa"/>
            <w:gridSpan w:val="2"/>
            <w:tcBorders>
              <w:top w:val="outset" w:sz="6" w:space="0" w:color="auto"/>
              <w:left w:val="outset" w:sz="6" w:space="0" w:color="auto"/>
              <w:bottom w:val="outset" w:sz="6" w:space="0" w:color="auto"/>
              <w:right w:val="outset" w:sz="6" w:space="0" w:color="auto"/>
            </w:tcBorders>
          </w:tcPr>
          <w:p w:rsidR="00621777" w:rsidRDefault="00621777">
            <w:pPr>
              <w:rPr>
                <w:color w:val="000000"/>
                <w:sz w:val="24"/>
                <w:szCs w:val="24"/>
                <w:lang w:eastAsia="en-US"/>
              </w:rPr>
            </w:pPr>
          </w:p>
        </w:tc>
        <w:tc>
          <w:tcPr>
            <w:tcW w:w="1621" w:type="dxa"/>
            <w:tcBorders>
              <w:top w:val="outset" w:sz="6" w:space="0" w:color="auto"/>
              <w:left w:val="outset" w:sz="6" w:space="0" w:color="auto"/>
              <w:bottom w:val="outset" w:sz="6" w:space="0" w:color="auto"/>
              <w:right w:val="outset" w:sz="6" w:space="0" w:color="ACA899"/>
            </w:tcBorders>
          </w:tcPr>
          <w:p w:rsidR="00621777" w:rsidRDefault="00621777">
            <w:pPr>
              <w:rPr>
                <w:color w:val="000000"/>
                <w:sz w:val="24"/>
                <w:szCs w:val="24"/>
                <w:lang w:eastAsia="en-US"/>
              </w:rPr>
            </w:pPr>
          </w:p>
        </w:tc>
      </w:tr>
      <w:tr w:rsidR="00621777" w:rsidTr="00621777">
        <w:trPr>
          <w:trHeight w:val="20"/>
          <w:tblCellSpacing w:w="15" w:type="dxa"/>
        </w:trPr>
        <w:tc>
          <w:tcPr>
            <w:tcW w:w="766" w:type="dxa"/>
            <w:gridSpan w:val="2"/>
            <w:tcBorders>
              <w:top w:val="outset" w:sz="6" w:space="0" w:color="auto"/>
              <w:left w:val="nil"/>
              <w:bottom w:val="nil"/>
              <w:right w:val="outset" w:sz="6" w:space="0" w:color="auto"/>
            </w:tcBorders>
            <w:tcMar>
              <w:top w:w="15" w:type="dxa"/>
              <w:left w:w="15" w:type="dxa"/>
              <w:bottom w:w="15" w:type="dxa"/>
              <w:right w:w="15" w:type="dxa"/>
            </w:tcMar>
            <w:hideMark/>
          </w:tcPr>
          <w:p w:rsidR="00621777" w:rsidRDefault="00621777">
            <w:pPr>
              <w:rPr>
                <w:color w:val="000000"/>
                <w:sz w:val="24"/>
                <w:szCs w:val="24"/>
              </w:rPr>
            </w:pPr>
            <w:r>
              <w:rPr>
                <w:color w:val="000000"/>
                <w:sz w:val="24"/>
                <w:szCs w:val="24"/>
              </w:rPr>
              <w:t>1.</w:t>
            </w:r>
          </w:p>
        </w:tc>
        <w:tc>
          <w:tcPr>
            <w:tcW w:w="1265" w:type="dxa"/>
            <w:gridSpan w:val="2"/>
            <w:tcBorders>
              <w:top w:val="outset" w:sz="6" w:space="0" w:color="auto"/>
              <w:left w:val="outset" w:sz="6" w:space="0" w:color="auto"/>
              <w:bottom w:val="nil"/>
              <w:right w:val="outset" w:sz="6" w:space="0" w:color="auto"/>
            </w:tcBorders>
            <w:tcMar>
              <w:top w:w="15" w:type="dxa"/>
              <w:left w:w="15" w:type="dxa"/>
              <w:bottom w:w="15" w:type="dxa"/>
              <w:right w:w="15" w:type="dxa"/>
            </w:tcMar>
          </w:tcPr>
          <w:p w:rsidR="00621777" w:rsidRDefault="00621777">
            <w:pPr>
              <w:rPr>
                <w:color w:val="000000"/>
                <w:sz w:val="24"/>
                <w:szCs w:val="24"/>
                <w:lang w:eastAsia="en-US"/>
              </w:rPr>
            </w:pPr>
          </w:p>
        </w:tc>
        <w:tc>
          <w:tcPr>
            <w:tcW w:w="5963" w:type="dxa"/>
            <w:gridSpan w:val="2"/>
            <w:tcBorders>
              <w:top w:val="outset" w:sz="6" w:space="0" w:color="auto"/>
              <w:left w:val="outset" w:sz="6" w:space="0" w:color="auto"/>
              <w:bottom w:val="nil"/>
              <w:right w:val="outset" w:sz="6" w:space="0" w:color="auto"/>
            </w:tcBorders>
            <w:tcMar>
              <w:top w:w="15" w:type="dxa"/>
              <w:left w:w="15" w:type="dxa"/>
              <w:bottom w:w="15" w:type="dxa"/>
              <w:right w:w="15" w:type="dxa"/>
            </w:tcMar>
            <w:hideMark/>
          </w:tcPr>
          <w:p w:rsidR="00621777" w:rsidRDefault="00621777">
            <w:pPr>
              <w:rPr>
                <w:color w:val="000000"/>
                <w:sz w:val="24"/>
                <w:szCs w:val="24"/>
                <w:lang w:eastAsia="en-US"/>
              </w:rPr>
            </w:pPr>
            <w:r>
              <w:rPr>
                <w:color w:val="000000"/>
                <w:sz w:val="24"/>
                <w:szCs w:val="24"/>
              </w:rPr>
              <w:t xml:space="preserve">Оплата за проведені заходи національних скаутських організацій «Пласт» Яворівського району та Яворівського коша </w:t>
            </w:r>
            <w:proofErr w:type="spellStart"/>
            <w:r>
              <w:rPr>
                <w:color w:val="000000"/>
                <w:sz w:val="24"/>
                <w:szCs w:val="24"/>
              </w:rPr>
              <w:t>Андрея</w:t>
            </w:r>
            <w:proofErr w:type="spellEnd"/>
            <w:r>
              <w:rPr>
                <w:color w:val="000000"/>
                <w:sz w:val="24"/>
                <w:szCs w:val="24"/>
              </w:rPr>
              <w:t xml:space="preserve"> Шептицького Католицьких скаутів Європи а Україні</w:t>
            </w:r>
          </w:p>
        </w:tc>
        <w:tc>
          <w:tcPr>
            <w:tcW w:w="1682" w:type="dxa"/>
            <w:gridSpan w:val="2"/>
            <w:tcBorders>
              <w:top w:val="outset" w:sz="6" w:space="0" w:color="auto"/>
              <w:left w:val="outset" w:sz="6" w:space="0" w:color="auto"/>
              <w:bottom w:val="nil"/>
              <w:right w:val="nil"/>
            </w:tcBorders>
            <w:tcMar>
              <w:top w:w="15" w:type="dxa"/>
              <w:left w:w="15" w:type="dxa"/>
              <w:bottom w:w="15" w:type="dxa"/>
              <w:right w:w="15" w:type="dxa"/>
            </w:tcMar>
            <w:hideMark/>
          </w:tcPr>
          <w:p w:rsidR="00C447C5" w:rsidRDefault="00C447C5">
            <w:pPr>
              <w:jc w:val="center"/>
              <w:rPr>
                <w:b/>
                <w:sz w:val="24"/>
                <w:szCs w:val="24"/>
              </w:rPr>
            </w:pPr>
          </w:p>
          <w:p w:rsidR="00621777" w:rsidRDefault="00D11F42">
            <w:pPr>
              <w:jc w:val="center"/>
              <w:rPr>
                <w:b/>
                <w:sz w:val="24"/>
                <w:szCs w:val="24"/>
              </w:rPr>
            </w:pPr>
            <w:r>
              <w:rPr>
                <w:b/>
                <w:sz w:val="24"/>
                <w:szCs w:val="24"/>
              </w:rPr>
              <w:t>33</w:t>
            </w:r>
            <w:r w:rsidR="00C447C5">
              <w:rPr>
                <w:b/>
                <w:sz w:val="24"/>
                <w:szCs w:val="24"/>
              </w:rPr>
              <w:t xml:space="preserve"> </w:t>
            </w:r>
            <w:proofErr w:type="spellStart"/>
            <w:r w:rsidR="00C447C5">
              <w:rPr>
                <w:b/>
                <w:sz w:val="24"/>
                <w:szCs w:val="24"/>
              </w:rPr>
              <w:t>тис.</w:t>
            </w:r>
            <w:r w:rsidR="00621777">
              <w:rPr>
                <w:b/>
                <w:sz w:val="24"/>
                <w:szCs w:val="24"/>
              </w:rPr>
              <w:t>грн</w:t>
            </w:r>
            <w:proofErr w:type="spellEnd"/>
            <w:r w:rsidR="00621777">
              <w:rPr>
                <w:b/>
                <w:sz w:val="24"/>
                <w:szCs w:val="24"/>
              </w:rPr>
              <w:t>.</w:t>
            </w:r>
          </w:p>
        </w:tc>
      </w:tr>
      <w:tr w:rsidR="00621777" w:rsidTr="00621777">
        <w:trPr>
          <w:trHeight w:val="20"/>
          <w:tblCellSpacing w:w="15" w:type="dxa"/>
        </w:trPr>
        <w:tc>
          <w:tcPr>
            <w:tcW w:w="766" w:type="dxa"/>
            <w:gridSpan w:val="2"/>
            <w:tcBorders>
              <w:top w:val="outset" w:sz="6" w:space="0" w:color="auto"/>
              <w:left w:val="nil"/>
              <w:bottom w:val="nil"/>
              <w:right w:val="outset" w:sz="6" w:space="0" w:color="auto"/>
            </w:tcBorders>
            <w:tcMar>
              <w:top w:w="15" w:type="dxa"/>
              <w:left w:w="15" w:type="dxa"/>
              <w:bottom w:w="15" w:type="dxa"/>
              <w:right w:w="15" w:type="dxa"/>
            </w:tcMar>
            <w:hideMark/>
          </w:tcPr>
          <w:p w:rsidR="00621777" w:rsidRDefault="00621777">
            <w:pPr>
              <w:rPr>
                <w:color w:val="000000"/>
                <w:sz w:val="24"/>
                <w:szCs w:val="24"/>
              </w:rPr>
            </w:pPr>
            <w:r>
              <w:rPr>
                <w:color w:val="000000"/>
                <w:sz w:val="24"/>
                <w:szCs w:val="24"/>
              </w:rPr>
              <w:t>2.</w:t>
            </w:r>
          </w:p>
        </w:tc>
        <w:tc>
          <w:tcPr>
            <w:tcW w:w="1265" w:type="dxa"/>
            <w:gridSpan w:val="2"/>
            <w:tcBorders>
              <w:top w:val="outset" w:sz="6" w:space="0" w:color="auto"/>
              <w:left w:val="outset" w:sz="6" w:space="0" w:color="auto"/>
              <w:bottom w:val="nil"/>
              <w:right w:val="outset" w:sz="6" w:space="0" w:color="auto"/>
            </w:tcBorders>
            <w:tcMar>
              <w:top w:w="15" w:type="dxa"/>
              <w:left w:w="15" w:type="dxa"/>
              <w:bottom w:w="15" w:type="dxa"/>
              <w:right w:w="15" w:type="dxa"/>
            </w:tcMar>
          </w:tcPr>
          <w:p w:rsidR="00621777" w:rsidRDefault="00621777">
            <w:pPr>
              <w:rPr>
                <w:color w:val="000000"/>
                <w:sz w:val="24"/>
                <w:szCs w:val="24"/>
                <w:lang w:eastAsia="en-US"/>
              </w:rPr>
            </w:pPr>
          </w:p>
        </w:tc>
        <w:tc>
          <w:tcPr>
            <w:tcW w:w="5963" w:type="dxa"/>
            <w:gridSpan w:val="2"/>
            <w:tcBorders>
              <w:top w:val="outset" w:sz="6" w:space="0" w:color="auto"/>
              <w:left w:val="outset" w:sz="6" w:space="0" w:color="auto"/>
              <w:bottom w:val="nil"/>
              <w:right w:val="outset" w:sz="6" w:space="0" w:color="auto"/>
            </w:tcBorders>
            <w:tcMar>
              <w:top w:w="15" w:type="dxa"/>
              <w:left w:w="15" w:type="dxa"/>
              <w:bottom w:w="15" w:type="dxa"/>
              <w:right w:w="15" w:type="dxa"/>
            </w:tcMar>
            <w:hideMark/>
          </w:tcPr>
          <w:p w:rsidR="00621777" w:rsidRDefault="00621777">
            <w:pPr>
              <w:rPr>
                <w:color w:val="000000"/>
                <w:sz w:val="24"/>
                <w:szCs w:val="24"/>
                <w:lang w:eastAsia="en-US"/>
              </w:rPr>
            </w:pPr>
            <w:r>
              <w:rPr>
                <w:color w:val="000000"/>
                <w:sz w:val="24"/>
                <w:szCs w:val="24"/>
              </w:rPr>
              <w:t xml:space="preserve">Оплата за проведені заходи </w:t>
            </w:r>
            <w:r>
              <w:rPr>
                <w:szCs w:val="28"/>
              </w:rPr>
              <w:t>ЯМГО «УНСО»</w:t>
            </w:r>
          </w:p>
        </w:tc>
        <w:tc>
          <w:tcPr>
            <w:tcW w:w="1682" w:type="dxa"/>
            <w:gridSpan w:val="2"/>
            <w:tcBorders>
              <w:top w:val="outset" w:sz="6" w:space="0" w:color="auto"/>
              <w:left w:val="outset" w:sz="6" w:space="0" w:color="auto"/>
              <w:bottom w:val="nil"/>
              <w:right w:val="nil"/>
            </w:tcBorders>
            <w:tcMar>
              <w:top w:w="15" w:type="dxa"/>
              <w:left w:w="15" w:type="dxa"/>
              <w:bottom w:w="15" w:type="dxa"/>
              <w:right w:w="15" w:type="dxa"/>
            </w:tcMar>
            <w:hideMark/>
          </w:tcPr>
          <w:p w:rsidR="00621777" w:rsidRDefault="00D11F42">
            <w:pPr>
              <w:jc w:val="center"/>
              <w:rPr>
                <w:b/>
                <w:sz w:val="24"/>
                <w:szCs w:val="24"/>
                <w:lang w:val="ru-RU"/>
              </w:rPr>
            </w:pPr>
            <w:r>
              <w:rPr>
                <w:b/>
                <w:sz w:val="24"/>
                <w:szCs w:val="24"/>
              </w:rPr>
              <w:t>17</w:t>
            </w:r>
            <w:r w:rsidR="00621777">
              <w:rPr>
                <w:b/>
                <w:sz w:val="24"/>
                <w:szCs w:val="24"/>
                <w:lang w:val="ru-RU"/>
              </w:rPr>
              <w:t xml:space="preserve"> тис.</w:t>
            </w:r>
            <w:r w:rsidR="00621777">
              <w:rPr>
                <w:b/>
                <w:sz w:val="24"/>
                <w:szCs w:val="24"/>
                <w:lang w:val="en-US"/>
              </w:rPr>
              <w:t xml:space="preserve"> </w:t>
            </w:r>
            <w:proofErr w:type="spellStart"/>
            <w:r w:rsidR="00621777">
              <w:rPr>
                <w:b/>
                <w:sz w:val="24"/>
                <w:szCs w:val="24"/>
                <w:lang w:val="ru-RU"/>
              </w:rPr>
              <w:t>грн</w:t>
            </w:r>
            <w:proofErr w:type="spellEnd"/>
            <w:r w:rsidR="00621777">
              <w:rPr>
                <w:b/>
                <w:sz w:val="24"/>
                <w:szCs w:val="24"/>
                <w:lang w:val="ru-RU"/>
              </w:rPr>
              <w:t>.</w:t>
            </w:r>
          </w:p>
        </w:tc>
      </w:tr>
      <w:tr w:rsidR="00621777" w:rsidTr="00621777">
        <w:trPr>
          <w:trHeight w:val="20"/>
          <w:tblCellSpacing w:w="15" w:type="dxa"/>
        </w:trPr>
        <w:tc>
          <w:tcPr>
            <w:tcW w:w="766" w:type="dxa"/>
            <w:gridSpan w:val="2"/>
            <w:tcBorders>
              <w:top w:val="outset" w:sz="6" w:space="0" w:color="auto"/>
              <w:left w:val="nil"/>
              <w:bottom w:val="nil"/>
              <w:right w:val="outset" w:sz="6" w:space="0" w:color="auto"/>
            </w:tcBorders>
            <w:tcMar>
              <w:top w:w="15" w:type="dxa"/>
              <w:left w:w="15" w:type="dxa"/>
              <w:bottom w:w="15" w:type="dxa"/>
              <w:right w:w="15" w:type="dxa"/>
            </w:tcMar>
            <w:hideMark/>
          </w:tcPr>
          <w:p w:rsidR="00621777" w:rsidRDefault="00621777">
            <w:pPr>
              <w:rPr>
                <w:color w:val="000000"/>
                <w:sz w:val="24"/>
                <w:szCs w:val="24"/>
              </w:rPr>
            </w:pPr>
            <w:r>
              <w:rPr>
                <w:color w:val="000000"/>
                <w:sz w:val="24"/>
                <w:szCs w:val="24"/>
              </w:rPr>
              <w:t>3.</w:t>
            </w:r>
          </w:p>
        </w:tc>
        <w:tc>
          <w:tcPr>
            <w:tcW w:w="1265" w:type="dxa"/>
            <w:gridSpan w:val="2"/>
            <w:tcBorders>
              <w:top w:val="outset" w:sz="6" w:space="0" w:color="auto"/>
              <w:left w:val="outset" w:sz="6" w:space="0" w:color="auto"/>
              <w:bottom w:val="nil"/>
              <w:right w:val="outset" w:sz="6" w:space="0" w:color="auto"/>
            </w:tcBorders>
            <w:tcMar>
              <w:top w:w="15" w:type="dxa"/>
              <w:left w:w="15" w:type="dxa"/>
              <w:bottom w:w="15" w:type="dxa"/>
              <w:right w:w="15" w:type="dxa"/>
            </w:tcMar>
          </w:tcPr>
          <w:p w:rsidR="00621777" w:rsidRDefault="00621777">
            <w:pPr>
              <w:rPr>
                <w:color w:val="000000"/>
                <w:sz w:val="24"/>
                <w:szCs w:val="24"/>
                <w:lang w:eastAsia="en-US"/>
              </w:rPr>
            </w:pPr>
          </w:p>
        </w:tc>
        <w:tc>
          <w:tcPr>
            <w:tcW w:w="5963" w:type="dxa"/>
            <w:gridSpan w:val="2"/>
            <w:tcBorders>
              <w:top w:val="outset" w:sz="6" w:space="0" w:color="auto"/>
              <w:left w:val="outset" w:sz="6" w:space="0" w:color="auto"/>
              <w:bottom w:val="nil"/>
              <w:right w:val="outset" w:sz="6" w:space="0" w:color="auto"/>
            </w:tcBorders>
            <w:tcMar>
              <w:top w:w="15" w:type="dxa"/>
              <w:left w:w="15" w:type="dxa"/>
              <w:bottom w:w="15" w:type="dxa"/>
              <w:right w:w="15" w:type="dxa"/>
            </w:tcMar>
            <w:hideMark/>
          </w:tcPr>
          <w:p w:rsidR="00621777" w:rsidRDefault="00621777">
            <w:pPr>
              <w:rPr>
                <w:color w:val="000000"/>
                <w:sz w:val="24"/>
                <w:szCs w:val="24"/>
                <w:lang w:eastAsia="en-US"/>
              </w:rPr>
            </w:pPr>
            <w:r>
              <w:rPr>
                <w:color w:val="000000"/>
                <w:sz w:val="24"/>
                <w:szCs w:val="24"/>
              </w:rPr>
              <w:t xml:space="preserve">Оплата за проведені заходи </w:t>
            </w:r>
            <w:r>
              <w:rPr>
                <w:szCs w:val="28"/>
              </w:rPr>
              <w:t>ГО «САМООБОРОНА- ЯВОРІВ»</w:t>
            </w:r>
          </w:p>
        </w:tc>
        <w:tc>
          <w:tcPr>
            <w:tcW w:w="1682" w:type="dxa"/>
            <w:gridSpan w:val="2"/>
            <w:tcBorders>
              <w:top w:val="outset" w:sz="6" w:space="0" w:color="auto"/>
              <w:left w:val="outset" w:sz="6" w:space="0" w:color="auto"/>
              <w:bottom w:val="nil"/>
              <w:right w:val="nil"/>
            </w:tcBorders>
            <w:tcMar>
              <w:top w:w="15" w:type="dxa"/>
              <w:left w:w="15" w:type="dxa"/>
              <w:bottom w:w="15" w:type="dxa"/>
              <w:right w:w="15" w:type="dxa"/>
            </w:tcMar>
            <w:hideMark/>
          </w:tcPr>
          <w:p w:rsidR="00621777" w:rsidRDefault="00D11F42">
            <w:pPr>
              <w:jc w:val="center"/>
              <w:rPr>
                <w:b/>
                <w:sz w:val="24"/>
                <w:szCs w:val="24"/>
                <w:lang w:val="ru-RU"/>
              </w:rPr>
            </w:pPr>
            <w:r>
              <w:rPr>
                <w:b/>
                <w:sz w:val="24"/>
                <w:szCs w:val="24"/>
              </w:rPr>
              <w:t>15</w:t>
            </w:r>
            <w:r w:rsidR="00621777">
              <w:rPr>
                <w:b/>
                <w:sz w:val="24"/>
                <w:szCs w:val="24"/>
                <w:lang w:val="en-US"/>
              </w:rPr>
              <w:t xml:space="preserve"> </w:t>
            </w:r>
            <w:r w:rsidR="00621777">
              <w:rPr>
                <w:b/>
                <w:sz w:val="24"/>
                <w:szCs w:val="24"/>
                <w:lang w:val="ru-RU"/>
              </w:rPr>
              <w:t xml:space="preserve">тис. </w:t>
            </w:r>
            <w:proofErr w:type="spellStart"/>
            <w:r w:rsidR="00621777">
              <w:rPr>
                <w:b/>
                <w:sz w:val="24"/>
                <w:szCs w:val="24"/>
                <w:lang w:val="ru-RU"/>
              </w:rPr>
              <w:t>грн</w:t>
            </w:r>
            <w:proofErr w:type="spellEnd"/>
            <w:r w:rsidR="00621777">
              <w:rPr>
                <w:b/>
                <w:sz w:val="24"/>
                <w:szCs w:val="24"/>
                <w:lang w:val="ru-RU"/>
              </w:rPr>
              <w:t>.</w:t>
            </w:r>
          </w:p>
        </w:tc>
      </w:tr>
      <w:tr w:rsidR="00621777" w:rsidTr="00621777">
        <w:trPr>
          <w:trHeight w:val="20"/>
          <w:tblCellSpacing w:w="15" w:type="dxa"/>
        </w:trPr>
        <w:tc>
          <w:tcPr>
            <w:tcW w:w="766" w:type="dxa"/>
            <w:gridSpan w:val="2"/>
            <w:tcBorders>
              <w:top w:val="outset" w:sz="6" w:space="0" w:color="auto"/>
              <w:left w:val="nil"/>
              <w:bottom w:val="nil"/>
              <w:right w:val="outset" w:sz="6" w:space="0" w:color="auto"/>
            </w:tcBorders>
            <w:tcMar>
              <w:top w:w="15" w:type="dxa"/>
              <w:left w:w="15" w:type="dxa"/>
              <w:bottom w:w="15" w:type="dxa"/>
              <w:right w:w="15" w:type="dxa"/>
            </w:tcMar>
          </w:tcPr>
          <w:p w:rsidR="00621777" w:rsidRDefault="00621777">
            <w:pPr>
              <w:rPr>
                <w:color w:val="000000"/>
                <w:sz w:val="24"/>
                <w:szCs w:val="24"/>
              </w:rPr>
            </w:pPr>
          </w:p>
        </w:tc>
        <w:tc>
          <w:tcPr>
            <w:tcW w:w="1265" w:type="dxa"/>
            <w:gridSpan w:val="2"/>
            <w:tcBorders>
              <w:top w:val="outset" w:sz="6" w:space="0" w:color="auto"/>
              <w:left w:val="outset" w:sz="6" w:space="0" w:color="auto"/>
              <w:bottom w:val="nil"/>
              <w:right w:val="outset" w:sz="6" w:space="0" w:color="auto"/>
            </w:tcBorders>
            <w:tcMar>
              <w:top w:w="15" w:type="dxa"/>
              <w:left w:w="15" w:type="dxa"/>
              <w:bottom w:w="15" w:type="dxa"/>
              <w:right w:w="15" w:type="dxa"/>
            </w:tcMar>
          </w:tcPr>
          <w:p w:rsidR="00621777" w:rsidRDefault="00621777">
            <w:pPr>
              <w:rPr>
                <w:color w:val="000000"/>
                <w:sz w:val="24"/>
                <w:szCs w:val="24"/>
                <w:lang w:eastAsia="en-US"/>
              </w:rPr>
            </w:pPr>
          </w:p>
        </w:tc>
        <w:tc>
          <w:tcPr>
            <w:tcW w:w="5963" w:type="dxa"/>
            <w:gridSpan w:val="2"/>
            <w:tcBorders>
              <w:top w:val="outset" w:sz="6" w:space="0" w:color="auto"/>
              <w:left w:val="outset" w:sz="6" w:space="0" w:color="auto"/>
              <w:bottom w:val="nil"/>
              <w:right w:val="outset" w:sz="6" w:space="0" w:color="auto"/>
            </w:tcBorders>
            <w:tcMar>
              <w:top w:w="15" w:type="dxa"/>
              <w:left w:w="15" w:type="dxa"/>
              <w:bottom w:w="15" w:type="dxa"/>
              <w:right w:w="15" w:type="dxa"/>
            </w:tcMar>
          </w:tcPr>
          <w:p w:rsidR="00621777" w:rsidRDefault="00621777">
            <w:pPr>
              <w:rPr>
                <w:color w:val="000000"/>
                <w:sz w:val="24"/>
                <w:szCs w:val="24"/>
              </w:rPr>
            </w:pPr>
          </w:p>
        </w:tc>
        <w:tc>
          <w:tcPr>
            <w:tcW w:w="1682" w:type="dxa"/>
            <w:gridSpan w:val="2"/>
            <w:tcBorders>
              <w:top w:val="outset" w:sz="6" w:space="0" w:color="auto"/>
              <w:left w:val="outset" w:sz="6" w:space="0" w:color="auto"/>
              <w:bottom w:val="nil"/>
              <w:right w:val="nil"/>
            </w:tcBorders>
            <w:tcMar>
              <w:top w:w="15" w:type="dxa"/>
              <w:left w:w="15" w:type="dxa"/>
              <w:bottom w:w="15" w:type="dxa"/>
              <w:right w:w="15" w:type="dxa"/>
            </w:tcMar>
          </w:tcPr>
          <w:p w:rsidR="00621777" w:rsidRDefault="00621777">
            <w:pPr>
              <w:jc w:val="center"/>
              <w:rPr>
                <w:b/>
                <w:sz w:val="24"/>
                <w:szCs w:val="24"/>
              </w:rPr>
            </w:pPr>
          </w:p>
        </w:tc>
      </w:tr>
      <w:tr w:rsidR="00621777" w:rsidTr="00621777">
        <w:trPr>
          <w:trHeight w:val="20"/>
          <w:tblCellSpacing w:w="15" w:type="dxa"/>
        </w:trPr>
        <w:tc>
          <w:tcPr>
            <w:tcW w:w="9766" w:type="dxa"/>
            <w:gridSpan w:val="8"/>
            <w:tcBorders>
              <w:top w:val="outset" w:sz="6" w:space="0" w:color="auto"/>
              <w:left w:val="nil"/>
              <w:bottom w:val="outset" w:sz="6" w:space="0" w:color="auto"/>
              <w:right w:val="outset" w:sz="6" w:space="0" w:color="ACA899"/>
            </w:tcBorders>
            <w:tcMar>
              <w:top w:w="15" w:type="dxa"/>
              <w:left w:w="15" w:type="dxa"/>
              <w:bottom w:w="15" w:type="dxa"/>
              <w:right w:w="15" w:type="dxa"/>
            </w:tcMar>
            <w:hideMark/>
          </w:tcPr>
          <w:p w:rsidR="00621777" w:rsidRDefault="00621777">
            <w:pPr>
              <w:rPr>
                <w:b/>
                <w:sz w:val="24"/>
                <w:szCs w:val="24"/>
              </w:rPr>
            </w:pPr>
            <w:r>
              <w:rPr>
                <w:b/>
                <w:bCs/>
                <w:color w:val="000000"/>
                <w:sz w:val="24"/>
                <w:szCs w:val="24"/>
              </w:rPr>
              <w:t xml:space="preserve">Всього:                                                                                                                             </w:t>
            </w:r>
            <w:r w:rsidR="00D11F42">
              <w:rPr>
                <w:b/>
                <w:bCs/>
                <w:color w:val="000000"/>
                <w:sz w:val="24"/>
                <w:szCs w:val="24"/>
              </w:rPr>
              <w:t>6</w:t>
            </w:r>
            <w:r w:rsidR="00C447C5">
              <w:rPr>
                <w:b/>
                <w:bCs/>
                <w:color w:val="000000"/>
                <w:sz w:val="24"/>
                <w:szCs w:val="24"/>
              </w:rPr>
              <w:t>5 тис.</w:t>
            </w:r>
            <w:r>
              <w:rPr>
                <w:b/>
                <w:bCs/>
                <w:color w:val="000000"/>
                <w:sz w:val="24"/>
                <w:szCs w:val="24"/>
              </w:rPr>
              <w:t xml:space="preserve"> грн.</w:t>
            </w:r>
          </w:p>
        </w:tc>
      </w:tr>
      <w:tr w:rsidR="00621777" w:rsidTr="00621777">
        <w:trPr>
          <w:trHeight w:val="20"/>
          <w:tblCellSpacing w:w="15" w:type="dxa"/>
        </w:trPr>
        <w:tc>
          <w:tcPr>
            <w:tcW w:w="705" w:type="dxa"/>
            <w:tcBorders>
              <w:top w:val="outset" w:sz="6" w:space="0" w:color="auto"/>
              <w:left w:val="nil"/>
              <w:bottom w:val="outset" w:sz="6" w:space="0" w:color="auto"/>
              <w:right w:val="single" w:sz="4" w:space="0" w:color="auto"/>
            </w:tcBorders>
            <w:tcMar>
              <w:top w:w="15" w:type="dxa"/>
              <w:left w:w="15" w:type="dxa"/>
              <w:bottom w:w="15" w:type="dxa"/>
              <w:right w:w="15" w:type="dxa"/>
            </w:tcMar>
            <w:hideMark/>
          </w:tcPr>
          <w:p w:rsidR="00621777" w:rsidRDefault="00621777">
            <w:pPr>
              <w:rPr>
                <w:b/>
                <w:bCs/>
                <w:color w:val="000000"/>
                <w:sz w:val="24"/>
                <w:szCs w:val="24"/>
              </w:rPr>
            </w:pPr>
            <w:r>
              <w:rPr>
                <w:b/>
                <w:bCs/>
                <w:color w:val="000000"/>
                <w:sz w:val="24"/>
                <w:szCs w:val="24"/>
              </w:rPr>
              <w:t>5.</w:t>
            </w:r>
          </w:p>
        </w:tc>
        <w:tc>
          <w:tcPr>
            <w:tcW w:w="1265" w:type="dxa"/>
            <w:gridSpan w:val="2"/>
            <w:tcBorders>
              <w:top w:val="outset" w:sz="6" w:space="0" w:color="auto"/>
              <w:left w:val="single" w:sz="4" w:space="0" w:color="auto"/>
              <w:bottom w:val="outset" w:sz="6" w:space="0" w:color="auto"/>
              <w:right w:val="single" w:sz="4" w:space="0" w:color="auto"/>
            </w:tcBorders>
          </w:tcPr>
          <w:p w:rsidR="00621777" w:rsidRDefault="00621777">
            <w:pPr>
              <w:rPr>
                <w:b/>
                <w:bCs/>
                <w:color w:val="000000"/>
                <w:sz w:val="24"/>
                <w:szCs w:val="24"/>
              </w:rPr>
            </w:pPr>
          </w:p>
        </w:tc>
        <w:tc>
          <w:tcPr>
            <w:tcW w:w="6024" w:type="dxa"/>
            <w:gridSpan w:val="3"/>
            <w:tcBorders>
              <w:top w:val="outset" w:sz="6" w:space="0" w:color="auto"/>
              <w:left w:val="single" w:sz="4" w:space="0" w:color="auto"/>
              <w:bottom w:val="outset" w:sz="6" w:space="0" w:color="auto"/>
              <w:right w:val="outset" w:sz="6" w:space="0" w:color="auto"/>
            </w:tcBorders>
            <w:hideMark/>
          </w:tcPr>
          <w:p w:rsidR="00621777" w:rsidRDefault="00621777">
            <w:pPr>
              <w:rPr>
                <w:b/>
                <w:bCs/>
                <w:color w:val="000000"/>
                <w:sz w:val="24"/>
                <w:szCs w:val="24"/>
              </w:rPr>
            </w:pPr>
            <w:r>
              <w:rPr>
                <w:b/>
                <w:bCs/>
                <w:color w:val="000000"/>
                <w:sz w:val="24"/>
                <w:szCs w:val="24"/>
              </w:rPr>
              <w:t>Заходи, спрямовані на забезпечення реалізації Програми національно-патріотичного виховання Відділом освіти Яворівської РДА</w:t>
            </w:r>
          </w:p>
        </w:tc>
        <w:tc>
          <w:tcPr>
            <w:tcW w:w="1682" w:type="dxa"/>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621777" w:rsidRDefault="00621777">
            <w:pPr>
              <w:rPr>
                <w:b/>
                <w:sz w:val="24"/>
                <w:szCs w:val="24"/>
                <w:lang w:val="ru-RU"/>
              </w:rPr>
            </w:pPr>
            <w:r>
              <w:rPr>
                <w:b/>
                <w:sz w:val="24"/>
                <w:szCs w:val="24"/>
                <w:lang w:val="ru-RU"/>
              </w:rPr>
              <w:t xml:space="preserve"> </w:t>
            </w:r>
            <w:r w:rsidRPr="00621777">
              <w:rPr>
                <w:b/>
                <w:sz w:val="24"/>
                <w:szCs w:val="24"/>
                <w:lang w:val="ru-RU"/>
              </w:rPr>
              <w:t xml:space="preserve">  </w:t>
            </w:r>
            <w:r w:rsidR="00D11F42">
              <w:rPr>
                <w:b/>
                <w:sz w:val="24"/>
                <w:szCs w:val="24"/>
              </w:rPr>
              <w:t>325</w:t>
            </w:r>
            <w:r>
              <w:rPr>
                <w:b/>
                <w:sz w:val="24"/>
                <w:szCs w:val="24"/>
                <w:lang w:val="en-US"/>
              </w:rPr>
              <w:t xml:space="preserve"> </w:t>
            </w:r>
            <w:r>
              <w:rPr>
                <w:b/>
                <w:sz w:val="24"/>
                <w:szCs w:val="24"/>
              </w:rPr>
              <w:t>тис. грн.</w:t>
            </w:r>
            <w:r>
              <w:rPr>
                <w:b/>
                <w:sz w:val="24"/>
                <w:szCs w:val="24"/>
                <w:lang w:val="ru-RU"/>
              </w:rPr>
              <w:t xml:space="preserve"> </w:t>
            </w:r>
          </w:p>
        </w:tc>
      </w:tr>
      <w:tr w:rsidR="00621777" w:rsidTr="00621777">
        <w:trPr>
          <w:trHeight w:val="20"/>
          <w:tblCellSpacing w:w="15" w:type="dxa"/>
        </w:trPr>
        <w:tc>
          <w:tcPr>
            <w:tcW w:w="705" w:type="dxa"/>
            <w:tcBorders>
              <w:top w:val="outset" w:sz="6" w:space="0" w:color="auto"/>
              <w:left w:val="nil"/>
              <w:bottom w:val="outset" w:sz="6" w:space="0" w:color="auto"/>
              <w:right w:val="single" w:sz="4" w:space="0" w:color="auto"/>
            </w:tcBorders>
            <w:tcMar>
              <w:top w:w="15" w:type="dxa"/>
              <w:left w:w="15" w:type="dxa"/>
              <w:bottom w:w="15" w:type="dxa"/>
              <w:right w:w="15" w:type="dxa"/>
            </w:tcMar>
            <w:hideMark/>
          </w:tcPr>
          <w:p w:rsidR="00621777" w:rsidRDefault="00621777">
            <w:pPr>
              <w:rPr>
                <w:b/>
                <w:bCs/>
                <w:color w:val="000000"/>
                <w:sz w:val="24"/>
                <w:szCs w:val="24"/>
              </w:rPr>
            </w:pPr>
            <w:r>
              <w:rPr>
                <w:b/>
                <w:bCs/>
                <w:color w:val="000000"/>
                <w:sz w:val="24"/>
                <w:szCs w:val="24"/>
              </w:rPr>
              <w:t>6.</w:t>
            </w:r>
          </w:p>
        </w:tc>
        <w:tc>
          <w:tcPr>
            <w:tcW w:w="1265" w:type="dxa"/>
            <w:gridSpan w:val="2"/>
            <w:tcBorders>
              <w:top w:val="outset" w:sz="6" w:space="0" w:color="auto"/>
              <w:left w:val="single" w:sz="4" w:space="0" w:color="auto"/>
              <w:bottom w:val="outset" w:sz="6" w:space="0" w:color="auto"/>
              <w:right w:val="single" w:sz="4" w:space="0" w:color="auto"/>
            </w:tcBorders>
          </w:tcPr>
          <w:p w:rsidR="00621777" w:rsidRDefault="00621777">
            <w:pPr>
              <w:rPr>
                <w:b/>
                <w:bCs/>
                <w:color w:val="000000"/>
                <w:sz w:val="24"/>
                <w:szCs w:val="24"/>
              </w:rPr>
            </w:pPr>
          </w:p>
        </w:tc>
        <w:tc>
          <w:tcPr>
            <w:tcW w:w="6024" w:type="dxa"/>
            <w:gridSpan w:val="3"/>
            <w:tcBorders>
              <w:top w:val="outset" w:sz="6" w:space="0" w:color="auto"/>
              <w:left w:val="single" w:sz="4" w:space="0" w:color="auto"/>
              <w:bottom w:val="outset" w:sz="6" w:space="0" w:color="auto"/>
              <w:right w:val="outset" w:sz="6" w:space="0" w:color="auto"/>
            </w:tcBorders>
            <w:hideMark/>
          </w:tcPr>
          <w:p w:rsidR="00621777" w:rsidRDefault="00621777">
            <w:pPr>
              <w:rPr>
                <w:b/>
                <w:bCs/>
                <w:color w:val="000000"/>
                <w:sz w:val="24"/>
                <w:szCs w:val="24"/>
              </w:rPr>
            </w:pPr>
            <w:r>
              <w:rPr>
                <w:b/>
                <w:bCs/>
                <w:color w:val="000000"/>
                <w:sz w:val="24"/>
                <w:szCs w:val="24"/>
              </w:rPr>
              <w:t>Заходи, спрямовані на забезпечення реалізації Програми національно-патріотичного виховання сектором молоді та спорту  РДА</w:t>
            </w:r>
          </w:p>
        </w:tc>
        <w:tc>
          <w:tcPr>
            <w:tcW w:w="1682" w:type="dxa"/>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621777" w:rsidRDefault="00621777">
            <w:pPr>
              <w:rPr>
                <w:b/>
                <w:sz w:val="24"/>
                <w:szCs w:val="24"/>
              </w:rPr>
            </w:pPr>
            <w:r>
              <w:rPr>
                <w:b/>
                <w:sz w:val="24"/>
                <w:szCs w:val="24"/>
              </w:rPr>
              <w:t xml:space="preserve"> </w:t>
            </w:r>
            <w:r w:rsidR="00D11F42">
              <w:rPr>
                <w:b/>
                <w:sz w:val="24"/>
                <w:szCs w:val="24"/>
              </w:rPr>
              <w:t>110</w:t>
            </w:r>
            <w:r>
              <w:rPr>
                <w:b/>
                <w:sz w:val="24"/>
                <w:szCs w:val="24"/>
                <w:lang w:val="en-US"/>
              </w:rPr>
              <w:t xml:space="preserve"> </w:t>
            </w:r>
            <w:r>
              <w:rPr>
                <w:b/>
                <w:sz w:val="24"/>
                <w:szCs w:val="24"/>
              </w:rPr>
              <w:t>тис. грн.</w:t>
            </w:r>
          </w:p>
        </w:tc>
      </w:tr>
      <w:tr w:rsidR="00621777" w:rsidTr="00621777">
        <w:trPr>
          <w:trHeight w:val="20"/>
          <w:tblCellSpacing w:w="15" w:type="dxa"/>
        </w:trPr>
        <w:tc>
          <w:tcPr>
            <w:tcW w:w="8054" w:type="dxa"/>
            <w:gridSpan w:val="6"/>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621777" w:rsidRDefault="00621777">
            <w:pPr>
              <w:rPr>
                <w:b/>
                <w:bCs/>
                <w:color w:val="000000"/>
                <w:sz w:val="24"/>
                <w:szCs w:val="24"/>
              </w:rPr>
            </w:pPr>
            <w:r>
              <w:rPr>
                <w:b/>
                <w:bCs/>
                <w:color w:val="000000"/>
                <w:sz w:val="24"/>
                <w:szCs w:val="24"/>
              </w:rPr>
              <w:t>Всього</w:t>
            </w:r>
            <w:r>
              <w:rPr>
                <w:b/>
                <w:bCs/>
                <w:color w:val="000000"/>
                <w:sz w:val="24"/>
                <w:szCs w:val="24"/>
                <w:lang w:val="ru-RU"/>
              </w:rPr>
              <w:t xml:space="preserve"> </w:t>
            </w:r>
            <w:r>
              <w:rPr>
                <w:b/>
                <w:bCs/>
                <w:color w:val="000000"/>
                <w:sz w:val="24"/>
                <w:szCs w:val="24"/>
              </w:rPr>
              <w:t>по програмі на 201</w:t>
            </w:r>
            <w:r>
              <w:rPr>
                <w:b/>
                <w:bCs/>
                <w:color w:val="000000"/>
                <w:sz w:val="24"/>
                <w:szCs w:val="24"/>
                <w:lang w:val="ru-RU"/>
              </w:rPr>
              <w:t>9</w:t>
            </w:r>
            <w:r>
              <w:rPr>
                <w:b/>
                <w:bCs/>
                <w:color w:val="000000"/>
                <w:sz w:val="24"/>
                <w:szCs w:val="24"/>
              </w:rPr>
              <w:t xml:space="preserve"> рік      </w:t>
            </w:r>
          </w:p>
        </w:tc>
        <w:tc>
          <w:tcPr>
            <w:tcW w:w="1682" w:type="dxa"/>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621777" w:rsidRDefault="00621777">
            <w:pPr>
              <w:rPr>
                <w:b/>
                <w:sz w:val="24"/>
                <w:szCs w:val="24"/>
              </w:rPr>
            </w:pPr>
            <w:r>
              <w:rPr>
                <w:b/>
                <w:sz w:val="24"/>
                <w:szCs w:val="24"/>
              </w:rPr>
              <w:t xml:space="preserve"> </w:t>
            </w:r>
            <w:r w:rsidR="00D11F42">
              <w:rPr>
                <w:b/>
                <w:sz w:val="24"/>
                <w:szCs w:val="24"/>
              </w:rPr>
              <w:t>500</w:t>
            </w:r>
            <w:r w:rsidR="00832167">
              <w:rPr>
                <w:b/>
                <w:sz w:val="24"/>
                <w:szCs w:val="24"/>
              </w:rPr>
              <w:t xml:space="preserve"> тис.</w:t>
            </w:r>
            <w:r>
              <w:rPr>
                <w:b/>
                <w:sz w:val="24"/>
                <w:szCs w:val="24"/>
              </w:rPr>
              <w:t xml:space="preserve"> грн.</w:t>
            </w:r>
          </w:p>
        </w:tc>
      </w:tr>
    </w:tbl>
    <w:p w:rsidR="00621777" w:rsidRDefault="00621777" w:rsidP="00621777">
      <w:pPr>
        <w:ind w:left="-567" w:firstLine="4107"/>
        <w:jc w:val="center"/>
        <w:rPr>
          <w:color w:val="000000"/>
          <w:sz w:val="24"/>
          <w:szCs w:val="24"/>
        </w:rPr>
      </w:pPr>
      <w:r>
        <w:rPr>
          <w:color w:val="000000"/>
          <w:sz w:val="24"/>
          <w:szCs w:val="24"/>
        </w:rPr>
        <w:br/>
      </w:r>
    </w:p>
    <w:p w:rsidR="00621777" w:rsidRDefault="00621777" w:rsidP="00621777">
      <w:pPr>
        <w:ind w:left="-567" w:firstLine="4107"/>
        <w:rPr>
          <w:sz w:val="26"/>
          <w:szCs w:val="26"/>
        </w:rPr>
      </w:pPr>
      <w:r>
        <w:rPr>
          <w:b/>
          <w:bCs/>
          <w:spacing w:val="-2"/>
          <w:sz w:val="26"/>
          <w:szCs w:val="26"/>
        </w:rPr>
        <w:t>ПРОГРАМА</w:t>
      </w:r>
    </w:p>
    <w:p w:rsidR="00621777" w:rsidRDefault="00621777" w:rsidP="002A1AE8">
      <w:pPr>
        <w:shd w:val="clear" w:color="auto" w:fill="FFFFFF"/>
        <w:ind w:right="-2"/>
        <w:jc w:val="center"/>
        <w:rPr>
          <w:b/>
          <w:bCs/>
          <w:spacing w:val="-3"/>
          <w:sz w:val="26"/>
          <w:szCs w:val="26"/>
        </w:rPr>
      </w:pPr>
      <w:r>
        <w:rPr>
          <w:b/>
          <w:bCs/>
          <w:spacing w:val="-3"/>
          <w:sz w:val="26"/>
          <w:szCs w:val="26"/>
        </w:rPr>
        <w:t>національно-патріотичного виховання, розвитку</w:t>
      </w:r>
      <w:r w:rsidR="002A1AE8">
        <w:rPr>
          <w:sz w:val="26"/>
          <w:szCs w:val="26"/>
        </w:rPr>
        <w:t xml:space="preserve"> </w:t>
      </w:r>
      <w:r>
        <w:rPr>
          <w:b/>
          <w:bCs/>
          <w:spacing w:val="-3"/>
          <w:sz w:val="26"/>
          <w:szCs w:val="26"/>
        </w:rPr>
        <w:t>духовності та зміцнення моральних засад молоді</w:t>
      </w:r>
      <w:r w:rsidR="002A1AE8">
        <w:rPr>
          <w:sz w:val="26"/>
          <w:szCs w:val="26"/>
        </w:rPr>
        <w:t xml:space="preserve"> </w:t>
      </w:r>
      <w:proofErr w:type="spellStart"/>
      <w:r>
        <w:rPr>
          <w:b/>
          <w:bCs/>
          <w:spacing w:val="-3"/>
          <w:sz w:val="26"/>
          <w:szCs w:val="26"/>
        </w:rPr>
        <w:t>Яворівщини</w:t>
      </w:r>
      <w:proofErr w:type="spellEnd"/>
    </w:p>
    <w:p w:rsidR="002A1AE8" w:rsidRDefault="002A1AE8" w:rsidP="002A1AE8">
      <w:pPr>
        <w:shd w:val="clear" w:color="auto" w:fill="FFFFFF"/>
        <w:ind w:right="-2"/>
        <w:jc w:val="center"/>
        <w:rPr>
          <w:sz w:val="26"/>
          <w:szCs w:val="26"/>
        </w:rPr>
      </w:pPr>
    </w:p>
    <w:p w:rsidR="00621777" w:rsidRDefault="00621777" w:rsidP="00621777">
      <w:pPr>
        <w:shd w:val="clear" w:color="auto" w:fill="FFFFFF"/>
        <w:ind w:right="-2" w:firstLine="720"/>
        <w:jc w:val="both"/>
        <w:rPr>
          <w:sz w:val="27"/>
          <w:szCs w:val="27"/>
        </w:rPr>
      </w:pPr>
      <w:r>
        <w:rPr>
          <w:sz w:val="27"/>
          <w:szCs w:val="27"/>
        </w:rPr>
        <w:t>Становлення української державності, побудова громадянського суспільства, інтеграція України у світове та європейське співтовариство передбачають орієнтацію на Людину, її духовну культуру й визначають основні напрями виховної роботи з молоддю та модернізації навчально-виховного процесу.</w:t>
      </w:r>
    </w:p>
    <w:p w:rsidR="00621777" w:rsidRDefault="00621777" w:rsidP="00621777">
      <w:pPr>
        <w:shd w:val="clear" w:color="auto" w:fill="FFFFFF"/>
        <w:ind w:right="-2" w:firstLine="720"/>
        <w:jc w:val="both"/>
        <w:rPr>
          <w:sz w:val="27"/>
          <w:szCs w:val="27"/>
        </w:rPr>
      </w:pPr>
      <w:r>
        <w:rPr>
          <w:sz w:val="27"/>
          <w:szCs w:val="27"/>
        </w:rPr>
        <w:t xml:space="preserve">Формування особистості – це процес докорінної зміни її свідомості. У сучасних суспільно-політичних умовах, коли Україна ціною життя Героїв Небесної Сотні, зусиллями українських військових, добровольців, волонтерів </w:t>
      </w:r>
      <w:r>
        <w:rPr>
          <w:sz w:val="27"/>
          <w:szCs w:val="27"/>
        </w:rPr>
        <w:lastRenderedPageBreak/>
        <w:t>відстоює свободу і територіальну цілісність, пріоритетного значення набуває національно-патріотичне виховання дітей та учнівської молоді.</w:t>
      </w:r>
    </w:p>
    <w:p w:rsidR="00621777" w:rsidRDefault="00621777" w:rsidP="00621777">
      <w:pPr>
        <w:shd w:val="clear" w:color="auto" w:fill="FFFFFF"/>
        <w:ind w:firstLine="720"/>
        <w:jc w:val="both"/>
        <w:rPr>
          <w:spacing w:val="-3"/>
          <w:sz w:val="27"/>
          <w:szCs w:val="27"/>
        </w:rPr>
      </w:pPr>
      <w:r>
        <w:rPr>
          <w:sz w:val="27"/>
          <w:szCs w:val="27"/>
        </w:rPr>
        <w:t xml:space="preserve">Це і визначає актуальність створення </w:t>
      </w:r>
      <w:r>
        <w:rPr>
          <w:spacing w:val="-3"/>
          <w:sz w:val="27"/>
          <w:szCs w:val="27"/>
        </w:rPr>
        <w:t xml:space="preserve">Програми національно – патріотичного виховання молоді на рівні району, формування у дітей та молоді громадянських якостей, розуміння приналежності до Українського народу, здорового способу життя, розвитку духовності та зміцнення моральних засад молоді </w:t>
      </w:r>
      <w:proofErr w:type="spellStart"/>
      <w:r>
        <w:rPr>
          <w:spacing w:val="-3"/>
          <w:sz w:val="27"/>
          <w:szCs w:val="27"/>
        </w:rPr>
        <w:t>Яворівщини</w:t>
      </w:r>
      <w:proofErr w:type="spellEnd"/>
      <w:r>
        <w:rPr>
          <w:spacing w:val="-3"/>
          <w:sz w:val="27"/>
          <w:szCs w:val="27"/>
        </w:rPr>
        <w:t>.</w:t>
      </w:r>
    </w:p>
    <w:p w:rsidR="002A1AE8" w:rsidRDefault="002A1AE8" w:rsidP="00621777">
      <w:pPr>
        <w:pStyle w:val="Default"/>
        <w:jc w:val="center"/>
        <w:rPr>
          <w:b/>
          <w:sz w:val="27"/>
          <w:szCs w:val="27"/>
        </w:rPr>
      </w:pPr>
    </w:p>
    <w:p w:rsidR="00621777" w:rsidRDefault="00621777" w:rsidP="00621777">
      <w:pPr>
        <w:pStyle w:val="Default"/>
        <w:jc w:val="center"/>
        <w:rPr>
          <w:b/>
          <w:sz w:val="27"/>
          <w:szCs w:val="27"/>
        </w:rPr>
      </w:pPr>
      <w:r>
        <w:rPr>
          <w:b/>
          <w:sz w:val="27"/>
          <w:szCs w:val="27"/>
        </w:rPr>
        <w:t>Мета:</w:t>
      </w:r>
    </w:p>
    <w:p w:rsidR="00852542" w:rsidRDefault="00852542" w:rsidP="00621777">
      <w:pPr>
        <w:pStyle w:val="Default"/>
        <w:jc w:val="center"/>
        <w:rPr>
          <w:b/>
          <w:sz w:val="27"/>
          <w:szCs w:val="27"/>
        </w:rPr>
      </w:pPr>
    </w:p>
    <w:p w:rsidR="00621777" w:rsidRDefault="00621777" w:rsidP="00621777">
      <w:pPr>
        <w:shd w:val="clear" w:color="auto" w:fill="FFFFFF"/>
        <w:jc w:val="both"/>
        <w:rPr>
          <w:sz w:val="27"/>
          <w:szCs w:val="27"/>
        </w:rPr>
      </w:pPr>
      <w:r>
        <w:rPr>
          <w:sz w:val="27"/>
          <w:szCs w:val="27"/>
        </w:rPr>
        <w:t xml:space="preserve">    Спираючись на традиції української державності, національно-визвольної боротьби українського народу, громадянську свідомість, здатність критично і незалежно мислити, формувати в учнівської молоді </w:t>
      </w:r>
      <w:proofErr w:type="spellStart"/>
      <w:r>
        <w:rPr>
          <w:sz w:val="27"/>
          <w:szCs w:val="27"/>
        </w:rPr>
        <w:t>Яворівщини</w:t>
      </w:r>
      <w:proofErr w:type="spellEnd"/>
      <w:r>
        <w:rPr>
          <w:sz w:val="27"/>
          <w:szCs w:val="27"/>
        </w:rPr>
        <w:t xml:space="preserve"> активну громадянську позицію, вміння аргументовано відстоювати свою думку та бути морально і фізично готовим до захисту незалежності й територіальної цілісності української держави</w:t>
      </w:r>
    </w:p>
    <w:p w:rsidR="002A1AE8" w:rsidRDefault="002A1AE8" w:rsidP="00621777">
      <w:pPr>
        <w:shd w:val="clear" w:color="auto" w:fill="FFFFFF"/>
        <w:ind w:left="-567" w:right="-426"/>
        <w:jc w:val="center"/>
        <w:rPr>
          <w:b/>
          <w:bCs/>
          <w:spacing w:val="-5"/>
          <w:sz w:val="27"/>
          <w:szCs w:val="27"/>
        </w:rPr>
      </w:pPr>
    </w:p>
    <w:p w:rsidR="00621777" w:rsidRDefault="00621777" w:rsidP="00621777">
      <w:pPr>
        <w:shd w:val="clear" w:color="auto" w:fill="FFFFFF"/>
        <w:ind w:left="-567" w:right="-426"/>
        <w:jc w:val="center"/>
        <w:rPr>
          <w:b/>
          <w:bCs/>
          <w:spacing w:val="-5"/>
          <w:sz w:val="27"/>
          <w:szCs w:val="27"/>
        </w:rPr>
      </w:pPr>
      <w:r>
        <w:rPr>
          <w:b/>
          <w:bCs/>
          <w:spacing w:val="-5"/>
          <w:sz w:val="27"/>
          <w:szCs w:val="27"/>
        </w:rPr>
        <w:t>Програма спрямована на:</w:t>
      </w:r>
    </w:p>
    <w:p w:rsidR="00621777" w:rsidRDefault="00621777" w:rsidP="00621777">
      <w:pPr>
        <w:pStyle w:val="11"/>
        <w:numPr>
          <w:ilvl w:val="0"/>
          <w:numId w:val="1"/>
        </w:numPr>
        <w:shd w:val="clear" w:color="auto" w:fill="FFFFFF"/>
        <w:spacing w:after="0" w:line="240" w:lineRule="auto"/>
        <w:ind w:left="0" w:right="-2" w:firstLine="0"/>
        <w:jc w:val="both"/>
        <w:rPr>
          <w:rFonts w:ascii="Times New Roman" w:hAnsi="Times New Roman"/>
          <w:sz w:val="27"/>
          <w:szCs w:val="27"/>
        </w:rPr>
      </w:pPr>
      <w:r>
        <w:rPr>
          <w:rFonts w:ascii="Times New Roman" w:hAnsi="Times New Roman"/>
          <w:spacing w:val="-5"/>
          <w:sz w:val="27"/>
          <w:szCs w:val="27"/>
        </w:rPr>
        <w:t>забезпечення сприятливих умов для самореалізації особистості в Україні відповідно до її інтересів та можливостей;</w:t>
      </w:r>
    </w:p>
    <w:p w:rsidR="00621777" w:rsidRDefault="00621777" w:rsidP="00621777">
      <w:pPr>
        <w:numPr>
          <w:ilvl w:val="0"/>
          <w:numId w:val="1"/>
        </w:numPr>
        <w:shd w:val="clear" w:color="auto" w:fill="FFFFFF"/>
        <w:ind w:left="0" w:right="-2" w:firstLine="0"/>
        <w:contextualSpacing/>
        <w:jc w:val="both"/>
        <w:rPr>
          <w:sz w:val="27"/>
          <w:szCs w:val="27"/>
        </w:rPr>
      </w:pPr>
      <w:r>
        <w:rPr>
          <w:spacing w:val="-3"/>
          <w:sz w:val="27"/>
          <w:szCs w:val="27"/>
        </w:rPr>
        <w:t>виховання правової культури, поваги до Конституції України, Законів України, державної символіки – Герба, Прапора, Гімну України та історичних святинь;</w:t>
      </w:r>
      <w:r>
        <w:rPr>
          <w:sz w:val="27"/>
          <w:szCs w:val="27"/>
        </w:rPr>
        <w:t> </w:t>
      </w:r>
    </w:p>
    <w:p w:rsidR="00621777" w:rsidRDefault="00621777" w:rsidP="00621777">
      <w:pPr>
        <w:numPr>
          <w:ilvl w:val="0"/>
          <w:numId w:val="1"/>
        </w:numPr>
        <w:shd w:val="clear" w:color="auto" w:fill="FFFFFF"/>
        <w:ind w:left="0" w:right="-2" w:firstLine="0"/>
        <w:contextualSpacing/>
        <w:jc w:val="both"/>
        <w:rPr>
          <w:sz w:val="27"/>
          <w:szCs w:val="27"/>
        </w:rPr>
      </w:pPr>
      <w:r>
        <w:rPr>
          <w:spacing w:val="-3"/>
          <w:sz w:val="27"/>
          <w:szCs w:val="27"/>
        </w:rPr>
        <w:t>сприяння набуттю молоддю соціального досвіду, успадкування духовних та культурних надбань українського народу;</w:t>
      </w:r>
    </w:p>
    <w:p w:rsidR="00621777" w:rsidRDefault="00621777" w:rsidP="00621777">
      <w:pPr>
        <w:numPr>
          <w:ilvl w:val="0"/>
          <w:numId w:val="1"/>
        </w:numPr>
        <w:shd w:val="clear" w:color="auto" w:fill="FFFFFF"/>
        <w:ind w:left="0" w:right="-2" w:firstLine="0"/>
        <w:contextualSpacing/>
        <w:jc w:val="both"/>
        <w:rPr>
          <w:sz w:val="27"/>
          <w:szCs w:val="27"/>
        </w:rPr>
      </w:pPr>
      <w:r>
        <w:rPr>
          <w:spacing w:val="-3"/>
          <w:sz w:val="27"/>
          <w:szCs w:val="27"/>
        </w:rPr>
        <w:t>утвердження в свідомості громадян об’єктивної оцінки ролі українського війська в українській історії, спадкоємності розвитку Збройних Сил у відстоюванні ідеалів свободи та державності України і її громадян від княжої доби, Гетьманського козацького війська, військ Української народної республіки, Січових стрільців, Української повстанської армії до часів незалежності;</w:t>
      </w:r>
    </w:p>
    <w:p w:rsidR="00621777" w:rsidRDefault="00621777" w:rsidP="00621777">
      <w:pPr>
        <w:numPr>
          <w:ilvl w:val="0"/>
          <w:numId w:val="1"/>
        </w:numPr>
        <w:shd w:val="clear" w:color="auto" w:fill="FFFFFF"/>
        <w:ind w:left="0" w:right="-2" w:firstLine="0"/>
        <w:contextualSpacing/>
        <w:jc w:val="both"/>
        <w:rPr>
          <w:sz w:val="27"/>
          <w:szCs w:val="27"/>
        </w:rPr>
      </w:pPr>
      <w:r>
        <w:rPr>
          <w:spacing w:val="-3"/>
          <w:sz w:val="27"/>
          <w:szCs w:val="27"/>
        </w:rPr>
        <w:t>забезпечення духовної єдності поколінь, виховання поваги до батьків, людей похилого віку, турбота про молодших та людей з особливими потребами;</w:t>
      </w:r>
    </w:p>
    <w:p w:rsidR="00621777" w:rsidRDefault="00621777" w:rsidP="00621777">
      <w:pPr>
        <w:numPr>
          <w:ilvl w:val="0"/>
          <w:numId w:val="1"/>
        </w:numPr>
        <w:shd w:val="clear" w:color="auto" w:fill="FFFFFF"/>
        <w:ind w:left="0" w:right="-2" w:firstLine="0"/>
        <w:contextualSpacing/>
        <w:jc w:val="both"/>
        <w:rPr>
          <w:sz w:val="27"/>
          <w:szCs w:val="27"/>
        </w:rPr>
      </w:pPr>
      <w:r>
        <w:rPr>
          <w:spacing w:val="-3"/>
          <w:sz w:val="27"/>
          <w:szCs w:val="27"/>
        </w:rPr>
        <w:t>виховання здатності протидіяти проявам аморальності, правопорушень, бездуховності, антигромадської діяльності.</w:t>
      </w:r>
    </w:p>
    <w:p w:rsidR="002A1AE8" w:rsidRDefault="002A1AE8" w:rsidP="00621777">
      <w:pPr>
        <w:shd w:val="clear" w:color="auto" w:fill="FFFFFF"/>
        <w:ind w:right="-2"/>
        <w:jc w:val="center"/>
        <w:rPr>
          <w:b/>
          <w:bCs/>
          <w:spacing w:val="-4"/>
          <w:sz w:val="27"/>
          <w:szCs w:val="27"/>
        </w:rPr>
      </w:pPr>
    </w:p>
    <w:p w:rsidR="00621777" w:rsidRDefault="00621777" w:rsidP="00621777">
      <w:pPr>
        <w:shd w:val="clear" w:color="auto" w:fill="FFFFFF"/>
        <w:ind w:right="-2"/>
        <w:jc w:val="center"/>
        <w:rPr>
          <w:b/>
          <w:bCs/>
          <w:spacing w:val="-4"/>
          <w:sz w:val="27"/>
          <w:szCs w:val="27"/>
        </w:rPr>
      </w:pPr>
      <w:r>
        <w:rPr>
          <w:b/>
          <w:bCs/>
          <w:spacing w:val="-4"/>
          <w:sz w:val="27"/>
          <w:szCs w:val="27"/>
        </w:rPr>
        <w:t>Основними завданнями Програми є:</w:t>
      </w:r>
    </w:p>
    <w:p w:rsidR="00852542" w:rsidRDefault="00852542" w:rsidP="00621777">
      <w:pPr>
        <w:shd w:val="clear" w:color="auto" w:fill="FFFFFF"/>
        <w:ind w:right="-2"/>
        <w:jc w:val="center"/>
        <w:rPr>
          <w:b/>
          <w:bCs/>
          <w:spacing w:val="-4"/>
          <w:sz w:val="27"/>
          <w:szCs w:val="27"/>
        </w:rPr>
      </w:pPr>
    </w:p>
    <w:p w:rsidR="00621777" w:rsidRDefault="00621777" w:rsidP="00621777">
      <w:pPr>
        <w:pStyle w:val="11"/>
        <w:numPr>
          <w:ilvl w:val="0"/>
          <w:numId w:val="2"/>
        </w:numPr>
        <w:shd w:val="clear" w:color="auto" w:fill="FFFFFF"/>
        <w:spacing w:after="0" w:line="240" w:lineRule="auto"/>
        <w:ind w:left="0" w:right="-2" w:firstLine="0"/>
        <w:jc w:val="both"/>
        <w:rPr>
          <w:rFonts w:ascii="Times New Roman" w:hAnsi="Times New Roman"/>
          <w:sz w:val="27"/>
          <w:szCs w:val="27"/>
        </w:rPr>
      </w:pPr>
      <w:r>
        <w:rPr>
          <w:rFonts w:ascii="Times New Roman" w:hAnsi="Times New Roman"/>
          <w:spacing w:val="-3"/>
          <w:sz w:val="27"/>
          <w:szCs w:val="27"/>
        </w:rPr>
        <w:t xml:space="preserve">утвердження в свідомості молоді </w:t>
      </w:r>
      <w:proofErr w:type="spellStart"/>
      <w:r>
        <w:rPr>
          <w:rFonts w:ascii="Times New Roman" w:hAnsi="Times New Roman"/>
          <w:spacing w:val="-3"/>
          <w:sz w:val="27"/>
          <w:szCs w:val="27"/>
        </w:rPr>
        <w:t>Яворівщини</w:t>
      </w:r>
      <w:proofErr w:type="spellEnd"/>
      <w:r>
        <w:rPr>
          <w:rFonts w:ascii="Times New Roman" w:hAnsi="Times New Roman"/>
          <w:spacing w:val="-3"/>
          <w:sz w:val="27"/>
          <w:szCs w:val="27"/>
        </w:rPr>
        <w:t xml:space="preserve"> притаманних українському народові </w:t>
      </w:r>
      <w:r>
        <w:rPr>
          <w:rFonts w:ascii="Times New Roman" w:hAnsi="Times New Roman"/>
          <w:spacing w:val="-2"/>
          <w:sz w:val="27"/>
          <w:szCs w:val="27"/>
        </w:rPr>
        <w:t xml:space="preserve">високих моральних цінностей, спрямованих на засвоєння кращих зразків </w:t>
      </w:r>
      <w:r>
        <w:rPr>
          <w:rFonts w:ascii="Times New Roman" w:hAnsi="Times New Roman"/>
          <w:sz w:val="27"/>
          <w:szCs w:val="27"/>
        </w:rPr>
        <w:t>вітчизняної та світової духовної спадщини;</w:t>
      </w:r>
    </w:p>
    <w:p w:rsidR="00621777" w:rsidRDefault="00621777" w:rsidP="00621777">
      <w:pPr>
        <w:numPr>
          <w:ilvl w:val="0"/>
          <w:numId w:val="2"/>
        </w:numPr>
        <w:shd w:val="clear" w:color="auto" w:fill="FFFFFF"/>
        <w:ind w:left="0" w:right="-2" w:firstLine="0"/>
        <w:contextualSpacing/>
        <w:jc w:val="both"/>
        <w:rPr>
          <w:sz w:val="27"/>
          <w:szCs w:val="27"/>
        </w:rPr>
      </w:pPr>
      <w:r>
        <w:rPr>
          <w:spacing w:val="-2"/>
          <w:sz w:val="27"/>
          <w:szCs w:val="27"/>
        </w:rPr>
        <w:t>виховання патріотизму, високої політичної культури та трудової моралі;</w:t>
      </w:r>
    </w:p>
    <w:p w:rsidR="00621777" w:rsidRDefault="00621777" w:rsidP="00621777">
      <w:pPr>
        <w:numPr>
          <w:ilvl w:val="0"/>
          <w:numId w:val="2"/>
        </w:numPr>
        <w:shd w:val="clear" w:color="auto" w:fill="FFFFFF"/>
        <w:ind w:left="0" w:right="-2" w:firstLine="0"/>
        <w:contextualSpacing/>
        <w:jc w:val="both"/>
        <w:rPr>
          <w:sz w:val="27"/>
          <w:szCs w:val="27"/>
        </w:rPr>
      </w:pPr>
      <w:r>
        <w:rPr>
          <w:spacing w:val="-3"/>
          <w:sz w:val="27"/>
          <w:szCs w:val="27"/>
        </w:rPr>
        <w:t xml:space="preserve">запобігання негативному впливу на свідомість дітей інформації, яка містить елементи жорстокості, бездуховності, насильства пропагує </w:t>
      </w:r>
      <w:proofErr w:type="spellStart"/>
      <w:r>
        <w:rPr>
          <w:spacing w:val="-3"/>
          <w:sz w:val="27"/>
          <w:szCs w:val="27"/>
        </w:rPr>
        <w:t>тютюнопаління</w:t>
      </w:r>
      <w:proofErr w:type="spellEnd"/>
      <w:r>
        <w:rPr>
          <w:spacing w:val="-3"/>
          <w:sz w:val="27"/>
          <w:szCs w:val="27"/>
        </w:rPr>
        <w:t xml:space="preserve">, </w:t>
      </w:r>
      <w:r>
        <w:rPr>
          <w:sz w:val="27"/>
          <w:szCs w:val="27"/>
        </w:rPr>
        <w:t>наркоманію, пияцтво, антисоціальну поведінку.</w:t>
      </w:r>
    </w:p>
    <w:p w:rsidR="002A1AE8" w:rsidRDefault="002A1AE8" w:rsidP="00621777">
      <w:pPr>
        <w:shd w:val="clear" w:color="auto" w:fill="FFFFFF"/>
        <w:ind w:right="-2"/>
        <w:jc w:val="center"/>
        <w:rPr>
          <w:b/>
          <w:bCs/>
          <w:spacing w:val="-4"/>
          <w:sz w:val="27"/>
          <w:szCs w:val="27"/>
        </w:rPr>
      </w:pPr>
    </w:p>
    <w:p w:rsidR="00621777" w:rsidRDefault="00621777" w:rsidP="00621777">
      <w:pPr>
        <w:shd w:val="clear" w:color="auto" w:fill="FFFFFF"/>
        <w:ind w:right="-2"/>
        <w:jc w:val="center"/>
        <w:rPr>
          <w:b/>
          <w:bCs/>
          <w:spacing w:val="-4"/>
          <w:sz w:val="27"/>
          <w:szCs w:val="27"/>
        </w:rPr>
      </w:pPr>
      <w:r>
        <w:rPr>
          <w:b/>
          <w:bCs/>
          <w:spacing w:val="-4"/>
          <w:sz w:val="27"/>
          <w:szCs w:val="27"/>
        </w:rPr>
        <w:t>Виховні завдання:</w:t>
      </w:r>
    </w:p>
    <w:p w:rsidR="00852542" w:rsidRDefault="00852542" w:rsidP="00621777">
      <w:pPr>
        <w:shd w:val="clear" w:color="auto" w:fill="FFFFFF"/>
        <w:ind w:right="-2"/>
        <w:jc w:val="center"/>
        <w:rPr>
          <w:b/>
          <w:bCs/>
          <w:spacing w:val="-4"/>
          <w:sz w:val="27"/>
          <w:szCs w:val="27"/>
        </w:rPr>
      </w:pPr>
    </w:p>
    <w:p w:rsidR="00621777" w:rsidRDefault="00621777" w:rsidP="00621777">
      <w:pPr>
        <w:numPr>
          <w:ilvl w:val="0"/>
          <w:numId w:val="3"/>
        </w:numPr>
        <w:shd w:val="clear" w:color="auto" w:fill="FFFFFF"/>
        <w:ind w:left="0" w:right="-2" w:firstLine="0"/>
        <w:contextualSpacing/>
        <w:jc w:val="both"/>
        <w:rPr>
          <w:sz w:val="27"/>
          <w:szCs w:val="27"/>
        </w:rPr>
      </w:pPr>
      <w:r>
        <w:rPr>
          <w:spacing w:val="-3"/>
          <w:sz w:val="27"/>
          <w:szCs w:val="27"/>
        </w:rPr>
        <w:t>сприяння набуттю молоддю соціального досвіду, успадкування духовних та культурних надбань українського народу;</w:t>
      </w:r>
    </w:p>
    <w:p w:rsidR="00621777" w:rsidRDefault="00621777" w:rsidP="00621777">
      <w:pPr>
        <w:numPr>
          <w:ilvl w:val="0"/>
          <w:numId w:val="3"/>
        </w:numPr>
        <w:shd w:val="clear" w:color="auto" w:fill="FFFFFF"/>
        <w:ind w:left="0" w:right="-2" w:firstLine="0"/>
        <w:contextualSpacing/>
        <w:jc w:val="both"/>
        <w:rPr>
          <w:sz w:val="27"/>
          <w:szCs w:val="27"/>
        </w:rPr>
      </w:pPr>
      <w:r>
        <w:rPr>
          <w:spacing w:val="-3"/>
          <w:sz w:val="27"/>
          <w:szCs w:val="27"/>
        </w:rPr>
        <w:lastRenderedPageBreak/>
        <w:t>формування духовних цінностей українського патріота: почуття патріотизму, національної свідомості, любові до українського народу, його історії, Української Держави, рідної землі, родини, гордості за минуле і сучасне на прикладах героїчної історії українського народу та кращих зразків культурної спадщини;</w:t>
      </w:r>
    </w:p>
    <w:p w:rsidR="00621777" w:rsidRDefault="00621777" w:rsidP="00621777">
      <w:pPr>
        <w:numPr>
          <w:ilvl w:val="0"/>
          <w:numId w:val="3"/>
        </w:numPr>
        <w:shd w:val="clear" w:color="auto" w:fill="FFFFFF"/>
        <w:ind w:left="0" w:right="-2" w:firstLine="0"/>
        <w:contextualSpacing/>
        <w:jc w:val="both"/>
        <w:rPr>
          <w:sz w:val="27"/>
          <w:szCs w:val="27"/>
        </w:rPr>
      </w:pPr>
      <w:r>
        <w:rPr>
          <w:spacing w:val="-3"/>
          <w:sz w:val="27"/>
          <w:szCs w:val="27"/>
        </w:rPr>
        <w:t>утвердження в свідомості громадян об’єктивної оцінки ролі українського війська в українській історії, спадкоємності розвитку Збройних Сил у відстоюванні ідеалів свободи та державності України і її громадян від княжої доби, Гетьманського козацького війська, військ Української народної республіки, Січових стрільців, Української Повстанської Армії до часів незалежності;</w:t>
      </w:r>
      <w:r>
        <w:rPr>
          <w:sz w:val="27"/>
          <w:szCs w:val="27"/>
        </w:rPr>
        <w:t> </w:t>
      </w:r>
    </w:p>
    <w:p w:rsidR="00621777" w:rsidRDefault="00621777" w:rsidP="00621777">
      <w:pPr>
        <w:numPr>
          <w:ilvl w:val="0"/>
          <w:numId w:val="3"/>
        </w:numPr>
        <w:shd w:val="clear" w:color="auto" w:fill="FFFFFF"/>
        <w:ind w:left="0" w:right="-2" w:firstLine="0"/>
        <w:contextualSpacing/>
        <w:jc w:val="both"/>
        <w:rPr>
          <w:sz w:val="27"/>
          <w:szCs w:val="27"/>
        </w:rPr>
      </w:pPr>
      <w:r>
        <w:rPr>
          <w:spacing w:val="-3"/>
          <w:sz w:val="27"/>
          <w:szCs w:val="27"/>
        </w:rPr>
        <w:t>відновлення і вшанування національної пам’яті;</w:t>
      </w:r>
    </w:p>
    <w:p w:rsidR="00621777" w:rsidRDefault="00621777" w:rsidP="00621777">
      <w:pPr>
        <w:numPr>
          <w:ilvl w:val="0"/>
          <w:numId w:val="3"/>
        </w:numPr>
        <w:shd w:val="clear" w:color="auto" w:fill="FFFFFF"/>
        <w:ind w:left="0" w:right="-2" w:firstLine="0"/>
        <w:contextualSpacing/>
        <w:jc w:val="both"/>
        <w:rPr>
          <w:sz w:val="27"/>
          <w:szCs w:val="27"/>
        </w:rPr>
      </w:pPr>
      <w:r>
        <w:rPr>
          <w:spacing w:val="-3"/>
          <w:sz w:val="27"/>
          <w:szCs w:val="27"/>
        </w:rPr>
        <w:t>забезпечення духовної єдності поколінь, виховання поваги до батьків, людей похилого віку, турбота про молодших та людей з особливими потребами</w:t>
      </w:r>
    </w:p>
    <w:p w:rsidR="00621777" w:rsidRDefault="00621777" w:rsidP="00621777">
      <w:pPr>
        <w:shd w:val="clear" w:color="auto" w:fill="FFFFFF"/>
        <w:ind w:right="-2"/>
        <w:rPr>
          <w:sz w:val="27"/>
          <w:szCs w:val="27"/>
        </w:rPr>
      </w:pPr>
    </w:p>
    <w:p w:rsidR="00621777" w:rsidRDefault="00621777" w:rsidP="00621777">
      <w:pPr>
        <w:shd w:val="clear" w:color="auto" w:fill="FFFFFF"/>
        <w:ind w:right="-2"/>
        <w:jc w:val="center"/>
        <w:rPr>
          <w:b/>
          <w:bCs/>
          <w:sz w:val="27"/>
          <w:szCs w:val="27"/>
        </w:rPr>
      </w:pPr>
      <w:r>
        <w:rPr>
          <w:b/>
          <w:bCs/>
          <w:sz w:val="27"/>
          <w:szCs w:val="27"/>
        </w:rPr>
        <w:t>Очікувані результати впровадження Програми</w:t>
      </w:r>
      <w:r w:rsidR="00852542">
        <w:rPr>
          <w:b/>
          <w:bCs/>
          <w:sz w:val="27"/>
          <w:szCs w:val="27"/>
        </w:rPr>
        <w:t>:</w:t>
      </w:r>
    </w:p>
    <w:p w:rsidR="00852542" w:rsidRDefault="00852542" w:rsidP="00621777">
      <w:pPr>
        <w:shd w:val="clear" w:color="auto" w:fill="FFFFFF"/>
        <w:ind w:right="-2"/>
        <w:jc w:val="center"/>
        <w:rPr>
          <w:b/>
          <w:bCs/>
          <w:sz w:val="27"/>
          <w:szCs w:val="27"/>
        </w:rPr>
      </w:pPr>
    </w:p>
    <w:p w:rsidR="00621777" w:rsidRDefault="00621777" w:rsidP="00621777">
      <w:pPr>
        <w:shd w:val="clear" w:color="auto" w:fill="FFFFFF"/>
        <w:ind w:right="-2"/>
        <w:jc w:val="both"/>
        <w:rPr>
          <w:sz w:val="27"/>
          <w:szCs w:val="27"/>
        </w:rPr>
      </w:pPr>
      <w:r>
        <w:rPr>
          <w:sz w:val="27"/>
          <w:szCs w:val="27"/>
        </w:rPr>
        <w:t>У результаті впровадження Програми очікуються:</w:t>
      </w:r>
    </w:p>
    <w:p w:rsidR="00621777" w:rsidRDefault="00621777" w:rsidP="00621777">
      <w:pPr>
        <w:pStyle w:val="11"/>
        <w:numPr>
          <w:ilvl w:val="0"/>
          <w:numId w:val="4"/>
        </w:numPr>
        <w:shd w:val="clear" w:color="auto" w:fill="FFFFFF"/>
        <w:spacing w:after="0" w:line="240" w:lineRule="auto"/>
        <w:ind w:left="0" w:right="-2" w:firstLine="0"/>
        <w:jc w:val="both"/>
        <w:rPr>
          <w:rFonts w:ascii="Times New Roman" w:hAnsi="Times New Roman"/>
          <w:sz w:val="27"/>
          <w:szCs w:val="27"/>
        </w:rPr>
      </w:pPr>
      <w:r>
        <w:rPr>
          <w:rFonts w:ascii="Times New Roman" w:hAnsi="Times New Roman"/>
          <w:sz w:val="27"/>
          <w:szCs w:val="27"/>
        </w:rPr>
        <w:t>утвердження патріотизму та національної самосвідомості молоді, поглиблення процесу формування основ гуманістичного світогляду; пріоритетності високих моральних, культурних, національних та загальнолюдських цінностей, що сприятиме зміцненню духовної, моральної єдності суспільства;</w:t>
      </w:r>
    </w:p>
    <w:p w:rsidR="00621777" w:rsidRDefault="00621777" w:rsidP="00621777">
      <w:pPr>
        <w:numPr>
          <w:ilvl w:val="0"/>
          <w:numId w:val="4"/>
        </w:numPr>
        <w:shd w:val="clear" w:color="auto" w:fill="FFFFFF"/>
        <w:ind w:left="0" w:right="-2" w:firstLine="0"/>
        <w:contextualSpacing/>
        <w:jc w:val="both"/>
        <w:rPr>
          <w:sz w:val="27"/>
          <w:szCs w:val="27"/>
        </w:rPr>
      </w:pPr>
      <w:r>
        <w:rPr>
          <w:sz w:val="27"/>
          <w:szCs w:val="27"/>
        </w:rPr>
        <w:t>формування в молоді характерних рис патріота: активна підтримка і розвиток Української державності, дотримання Конституції України;</w:t>
      </w:r>
    </w:p>
    <w:p w:rsidR="00621777" w:rsidRDefault="00621777" w:rsidP="00621777">
      <w:pPr>
        <w:numPr>
          <w:ilvl w:val="0"/>
          <w:numId w:val="4"/>
        </w:numPr>
        <w:shd w:val="clear" w:color="auto" w:fill="FFFFFF"/>
        <w:ind w:left="0" w:right="-2" w:firstLine="0"/>
        <w:contextualSpacing/>
        <w:jc w:val="both"/>
        <w:rPr>
          <w:sz w:val="27"/>
          <w:szCs w:val="27"/>
        </w:rPr>
      </w:pPr>
      <w:r>
        <w:rPr>
          <w:sz w:val="27"/>
          <w:szCs w:val="27"/>
        </w:rPr>
        <w:t>дбайливе ставлення до національних багатств, рідної природи, готовність до захисту Батьківщини, пошана до історичної пам’яті, любові до рідної культури, мови, національних свят і традицій, збереження та зміцнення власного здоров’я;</w:t>
      </w:r>
    </w:p>
    <w:p w:rsidR="00621777" w:rsidRDefault="00621777" w:rsidP="00621777">
      <w:pPr>
        <w:numPr>
          <w:ilvl w:val="0"/>
          <w:numId w:val="4"/>
        </w:numPr>
        <w:shd w:val="clear" w:color="auto" w:fill="FFFFFF"/>
        <w:ind w:left="0" w:right="-2" w:firstLine="0"/>
        <w:contextualSpacing/>
        <w:jc w:val="both"/>
        <w:rPr>
          <w:sz w:val="27"/>
          <w:szCs w:val="27"/>
        </w:rPr>
      </w:pPr>
      <w:r>
        <w:rPr>
          <w:sz w:val="27"/>
          <w:szCs w:val="27"/>
        </w:rPr>
        <w:t>збереження стабільності в суспільстві, соціальному та економічному розвитку країни, зміцнення її обороноздатності та безпеки;</w:t>
      </w:r>
    </w:p>
    <w:p w:rsidR="00621777" w:rsidRDefault="00621777" w:rsidP="00621777">
      <w:pPr>
        <w:numPr>
          <w:ilvl w:val="0"/>
          <w:numId w:val="4"/>
        </w:numPr>
        <w:shd w:val="clear" w:color="auto" w:fill="FFFFFF"/>
        <w:ind w:left="0" w:right="-2" w:firstLine="0"/>
        <w:contextualSpacing/>
        <w:jc w:val="both"/>
        <w:rPr>
          <w:sz w:val="27"/>
          <w:szCs w:val="27"/>
        </w:rPr>
      </w:pPr>
      <w:r>
        <w:rPr>
          <w:sz w:val="27"/>
          <w:szCs w:val="27"/>
        </w:rPr>
        <w:t>створення ефективної виховної системи національно-патріотичного виховання молоді;</w:t>
      </w:r>
    </w:p>
    <w:p w:rsidR="00621777" w:rsidRDefault="00621777" w:rsidP="00621777">
      <w:pPr>
        <w:numPr>
          <w:ilvl w:val="0"/>
          <w:numId w:val="4"/>
        </w:numPr>
        <w:shd w:val="clear" w:color="auto" w:fill="FFFFFF"/>
        <w:ind w:left="0" w:right="-2" w:firstLine="0"/>
        <w:contextualSpacing/>
        <w:jc w:val="both"/>
        <w:rPr>
          <w:sz w:val="27"/>
          <w:szCs w:val="27"/>
        </w:rPr>
      </w:pPr>
      <w:r>
        <w:rPr>
          <w:sz w:val="27"/>
          <w:szCs w:val="27"/>
        </w:rPr>
        <w:t>консолідація зусиль суспільних інституцій у справі виховання підростаючого покоління.</w:t>
      </w:r>
    </w:p>
    <w:p w:rsidR="00852542" w:rsidRDefault="00852542" w:rsidP="00621777">
      <w:pPr>
        <w:numPr>
          <w:ilvl w:val="0"/>
          <w:numId w:val="4"/>
        </w:numPr>
        <w:shd w:val="clear" w:color="auto" w:fill="FFFFFF"/>
        <w:ind w:left="0" w:right="-2" w:firstLine="0"/>
        <w:contextualSpacing/>
        <w:jc w:val="both"/>
        <w:rPr>
          <w:sz w:val="27"/>
          <w:szCs w:val="27"/>
        </w:rPr>
      </w:pPr>
    </w:p>
    <w:p w:rsidR="00852542" w:rsidRDefault="00621777" w:rsidP="00621777">
      <w:pPr>
        <w:ind w:left="-567" w:right="-426"/>
        <w:jc w:val="center"/>
        <w:rPr>
          <w:b/>
          <w:sz w:val="27"/>
          <w:szCs w:val="27"/>
        </w:rPr>
      </w:pPr>
      <w:r>
        <w:rPr>
          <w:b/>
          <w:sz w:val="27"/>
          <w:szCs w:val="27"/>
        </w:rPr>
        <w:t>Виконавці Програми:</w:t>
      </w:r>
    </w:p>
    <w:p w:rsidR="00852542" w:rsidRDefault="00852542" w:rsidP="00621777">
      <w:pPr>
        <w:ind w:left="-567" w:right="-426"/>
        <w:jc w:val="center"/>
        <w:rPr>
          <w:b/>
          <w:sz w:val="27"/>
          <w:szCs w:val="27"/>
        </w:rPr>
      </w:pPr>
    </w:p>
    <w:p w:rsidR="00621777" w:rsidRDefault="00621777" w:rsidP="00621777">
      <w:pPr>
        <w:ind w:right="-426"/>
        <w:jc w:val="both"/>
        <w:rPr>
          <w:sz w:val="27"/>
          <w:szCs w:val="27"/>
        </w:rPr>
      </w:pPr>
      <w:r>
        <w:rPr>
          <w:sz w:val="27"/>
          <w:szCs w:val="27"/>
        </w:rPr>
        <w:t>Програма включає в себе реалізацію заходів виконавцями:</w:t>
      </w:r>
    </w:p>
    <w:p w:rsidR="00621777" w:rsidRDefault="00621777" w:rsidP="00621777">
      <w:pPr>
        <w:pStyle w:val="2"/>
        <w:numPr>
          <w:ilvl w:val="1"/>
          <w:numId w:val="2"/>
        </w:numPr>
        <w:tabs>
          <w:tab w:val="num" w:pos="-142"/>
        </w:tabs>
        <w:spacing w:after="0" w:line="240" w:lineRule="auto"/>
        <w:ind w:left="0" w:right="-426" w:firstLine="0"/>
        <w:rPr>
          <w:rFonts w:ascii="Times New Roman" w:hAnsi="Times New Roman"/>
          <w:sz w:val="27"/>
          <w:szCs w:val="27"/>
        </w:rPr>
      </w:pPr>
      <w:r>
        <w:rPr>
          <w:rFonts w:ascii="Times New Roman" w:hAnsi="Times New Roman"/>
          <w:sz w:val="27"/>
          <w:szCs w:val="27"/>
        </w:rPr>
        <w:t>Відділ освіти Яворівської  районної державної адміністрації  (додаток 1)</w:t>
      </w:r>
    </w:p>
    <w:p w:rsidR="00621777" w:rsidRDefault="00621777" w:rsidP="00621777">
      <w:pPr>
        <w:pStyle w:val="2"/>
        <w:numPr>
          <w:ilvl w:val="1"/>
          <w:numId w:val="2"/>
        </w:numPr>
        <w:tabs>
          <w:tab w:val="num" w:pos="-142"/>
        </w:tabs>
        <w:spacing w:after="0" w:line="240" w:lineRule="auto"/>
        <w:ind w:left="0" w:right="-2" w:firstLine="0"/>
        <w:rPr>
          <w:rFonts w:ascii="Times New Roman" w:hAnsi="Times New Roman"/>
          <w:sz w:val="27"/>
          <w:szCs w:val="27"/>
        </w:rPr>
      </w:pPr>
      <w:r>
        <w:rPr>
          <w:rFonts w:ascii="Times New Roman" w:hAnsi="Times New Roman"/>
          <w:sz w:val="27"/>
          <w:szCs w:val="27"/>
        </w:rPr>
        <w:t>Сектор молоді та спорту Яворівської  районної державної адміністрації (додаток 2)</w:t>
      </w:r>
    </w:p>
    <w:p w:rsidR="00621777" w:rsidRDefault="00621777" w:rsidP="00621777">
      <w:pPr>
        <w:pStyle w:val="2"/>
        <w:numPr>
          <w:ilvl w:val="1"/>
          <w:numId w:val="2"/>
        </w:numPr>
        <w:tabs>
          <w:tab w:val="num" w:pos="-142"/>
        </w:tabs>
        <w:spacing w:after="0" w:line="240" w:lineRule="auto"/>
        <w:ind w:left="0" w:right="-426" w:firstLine="0"/>
        <w:rPr>
          <w:rFonts w:ascii="Times New Roman" w:hAnsi="Times New Roman"/>
          <w:sz w:val="27"/>
          <w:szCs w:val="27"/>
        </w:rPr>
      </w:pPr>
      <w:r>
        <w:rPr>
          <w:rFonts w:ascii="Times New Roman" w:hAnsi="Times New Roman"/>
          <w:sz w:val="27"/>
          <w:szCs w:val="27"/>
        </w:rPr>
        <w:t>Громадські організації (додаток 3)</w:t>
      </w:r>
    </w:p>
    <w:p w:rsidR="00621777" w:rsidRDefault="00621777" w:rsidP="00621777">
      <w:pPr>
        <w:tabs>
          <w:tab w:val="num" w:pos="-142"/>
        </w:tabs>
        <w:ind w:left="-284" w:right="-284"/>
        <w:rPr>
          <w:sz w:val="27"/>
          <w:szCs w:val="27"/>
        </w:rPr>
      </w:pPr>
    </w:p>
    <w:p w:rsidR="00621777" w:rsidRDefault="00621777" w:rsidP="00621777">
      <w:pPr>
        <w:tabs>
          <w:tab w:val="num" w:pos="-142"/>
        </w:tabs>
        <w:ind w:left="-284" w:right="-284"/>
        <w:rPr>
          <w:szCs w:val="28"/>
        </w:rPr>
      </w:pPr>
    </w:p>
    <w:p w:rsidR="00621777" w:rsidRDefault="00621777" w:rsidP="00621777">
      <w:pPr>
        <w:ind w:left="-284" w:right="-284"/>
        <w:rPr>
          <w:szCs w:val="28"/>
        </w:rPr>
      </w:pPr>
    </w:p>
    <w:p w:rsidR="00621777" w:rsidRDefault="00621777" w:rsidP="00621777">
      <w:pPr>
        <w:ind w:left="-284" w:right="-284"/>
        <w:rPr>
          <w:sz w:val="24"/>
          <w:szCs w:val="24"/>
        </w:rPr>
      </w:pPr>
    </w:p>
    <w:p w:rsidR="00621777" w:rsidRPr="00852542" w:rsidRDefault="00852542" w:rsidP="00621777">
      <w:pPr>
        <w:ind w:left="-284" w:right="-284"/>
        <w:rPr>
          <w:szCs w:val="28"/>
        </w:rPr>
      </w:pPr>
      <w:r>
        <w:rPr>
          <w:sz w:val="24"/>
          <w:szCs w:val="24"/>
        </w:rPr>
        <w:t xml:space="preserve">          </w:t>
      </w:r>
      <w:r>
        <w:rPr>
          <w:szCs w:val="28"/>
        </w:rPr>
        <w:t xml:space="preserve">Керуючий справами                                                    С. </w:t>
      </w:r>
      <w:proofErr w:type="spellStart"/>
      <w:r>
        <w:rPr>
          <w:szCs w:val="28"/>
        </w:rPr>
        <w:t>Сагаль</w:t>
      </w:r>
      <w:proofErr w:type="spellEnd"/>
    </w:p>
    <w:p w:rsidR="00621777" w:rsidRDefault="00621777" w:rsidP="00621777">
      <w:pPr>
        <w:ind w:left="-284" w:right="-284"/>
        <w:rPr>
          <w:sz w:val="24"/>
          <w:szCs w:val="24"/>
        </w:rPr>
      </w:pPr>
    </w:p>
    <w:p w:rsidR="00621777" w:rsidRDefault="00621777" w:rsidP="00621777">
      <w:pPr>
        <w:ind w:left="-284" w:right="-284"/>
        <w:rPr>
          <w:sz w:val="24"/>
          <w:szCs w:val="24"/>
          <w:lang w:val="en-US"/>
        </w:rPr>
      </w:pPr>
    </w:p>
    <w:p w:rsidR="00621777" w:rsidRDefault="00621777" w:rsidP="00621777">
      <w:pPr>
        <w:ind w:left="-284" w:right="-284"/>
        <w:rPr>
          <w:sz w:val="24"/>
          <w:szCs w:val="24"/>
          <w:lang w:val="en-US"/>
        </w:rPr>
      </w:pPr>
    </w:p>
    <w:p w:rsidR="00852542" w:rsidRDefault="00852542" w:rsidP="00252989">
      <w:pPr>
        <w:shd w:val="clear" w:color="auto" w:fill="FFFFFF"/>
        <w:spacing w:before="100" w:beforeAutospacing="1" w:after="100" w:afterAutospacing="1"/>
        <w:ind w:left="696"/>
        <w:contextualSpacing/>
        <w:jc w:val="right"/>
        <w:rPr>
          <w:szCs w:val="28"/>
        </w:rPr>
      </w:pPr>
      <w:bookmarkStart w:id="2" w:name="_GoBack"/>
      <w:bookmarkEnd w:id="2"/>
      <w:r>
        <w:rPr>
          <w:b/>
          <w:szCs w:val="28"/>
        </w:rPr>
        <w:lastRenderedPageBreak/>
        <w:t xml:space="preserve">                                                        </w:t>
      </w:r>
      <w:r w:rsidR="00252989">
        <w:rPr>
          <w:b/>
          <w:szCs w:val="28"/>
        </w:rPr>
        <w:t xml:space="preserve">                       </w:t>
      </w:r>
      <w:r w:rsidR="00252989" w:rsidRPr="00252989">
        <w:rPr>
          <w:szCs w:val="28"/>
        </w:rPr>
        <w:t xml:space="preserve">Додаток </w:t>
      </w:r>
      <w:r w:rsidRPr="00252989">
        <w:rPr>
          <w:szCs w:val="28"/>
        </w:rPr>
        <w:t>1</w:t>
      </w:r>
    </w:p>
    <w:p w:rsidR="00252989" w:rsidRPr="00252989" w:rsidRDefault="00252989" w:rsidP="00252989">
      <w:pPr>
        <w:shd w:val="clear" w:color="auto" w:fill="FFFFFF"/>
        <w:spacing w:before="100" w:beforeAutospacing="1" w:after="100" w:afterAutospacing="1"/>
        <w:ind w:left="696"/>
        <w:contextualSpacing/>
        <w:jc w:val="right"/>
        <w:rPr>
          <w:szCs w:val="28"/>
        </w:rPr>
      </w:pPr>
      <w:r>
        <w:rPr>
          <w:szCs w:val="28"/>
        </w:rPr>
        <w:t>до Програми</w:t>
      </w:r>
    </w:p>
    <w:p w:rsidR="00852542" w:rsidRDefault="00D11F42" w:rsidP="00852542">
      <w:pPr>
        <w:shd w:val="clear" w:color="auto" w:fill="FFFFFF"/>
        <w:spacing w:before="100" w:beforeAutospacing="1" w:after="100" w:afterAutospacing="1"/>
        <w:ind w:left="696"/>
        <w:contextualSpacing/>
        <w:jc w:val="center"/>
        <w:rPr>
          <w:b/>
          <w:szCs w:val="28"/>
        </w:rPr>
      </w:pPr>
      <w:r>
        <w:rPr>
          <w:b/>
          <w:szCs w:val="28"/>
        </w:rPr>
        <w:t xml:space="preserve">Основні заходи, спрямовані на забезпечення реалізації районної Програми національно-патріотичного виховання, розвитку духовності та зміцнення моральних засад учнівської молоді </w:t>
      </w:r>
      <w:proofErr w:type="spellStart"/>
      <w:r>
        <w:rPr>
          <w:b/>
          <w:szCs w:val="28"/>
        </w:rPr>
        <w:t>Яворівщини</w:t>
      </w:r>
      <w:proofErr w:type="spellEnd"/>
      <w:r>
        <w:rPr>
          <w:b/>
          <w:szCs w:val="28"/>
        </w:rPr>
        <w:t xml:space="preserve"> на 2019 рік</w:t>
      </w:r>
    </w:p>
    <w:p w:rsidR="00852542" w:rsidRPr="000952D0" w:rsidRDefault="00852542" w:rsidP="00852542">
      <w:pPr>
        <w:shd w:val="clear" w:color="auto" w:fill="FFFFFF"/>
        <w:spacing w:before="100" w:beforeAutospacing="1" w:after="100" w:afterAutospacing="1"/>
        <w:ind w:left="696"/>
        <w:contextualSpacing/>
        <w:jc w:val="center"/>
        <w:rPr>
          <w:b/>
          <w:szCs w:val="28"/>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4820"/>
        <w:gridCol w:w="1417"/>
        <w:gridCol w:w="2126"/>
        <w:gridCol w:w="1134"/>
      </w:tblGrid>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2E6D1F">
            <w:pPr>
              <w:spacing w:before="100" w:beforeAutospacing="1" w:after="100" w:afterAutospacing="1"/>
              <w:contextualSpacing/>
              <w:jc w:val="center"/>
              <w:rPr>
                <w:b/>
                <w:sz w:val="24"/>
                <w:szCs w:val="24"/>
              </w:rPr>
            </w:pPr>
            <w:r w:rsidRPr="000952D0">
              <w:rPr>
                <w:b/>
                <w:sz w:val="24"/>
                <w:szCs w:val="24"/>
              </w:rPr>
              <w:t>№</w:t>
            </w:r>
          </w:p>
        </w:tc>
        <w:tc>
          <w:tcPr>
            <w:tcW w:w="4820"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2E6D1F">
            <w:pPr>
              <w:spacing w:before="100" w:beforeAutospacing="1" w:after="100" w:afterAutospacing="1"/>
              <w:contextualSpacing/>
              <w:jc w:val="center"/>
              <w:rPr>
                <w:b/>
                <w:sz w:val="24"/>
                <w:szCs w:val="24"/>
              </w:rPr>
            </w:pPr>
            <w:r w:rsidRPr="000952D0">
              <w:rPr>
                <w:b/>
                <w:sz w:val="24"/>
                <w:szCs w:val="24"/>
              </w:rPr>
              <w:t>Назва заходу</w:t>
            </w:r>
          </w:p>
        </w:tc>
        <w:tc>
          <w:tcPr>
            <w:tcW w:w="1417"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b/>
                <w:sz w:val="24"/>
                <w:szCs w:val="24"/>
              </w:rPr>
            </w:pPr>
            <w:r w:rsidRPr="000952D0">
              <w:rPr>
                <w:b/>
                <w:sz w:val="24"/>
                <w:szCs w:val="24"/>
              </w:rPr>
              <w:t>Термін виконання</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b/>
                <w:sz w:val="24"/>
                <w:szCs w:val="24"/>
              </w:rPr>
            </w:pPr>
            <w:r w:rsidRPr="000952D0">
              <w:rPr>
                <w:b/>
                <w:sz w:val="24"/>
                <w:szCs w:val="24"/>
              </w:rPr>
              <w:t>Відповідальні</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b/>
                <w:sz w:val="24"/>
                <w:szCs w:val="24"/>
              </w:rPr>
            </w:pPr>
            <w:r w:rsidRPr="000952D0">
              <w:rPr>
                <w:b/>
                <w:sz w:val="24"/>
                <w:szCs w:val="24"/>
              </w:rPr>
              <w:t>Фінанси</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Pr="00252989" w:rsidRDefault="00852542" w:rsidP="002E6D1F">
            <w:pPr>
              <w:spacing w:before="100" w:beforeAutospacing="1" w:after="100" w:afterAutospacing="1"/>
              <w:contextualSpacing/>
              <w:rPr>
                <w:szCs w:val="28"/>
              </w:rPr>
            </w:pPr>
            <w:r w:rsidRPr="00252989">
              <w:rPr>
                <w:szCs w:val="28"/>
              </w:rPr>
              <w:t>1.</w:t>
            </w:r>
          </w:p>
        </w:tc>
        <w:tc>
          <w:tcPr>
            <w:tcW w:w="4820"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2E6D1F">
            <w:pPr>
              <w:rPr>
                <w:sz w:val="26"/>
                <w:szCs w:val="26"/>
              </w:rPr>
            </w:pPr>
            <w:r w:rsidRPr="000952D0">
              <w:rPr>
                <w:sz w:val="26"/>
                <w:szCs w:val="26"/>
              </w:rPr>
              <w:t>Проведення Всеукраїнської акції «Схід-Захід  разом»</w:t>
            </w:r>
          </w:p>
        </w:tc>
        <w:tc>
          <w:tcPr>
            <w:tcW w:w="1417"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квітень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sz w:val="26"/>
                <w:szCs w:val="26"/>
              </w:rPr>
            </w:pPr>
            <w:r w:rsidRPr="000952D0">
              <w:rPr>
                <w:sz w:val="26"/>
                <w:szCs w:val="26"/>
              </w:rPr>
              <w:t>15000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tcPr>
          <w:p w:rsidR="00852542" w:rsidRPr="00252989" w:rsidRDefault="00852542" w:rsidP="002E6D1F">
            <w:pPr>
              <w:spacing w:before="100" w:beforeAutospacing="1" w:after="100" w:afterAutospacing="1"/>
              <w:contextualSpacing/>
              <w:rPr>
                <w:szCs w:val="28"/>
              </w:rPr>
            </w:pPr>
          </w:p>
          <w:p w:rsidR="00852542" w:rsidRPr="00252989" w:rsidRDefault="00852542" w:rsidP="002E6D1F">
            <w:pPr>
              <w:spacing w:before="100" w:beforeAutospacing="1" w:after="100" w:afterAutospacing="1"/>
              <w:contextualSpacing/>
              <w:rPr>
                <w:szCs w:val="28"/>
              </w:rPr>
            </w:pPr>
            <w:r w:rsidRPr="00252989">
              <w:rPr>
                <w:szCs w:val="28"/>
              </w:rPr>
              <w:t>2.</w:t>
            </w:r>
          </w:p>
        </w:tc>
        <w:tc>
          <w:tcPr>
            <w:tcW w:w="4820"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2E6D1F">
            <w:pPr>
              <w:rPr>
                <w:sz w:val="26"/>
                <w:szCs w:val="26"/>
              </w:rPr>
            </w:pPr>
            <w:r w:rsidRPr="000952D0">
              <w:rPr>
                <w:sz w:val="26"/>
                <w:szCs w:val="26"/>
              </w:rPr>
              <w:t xml:space="preserve">Мандрівка «Україна у період ІІ світової війни». (Подорож місцями Закарпатської України : </w:t>
            </w:r>
            <w:proofErr w:type="spellStart"/>
            <w:r w:rsidRPr="000952D0">
              <w:rPr>
                <w:sz w:val="26"/>
                <w:szCs w:val="26"/>
              </w:rPr>
              <w:t>Мукачево-Хуст-Красне</w:t>
            </w:r>
            <w:proofErr w:type="spellEnd"/>
            <w:r w:rsidRPr="000952D0">
              <w:rPr>
                <w:sz w:val="26"/>
                <w:szCs w:val="26"/>
              </w:rPr>
              <w:t xml:space="preserve"> поле  для  лідерів учнівського самоврядування закладів загальної середньої освіти району)</w:t>
            </w:r>
          </w:p>
        </w:tc>
        <w:tc>
          <w:tcPr>
            <w:tcW w:w="1417"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квітень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sz w:val="26"/>
                <w:szCs w:val="26"/>
              </w:rPr>
            </w:pPr>
            <w:r w:rsidRPr="000952D0">
              <w:rPr>
                <w:sz w:val="26"/>
                <w:szCs w:val="26"/>
              </w:rPr>
              <w:t>60000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tcPr>
          <w:p w:rsidR="00852542" w:rsidRPr="00252989" w:rsidRDefault="00852542" w:rsidP="002E6D1F">
            <w:pPr>
              <w:spacing w:before="100" w:beforeAutospacing="1" w:after="100" w:afterAutospacing="1"/>
              <w:contextualSpacing/>
              <w:rPr>
                <w:szCs w:val="28"/>
              </w:rPr>
            </w:pPr>
          </w:p>
          <w:p w:rsidR="00852542" w:rsidRPr="00252989" w:rsidRDefault="00852542" w:rsidP="002E6D1F">
            <w:pPr>
              <w:spacing w:before="100" w:beforeAutospacing="1" w:after="100" w:afterAutospacing="1"/>
              <w:contextualSpacing/>
              <w:rPr>
                <w:szCs w:val="28"/>
              </w:rPr>
            </w:pPr>
            <w:r w:rsidRPr="00252989">
              <w:rPr>
                <w:szCs w:val="28"/>
              </w:rPr>
              <w:t>3.</w:t>
            </w:r>
          </w:p>
        </w:tc>
        <w:tc>
          <w:tcPr>
            <w:tcW w:w="4820"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2E6D1F">
            <w:pPr>
              <w:rPr>
                <w:sz w:val="26"/>
                <w:szCs w:val="26"/>
              </w:rPr>
            </w:pPr>
            <w:r w:rsidRPr="000952D0">
              <w:rPr>
                <w:sz w:val="26"/>
                <w:szCs w:val="26"/>
              </w:rPr>
              <w:t>Проведення майстер-класів для школярів ЗЗСО району  ( у рамках районного фестивалю «Великодні гаївки»)</w:t>
            </w:r>
          </w:p>
        </w:tc>
        <w:tc>
          <w:tcPr>
            <w:tcW w:w="1417"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квітень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sz w:val="26"/>
                <w:szCs w:val="26"/>
              </w:rPr>
            </w:pPr>
            <w:r w:rsidRPr="000952D0">
              <w:rPr>
                <w:sz w:val="26"/>
                <w:szCs w:val="26"/>
              </w:rPr>
              <w:t>10000</w:t>
            </w:r>
          </w:p>
        </w:tc>
      </w:tr>
      <w:tr w:rsidR="00852542" w:rsidTr="00D11F42">
        <w:trPr>
          <w:trHeight w:val="889"/>
        </w:trPr>
        <w:tc>
          <w:tcPr>
            <w:tcW w:w="568" w:type="dxa"/>
            <w:tcBorders>
              <w:top w:val="single" w:sz="4" w:space="0" w:color="000000"/>
              <w:left w:val="single" w:sz="4" w:space="0" w:color="000000"/>
              <w:bottom w:val="single" w:sz="4" w:space="0" w:color="000000"/>
              <w:right w:val="single" w:sz="4" w:space="0" w:color="000000"/>
            </w:tcBorders>
            <w:hideMark/>
          </w:tcPr>
          <w:p w:rsidR="00852542" w:rsidRPr="00252989" w:rsidRDefault="00852542" w:rsidP="002E6D1F">
            <w:pPr>
              <w:spacing w:before="100" w:beforeAutospacing="1" w:after="100" w:afterAutospacing="1"/>
              <w:contextualSpacing/>
              <w:rPr>
                <w:szCs w:val="28"/>
              </w:rPr>
            </w:pPr>
            <w:r w:rsidRPr="00252989">
              <w:rPr>
                <w:szCs w:val="28"/>
              </w:rPr>
              <w:t xml:space="preserve">4. </w:t>
            </w:r>
          </w:p>
        </w:tc>
        <w:tc>
          <w:tcPr>
            <w:tcW w:w="4820"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2E6D1F">
            <w:pPr>
              <w:spacing w:before="100" w:beforeAutospacing="1" w:after="100" w:afterAutospacing="1"/>
              <w:contextualSpacing/>
              <w:rPr>
                <w:sz w:val="26"/>
                <w:szCs w:val="26"/>
              </w:rPr>
            </w:pPr>
            <w:r w:rsidRPr="000952D0">
              <w:rPr>
                <w:sz w:val="26"/>
                <w:szCs w:val="26"/>
              </w:rPr>
              <w:t>Районне свято «</w:t>
            </w:r>
            <w:proofErr w:type="spellStart"/>
            <w:r w:rsidRPr="000952D0">
              <w:rPr>
                <w:sz w:val="26"/>
                <w:szCs w:val="26"/>
              </w:rPr>
              <w:t>Андрей</w:t>
            </w:r>
            <w:proofErr w:type="spellEnd"/>
            <w:r w:rsidRPr="000952D0">
              <w:rPr>
                <w:sz w:val="26"/>
                <w:szCs w:val="26"/>
              </w:rPr>
              <w:t xml:space="preserve"> Шептицький – це Україна: будівничий, князь, лідер!»</w:t>
            </w:r>
          </w:p>
        </w:tc>
        <w:tc>
          <w:tcPr>
            <w:tcW w:w="1417"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sz w:val="26"/>
                <w:szCs w:val="26"/>
              </w:rPr>
            </w:pPr>
            <w:r w:rsidRPr="000952D0">
              <w:rPr>
                <w:sz w:val="26"/>
                <w:szCs w:val="26"/>
              </w:rPr>
              <w:t>травень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highlight w:val="yellow"/>
              </w:rPr>
            </w:pPr>
            <w:r w:rsidRPr="000952D0">
              <w:rPr>
                <w:sz w:val="26"/>
                <w:szCs w:val="26"/>
              </w:rPr>
              <w:t>5000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Pr="00252989" w:rsidRDefault="00852542" w:rsidP="002E6D1F">
            <w:pPr>
              <w:spacing w:before="100" w:beforeAutospacing="1" w:after="100" w:afterAutospacing="1"/>
              <w:contextualSpacing/>
              <w:rPr>
                <w:szCs w:val="28"/>
              </w:rPr>
            </w:pPr>
            <w:r w:rsidRPr="00252989">
              <w:rPr>
                <w:szCs w:val="28"/>
              </w:rPr>
              <w:t>5.</w:t>
            </w:r>
          </w:p>
        </w:tc>
        <w:tc>
          <w:tcPr>
            <w:tcW w:w="4820"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2E6D1F">
            <w:pPr>
              <w:rPr>
                <w:sz w:val="26"/>
                <w:szCs w:val="26"/>
              </w:rPr>
            </w:pPr>
            <w:r w:rsidRPr="000952D0">
              <w:rPr>
                <w:sz w:val="26"/>
                <w:szCs w:val="26"/>
              </w:rPr>
              <w:t>Проведення екскурсій у  24-у механізовану бригаду імені короля Данила Галицького та 184 навчальний Центр для школярів ЗЗСО  району</w:t>
            </w:r>
          </w:p>
        </w:tc>
        <w:tc>
          <w:tcPr>
            <w:tcW w:w="1417"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про</w:t>
            </w:r>
            <w:r>
              <w:rPr>
                <w:sz w:val="26"/>
                <w:szCs w:val="26"/>
              </w:rPr>
              <w:t>тягом</w:t>
            </w:r>
          </w:p>
          <w:p w:rsidR="00852542" w:rsidRPr="000952D0" w:rsidRDefault="00852542" w:rsidP="00656ABF">
            <w:pPr>
              <w:jc w:val="center"/>
              <w:rPr>
                <w:sz w:val="26"/>
                <w:szCs w:val="26"/>
              </w:rPr>
            </w:pPr>
            <w:r w:rsidRPr="000952D0">
              <w:rPr>
                <w:sz w:val="26"/>
                <w:szCs w:val="26"/>
              </w:rPr>
              <w:t>року</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D11F42" w:rsidP="00656ABF">
            <w:pPr>
              <w:jc w:val="center"/>
              <w:rPr>
                <w:sz w:val="26"/>
                <w:szCs w:val="26"/>
              </w:rPr>
            </w:pPr>
            <w:r>
              <w:rPr>
                <w:sz w:val="26"/>
                <w:szCs w:val="26"/>
              </w:rPr>
              <w:t>17</w:t>
            </w:r>
            <w:r w:rsidR="00852542" w:rsidRPr="000952D0">
              <w:rPr>
                <w:sz w:val="26"/>
                <w:szCs w:val="26"/>
              </w:rPr>
              <w:t>000</w:t>
            </w:r>
          </w:p>
        </w:tc>
      </w:tr>
      <w:tr w:rsidR="00852542" w:rsidTr="00D11F42">
        <w:tc>
          <w:tcPr>
            <w:tcW w:w="10065" w:type="dxa"/>
            <w:gridSpan w:val="5"/>
            <w:tcBorders>
              <w:top w:val="single" w:sz="4" w:space="0" w:color="000000"/>
              <w:left w:val="single" w:sz="4" w:space="0" w:color="000000"/>
              <w:bottom w:val="single" w:sz="4" w:space="0" w:color="000000"/>
              <w:right w:val="single" w:sz="4" w:space="0" w:color="000000"/>
            </w:tcBorders>
            <w:hideMark/>
          </w:tcPr>
          <w:p w:rsidR="00852542" w:rsidRPr="000952D0" w:rsidRDefault="00852542" w:rsidP="00D11F42">
            <w:pPr>
              <w:rPr>
                <w:sz w:val="26"/>
                <w:szCs w:val="26"/>
              </w:rPr>
            </w:pP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rPr>
                <w:szCs w:val="28"/>
              </w:rPr>
            </w:pPr>
            <w:r>
              <w:rPr>
                <w:szCs w:val="28"/>
              </w:rPr>
              <w:t>6</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contextualSpacing/>
              <w:rPr>
                <w:sz w:val="26"/>
                <w:szCs w:val="26"/>
                <w:lang w:eastAsia="en-US"/>
              </w:rPr>
            </w:pPr>
            <w:r w:rsidRPr="000952D0">
              <w:rPr>
                <w:sz w:val="26"/>
                <w:szCs w:val="26"/>
              </w:rPr>
              <w:t>Проведення районного етапу  та участь у обласному етапі   дитячо-юнацької   військово-патріотичної  гри «Сокіл» («Джура»)</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contextualSpacing/>
              <w:jc w:val="center"/>
              <w:rPr>
                <w:sz w:val="26"/>
                <w:szCs w:val="26"/>
                <w:lang w:eastAsia="en-US"/>
              </w:rPr>
            </w:pPr>
            <w:r w:rsidRPr="000952D0">
              <w:rPr>
                <w:sz w:val="26"/>
                <w:szCs w:val="26"/>
              </w:rPr>
              <w:t>травень, червень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w:t>
            </w:r>
          </w:p>
          <w:p w:rsidR="00852542" w:rsidRPr="000952D0" w:rsidRDefault="00852542" w:rsidP="00656ABF">
            <w:pPr>
              <w:contextualSpacing/>
              <w:jc w:val="center"/>
              <w:rPr>
                <w:sz w:val="26"/>
                <w:szCs w:val="26"/>
                <w:lang w:eastAsia="en-US"/>
              </w:rPr>
            </w:pPr>
            <w:r w:rsidRPr="000952D0">
              <w:rPr>
                <w:sz w:val="26"/>
                <w:szCs w:val="26"/>
              </w:rPr>
              <w:t>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sz w:val="26"/>
                <w:szCs w:val="26"/>
              </w:rPr>
            </w:pPr>
            <w:r w:rsidRPr="000952D0">
              <w:rPr>
                <w:sz w:val="26"/>
                <w:szCs w:val="26"/>
              </w:rPr>
              <w:t>35000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rPr>
                <w:szCs w:val="28"/>
              </w:rPr>
            </w:pPr>
            <w:r>
              <w:rPr>
                <w:szCs w:val="28"/>
              </w:rPr>
              <w:t>7</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contextualSpacing/>
              <w:rPr>
                <w:sz w:val="26"/>
                <w:szCs w:val="26"/>
              </w:rPr>
            </w:pPr>
            <w:r w:rsidRPr="000952D0">
              <w:rPr>
                <w:sz w:val="26"/>
                <w:szCs w:val="26"/>
              </w:rPr>
              <w:t>Районний  захід до Дня захисту дітей «Україно! Ми - твоя надія» (для  дітей – вихованців позашкільних закладів)</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червень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15000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rPr>
                <w:szCs w:val="28"/>
              </w:rPr>
            </w:pPr>
            <w:r>
              <w:rPr>
                <w:szCs w:val="28"/>
              </w:rPr>
              <w:t>8</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rPr>
                <w:sz w:val="26"/>
                <w:szCs w:val="26"/>
              </w:rPr>
            </w:pPr>
            <w:r w:rsidRPr="000952D0">
              <w:rPr>
                <w:sz w:val="26"/>
                <w:szCs w:val="26"/>
              </w:rPr>
              <w:t>Участь школярів ЗЗСО у вишколі «</w:t>
            </w:r>
            <w:proofErr w:type="spellStart"/>
            <w:r w:rsidRPr="000952D0">
              <w:rPr>
                <w:sz w:val="26"/>
                <w:szCs w:val="26"/>
              </w:rPr>
              <w:t>Труханівська</w:t>
            </w:r>
            <w:proofErr w:type="spellEnd"/>
            <w:r w:rsidRPr="000952D0">
              <w:rPr>
                <w:sz w:val="26"/>
                <w:szCs w:val="26"/>
              </w:rPr>
              <w:t xml:space="preserve"> Січ»</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contextualSpacing/>
              <w:jc w:val="center"/>
              <w:rPr>
                <w:sz w:val="26"/>
                <w:szCs w:val="26"/>
              </w:rPr>
            </w:pPr>
            <w:r>
              <w:rPr>
                <w:sz w:val="26"/>
                <w:szCs w:val="26"/>
              </w:rPr>
              <w:t>Протягом року</w:t>
            </w:r>
          </w:p>
          <w:p w:rsidR="00852542" w:rsidRPr="000952D0" w:rsidRDefault="00852542" w:rsidP="00656ABF">
            <w:pPr>
              <w:contextualSpacing/>
              <w:jc w:val="center"/>
              <w:rPr>
                <w:sz w:val="26"/>
                <w:szCs w:val="26"/>
              </w:rPr>
            </w:pPr>
            <w:r w:rsidRPr="000952D0">
              <w:rPr>
                <w:sz w:val="26"/>
                <w:szCs w:val="26"/>
              </w:rPr>
              <w:t>201</w:t>
            </w:r>
            <w:r>
              <w:rPr>
                <w:sz w:val="26"/>
                <w:szCs w:val="26"/>
              </w:rPr>
              <w:t>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50000</w:t>
            </w:r>
          </w:p>
        </w:tc>
      </w:tr>
      <w:tr w:rsidR="00852542" w:rsidTr="00D11F42">
        <w:trPr>
          <w:trHeight w:val="987"/>
        </w:trPr>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rPr>
                <w:szCs w:val="28"/>
              </w:rPr>
            </w:pPr>
            <w:r>
              <w:rPr>
                <w:szCs w:val="28"/>
              </w:rPr>
              <w:t>9</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pStyle w:val="drive-viewer-paginated-page-reader-block"/>
              <w:spacing w:line="276" w:lineRule="auto"/>
              <w:jc w:val="both"/>
              <w:rPr>
                <w:sz w:val="26"/>
                <w:szCs w:val="26"/>
              </w:rPr>
            </w:pPr>
            <w:r w:rsidRPr="000952D0">
              <w:rPr>
                <w:sz w:val="26"/>
                <w:szCs w:val="26"/>
              </w:rPr>
              <w:t>«</w:t>
            </w:r>
            <w:proofErr w:type="spellStart"/>
            <w:r w:rsidRPr="000952D0">
              <w:rPr>
                <w:sz w:val="26"/>
                <w:szCs w:val="26"/>
              </w:rPr>
              <w:t>Збережи</w:t>
            </w:r>
            <w:proofErr w:type="spellEnd"/>
            <w:r w:rsidRPr="000952D0">
              <w:rPr>
                <w:sz w:val="26"/>
                <w:szCs w:val="26"/>
              </w:rPr>
              <w:t xml:space="preserve"> </w:t>
            </w:r>
            <w:proofErr w:type="spellStart"/>
            <w:r w:rsidRPr="000952D0">
              <w:rPr>
                <w:sz w:val="26"/>
                <w:szCs w:val="26"/>
              </w:rPr>
              <w:t>незалежність</w:t>
            </w:r>
            <w:proofErr w:type="spellEnd"/>
            <w:r w:rsidRPr="000952D0">
              <w:rPr>
                <w:sz w:val="26"/>
                <w:szCs w:val="26"/>
              </w:rPr>
              <w:t xml:space="preserve">» – фестиваль - </w:t>
            </w:r>
            <w:proofErr w:type="spellStart"/>
            <w:r w:rsidRPr="000952D0">
              <w:rPr>
                <w:sz w:val="26"/>
                <w:szCs w:val="26"/>
              </w:rPr>
              <w:t>флешмоб</w:t>
            </w:r>
            <w:proofErr w:type="spellEnd"/>
            <w:r w:rsidRPr="000952D0">
              <w:rPr>
                <w:sz w:val="26"/>
                <w:szCs w:val="26"/>
              </w:rPr>
              <w:t xml:space="preserve"> </w:t>
            </w:r>
            <w:proofErr w:type="spellStart"/>
            <w:r w:rsidRPr="000952D0">
              <w:rPr>
                <w:sz w:val="26"/>
                <w:szCs w:val="26"/>
              </w:rPr>
              <w:t>серед</w:t>
            </w:r>
            <w:proofErr w:type="spellEnd"/>
            <w:r w:rsidRPr="000952D0">
              <w:rPr>
                <w:sz w:val="26"/>
                <w:szCs w:val="26"/>
              </w:rPr>
              <w:t xml:space="preserve"> </w:t>
            </w:r>
            <w:proofErr w:type="spellStart"/>
            <w:r w:rsidRPr="000952D0">
              <w:rPr>
                <w:sz w:val="26"/>
                <w:szCs w:val="26"/>
              </w:rPr>
              <w:t>школярів</w:t>
            </w:r>
            <w:proofErr w:type="spellEnd"/>
            <w:r w:rsidRPr="000952D0">
              <w:rPr>
                <w:sz w:val="26"/>
                <w:szCs w:val="26"/>
              </w:rPr>
              <w:t xml:space="preserve"> ЗЗСО району</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серпень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lang w:val="en-US"/>
              </w:rPr>
            </w:pPr>
            <w:r w:rsidRPr="000952D0">
              <w:rPr>
                <w:sz w:val="26"/>
                <w:szCs w:val="26"/>
              </w:rPr>
              <w:t>10</w:t>
            </w:r>
            <w:r w:rsidRPr="000952D0">
              <w:rPr>
                <w:sz w:val="26"/>
                <w:szCs w:val="26"/>
                <w:lang w:val="en-US"/>
              </w:rPr>
              <w:t>000</w:t>
            </w:r>
          </w:p>
        </w:tc>
      </w:tr>
      <w:tr w:rsidR="00852542" w:rsidTr="00D11F42">
        <w:tc>
          <w:tcPr>
            <w:tcW w:w="10065" w:type="dxa"/>
            <w:gridSpan w:val="5"/>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rPr>
                <w:sz w:val="26"/>
                <w:szCs w:val="26"/>
              </w:rPr>
            </w:pP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jc w:val="center"/>
              <w:rPr>
                <w:sz w:val="26"/>
                <w:szCs w:val="26"/>
              </w:rPr>
            </w:pP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p>
        </w:tc>
      </w:tr>
      <w:tr w:rsidR="00852542" w:rsidTr="00D11F42">
        <w:trPr>
          <w:trHeight w:val="416"/>
        </w:trPr>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rPr>
                <w:szCs w:val="28"/>
              </w:rPr>
            </w:pPr>
            <w:r>
              <w:rPr>
                <w:szCs w:val="28"/>
              </w:rPr>
              <w:t>10</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tcPr>
          <w:p w:rsidR="00852542" w:rsidRPr="000952D0" w:rsidRDefault="00852542" w:rsidP="002E6D1F">
            <w:pPr>
              <w:contextualSpacing/>
              <w:rPr>
                <w:sz w:val="26"/>
                <w:szCs w:val="26"/>
              </w:rPr>
            </w:pPr>
            <w:r w:rsidRPr="000952D0">
              <w:rPr>
                <w:sz w:val="26"/>
                <w:szCs w:val="26"/>
              </w:rPr>
              <w:t>Проведення козацьких забав для школярів ЗЗСО  району</w:t>
            </w:r>
          </w:p>
          <w:p w:rsidR="00852542" w:rsidRPr="000952D0" w:rsidRDefault="00852542" w:rsidP="002E6D1F">
            <w:pPr>
              <w:contextualSpacing/>
              <w:rPr>
                <w:sz w:val="26"/>
                <w:szCs w:val="26"/>
              </w:rPr>
            </w:pPr>
          </w:p>
        </w:tc>
        <w:tc>
          <w:tcPr>
            <w:tcW w:w="1417" w:type="dxa"/>
            <w:tcBorders>
              <w:top w:val="single" w:sz="4" w:space="0" w:color="000000"/>
              <w:left w:val="single" w:sz="4" w:space="0" w:color="auto"/>
              <w:bottom w:val="single" w:sz="4" w:space="0" w:color="000000"/>
              <w:right w:val="single" w:sz="4" w:space="0" w:color="000000"/>
            </w:tcBorders>
          </w:tcPr>
          <w:p w:rsidR="00852542" w:rsidRPr="000952D0" w:rsidRDefault="00852542" w:rsidP="00656ABF">
            <w:pPr>
              <w:contextualSpacing/>
              <w:jc w:val="center"/>
              <w:rPr>
                <w:sz w:val="26"/>
                <w:szCs w:val="26"/>
              </w:rPr>
            </w:pPr>
            <w:r w:rsidRPr="000952D0">
              <w:rPr>
                <w:sz w:val="26"/>
                <w:szCs w:val="26"/>
              </w:rPr>
              <w:t>жовтень 2019</w:t>
            </w:r>
          </w:p>
          <w:p w:rsidR="00852542" w:rsidRPr="000952D0" w:rsidRDefault="00852542" w:rsidP="00656ABF">
            <w:pPr>
              <w:contextualSpacing/>
              <w:jc w:val="center"/>
              <w:rPr>
                <w:sz w:val="26"/>
                <w:szCs w:val="26"/>
              </w:rPr>
            </w:pP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Відділ освіти Яворівської</w:t>
            </w:r>
            <w:r>
              <w:rPr>
                <w:sz w:val="26"/>
                <w:szCs w:val="26"/>
              </w:rPr>
              <w:t xml:space="preserve">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20000</w:t>
            </w:r>
          </w:p>
        </w:tc>
      </w:tr>
      <w:tr w:rsidR="00852542" w:rsidTr="00D11F42">
        <w:trPr>
          <w:trHeight w:val="1128"/>
        </w:trPr>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rPr>
                <w:szCs w:val="28"/>
              </w:rPr>
            </w:pPr>
            <w:r>
              <w:rPr>
                <w:szCs w:val="28"/>
              </w:rPr>
              <w:t>11</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contextualSpacing/>
              <w:rPr>
                <w:sz w:val="26"/>
                <w:szCs w:val="26"/>
              </w:rPr>
            </w:pPr>
            <w:r w:rsidRPr="000952D0">
              <w:rPr>
                <w:sz w:val="26"/>
                <w:szCs w:val="26"/>
              </w:rPr>
              <w:t>«Дай, Боже, сили нашим  солдатам!» (зустріч із воїнами АТО)</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жовтень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5000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rPr>
                <w:szCs w:val="28"/>
              </w:rPr>
            </w:pPr>
            <w:r>
              <w:rPr>
                <w:szCs w:val="28"/>
              </w:rPr>
              <w:t>12</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contextualSpacing/>
              <w:rPr>
                <w:sz w:val="26"/>
                <w:szCs w:val="26"/>
              </w:rPr>
            </w:pPr>
            <w:r w:rsidRPr="000952D0">
              <w:rPr>
                <w:sz w:val="26"/>
                <w:szCs w:val="26"/>
              </w:rPr>
              <w:t xml:space="preserve">Відвідування учнями закладів загальної середньої освіти музейних установ </w:t>
            </w:r>
            <w:r w:rsidRPr="000952D0">
              <w:rPr>
                <w:sz w:val="26"/>
                <w:szCs w:val="26"/>
              </w:rPr>
              <w:lastRenderedPageBreak/>
              <w:t>Львівщини (на виконання Указу Президента України від 13.10.2015 № 580/2015 «Про Стратегію національно-патріотичного виховання дітей та молоді на 2016-2020 роки»</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lastRenderedPageBreak/>
              <w:t>про</w:t>
            </w:r>
            <w:r>
              <w:rPr>
                <w:sz w:val="26"/>
                <w:szCs w:val="26"/>
              </w:rPr>
              <w:t>тягом</w:t>
            </w:r>
            <w:r w:rsidRPr="000952D0">
              <w:rPr>
                <w:sz w:val="26"/>
                <w:szCs w:val="26"/>
              </w:rPr>
              <w:t xml:space="preserve"> року</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50 000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rPr>
                <w:szCs w:val="28"/>
              </w:rPr>
            </w:pPr>
            <w:r>
              <w:rPr>
                <w:szCs w:val="28"/>
              </w:rPr>
              <w:lastRenderedPageBreak/>
              <w:t>13</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contextualSpacing/>
              <w:rPr>
                <w:sz w:val="26"/>
                <w:szCs w:val="26"/>
              </w:rPr>
            </w:pPr>
            <w:r w:rsidRPr="000952D0">
              <w:rPr>
                <w:sz w:val="26"/>
                <w:szCs w:val="26"/>
              </w:rPr>
              <w:t>Проведення районного свята до Дня Гідності  «Пам’ять про Героїв», залучивши до проведення заходу учасників бойових дій на сході країни, активних учасників Революції гідності, членів сімей Героїв Небесної Сотні та  полеглих бійців АТО</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листопад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10000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rPr>
                <w:sz w:val="26"/>
                <w:szCs w:val="26"/>
              </w:rPr>
            </w:pP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jc w:val="center"/>
              <w:rPr>
                <w:sz w:val="26"/>
                <w:szCs w:val="26"/>
              </w:rPr>
            </w:pP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jc w:val="center"/>
              <w:rPr>
                <w:sz w:val="26"/>
                <w:szCs w:val="26"/>
              </w:rPr>
            </w:pP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contextualSpacing/>
              <w:jc w:val="center"/>
              <w:rPr>
                <w:szCs w:val="28"/>
              </w:rPr>
            </w:pPr>
            <w:r>
              <w:rPr>
                <w:szCs w:val="28"/>
              </w:rPr>
              <w:t>14</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rPr>
                <w:sz w:val="26"/>
                <w:szCs w:val="26"/>
              </w:rPr>
            </w:pPr>
            <w:r w:rsidRPr="000952D0">
              <w:rPr>
                <w:sz w:val="26"/>
                <w:szCs w:val="26"/>
              </w:rPr>
              <w:t xml:space="preserve"> «Славні  дороги  наших Героїв» (районний конкурс, присвячений загиблим  Героям  АТО та  Героям  Майдану)</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грудень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sz w:val="26"/>
                <w:szCs w:val="26"/>
              </w:rPr>
            </w:pPr>
            <w:r w:rsidRPr="000952D0">
              <w:rPr>
                <w:sz w:val="26"/>
                <w:szCs w:val="26"/>
              </w:rPr>
              <w:t>10000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tcPr>
          <w:p w:rsidR="00852542" w:rsidRDefault="00D11F42" w:rsidP="002E6D1F">
            <w:pPr>
              <w:contextualSpacing/>
              <w:jc w:val="center"/>
              <w:rPr>
                <w:szCs w:val="28"/>
              </w:rPr>
            </w:pPr>
            <w:r>
              <w:rPr>
                <w:szCs w:val="28"/>
              </w:rPr>
              <w:t>15</w:t>
            </w:r>
            <w:r w:rsidR="00852542">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852542" w:rsidRPr="000952D0" w:rsidRDefault="00852542" w:rsidP="002E6D1F">
            <w:pPr>
              <w:rPr>
                <w:sz w:val="26"/>
                <w:szCs w:val="26"/>
              </w:rPr>
            </w:pPr>
            <w:r w:rsidRPr="000952D0">
              <w:rPr>
                <w:sz w:val="26"/>
                <w:szCs w:val="26"/>
              </w:rPr>
              <w:t>Районне свято «Святий Миколай, до нас завітай»</w:t>
            </w:r>
          </w:p>
        </w:tc>
        <w:tc>
          <w:tcPr>
            <w:tcW w:w="1417" w:type="dxa"/>
            <w:tcBorders>
              <w:top w:val="single" w:sz="4" w:space="0" w:color="000000"/>
              <w:left w:val="single" w:sz="4" w:space="0" w:color="auto"/>
              <w:bottom w:val="single" w:sz="4" w:space="0" w:color="000000"/>
              <w:right w:val="single" w:sz="4" w:space="0" w:color="000000"/>
            </w:tcBorders>
            <w:hideMark/>
          </w:tcPr>
          <w:p w:rsidR="00852542" w:rsidRPr="000952D0" w:rsidRDefault="00852542" w:rsidP="00656ABF">
            <w:pPr>
              <w:jc w:val="center"/>
              <w:rPr>
                <w:sz w:val="26"/>
                <w:szCs w:val="26"/>
              </w:rPr>
            </w:pPr>
            <w:r w:rsidRPr="000952D0">
              <w:rPr>
                <w:sz w:val="26"/>
                <w:szCs w:val="26"/>
              </w:rPr>
              <w:t>грудень 2019</w:t>
            </w:r>
          </w:p>
        </w:tc>
        <w:tc>
          <w:tcPr>
            <w:tcW w:w="2126"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852542" w:rsidRPr="000952D0" w:rsidRDefault="00852542" w:rsidP="00656ABF">
            <w:pPr>
              <w:spacing w:before="100" w:beforeAutospacing="1" w:after="100" w:afterAutospacing="1"/>
              <w:contextualSpacing/>
              <w:jc w:val="center"/>
              <w:rPr>
                <w:sz w:val="26"/>
                <w:szCs w:val="26"/>
              </w:rPr>
            </w:pPr>
            <w:r w:rsidRPr="000952D0">
              <w:rPr>
                <w:sz w:val="26"/>
                <w:szCs w:val="26"/>
              </w:rPr>
              <w:t>10000</w:t>
            </w:r>
          </w:p>
        </w:tc>
      </w:tr>
      <w:tr w:rsidR="0029269D" w:rsidTr="00D11F42">
        <w:tc>
          <w:tcPr>
            <w:tcW w:w="568" w:type="dxa"/>
            <w:tcBorders>
              <w:top w:val="single" w:sz="4" w:space="0" w:color="000000"/>
              <w:left w:val="single" w:sz="4" w:space="0" w:color="000000"/>
              <w:bottom w:val="single" w:sz="4" w:space="0" w:color="000000"/>
              <w:right w:val="single" w:sz="4" w:space="0" w:color="000000"/>
            </w:tcBorders>
          </w:tcPr>
          <w:p w:rsidR="0029269D" w:rsidRDefault="00D11F42" w:rsidP="002E6D1F">
            <w:pPr>
              <w:contextualSpacing/>
              <w:jc w:val="center"/>
              <w:rPr>
                <w:szCs w:val="28"/>
              </w:rPr>
            </w:pPr>
            <w:r>
              <w:rPr>
                <w:szCs w:val="28"/>
              </w:rPr>
              <w:t>16</w:t>
            </w:r>
            <w:r w:rsidR="0029269D">
              <w:rPr>
                <w:szCs w:val="28"/>
              </w:rPr>
              <w:t>.</w:t>
            </w:r>
          </w:p>
        </w:tc>
        <w:tc>
          <w:tcPr>
            <w:tcW w:w="4820" w:type="dxa"/>
            <w:tcBorders>
              <w:top w:val="single" w:sz="4" w:space="0" w:color="000000"/>
              <w:left w:val="single" w:sz="4" w:space="0" w:color="000000"/>
              <w:bottom w:val="single" w:sz="4" w:space="0" w:color="000000"/>
              <w:right w:val="single" w:sz="4" w:space="0" w:color="auto"/>
            </w:tcBorders>
            <w:hideMark/>
          </w:tcPr>
          <w:p w:rsidR="0029269D" w:rsidRPr="000952D0" w:rsidRDefault="009B6CD0" w:rsidP="002E6D1F">
            <w:pPr>
              <w:rPr>
                <w:sz w:val="26"/>
                <w:szCs w:val="26"/>
              </w:rPr>
            </w:pPr>
            <w:r>
              <w:rPr>
                <w:sz w:val="26"/>
                <w:szCs w:val="26"/>
              </w:rPr>
              <w:t xml:space="preserve">Призначення стипендій та відзнак імені Героїв Небесної Сотні – вихідців із </w:t>
            </w:r>
            <w:proofErr w:type="spellStart"/>
            <w:r>
              <w:rPr>
                <w:sz w:val="26"/>
                <w:szCs w:val="26"/>
              </w:rPr>
              <w:t>Яво-рівщини</w:t>
            </w:r>
            <w:proofErr w:type="spellEnd"/>
            <w:r w:rsidR="00546811">
              <w:rPr>
                <w:sz w:val="26"/>
                <w:szCs w:val="26"/>
              </w:rPr>
              <w:t xml:space="preserve"> (</w:t>
            </w:r>
            <w:proofErr w:type="spellStart"/>
            <w:r w:rsidR="00546811">
              <w:rPr>
                <w:sz w:val="26"/>
                <w:szCs w:val="26"/>
              </w:rPr>
              <w:t>Вороблячинська</w:t>
            </w:r>
            <w:proofErr w:type="spellEnd"/>
            <w:r w:rsidR="00546811">
              <w:rPr>
                <w:sz w:val="26"/>
                <w:szCs w:val="26"/>
              </w:rPr>
              <w:t xml:space="preserve"> ЗОШ І-ІІ ст. ім. Героя України Віталія Коцюби, </w:t>
            </w:r>
            <w:proofErr w:type="spellStart"/>
            <w:r w:rsidR="00546811">
              <w:rPr>
                <w:sz w:val="26"/>
                <w:szCs w:val="26"/>
              </w:rPr>
              <w:t>Наконечнянська</w:t>
            </w:r>
            <w:proofErr w:type="spellEnd"/>
            <w:r w:rsidR="00546811">
              <w:rPr>
                <w:sz w:val="26"/>
                <w:szCs w:val="26"/>
              </w:rPr>
              <w:t xml:space="preserve"> ЗОШ І-ІІ ст. імені Героя України </w:t>
            </w:r>
            <w:proofErr w:type="spellStart"/>
            <w:r w:rsidR="00546811">
              <w:rPr>
                <w:sz w:val="26"/>
                <w:szCs w:val="26"/>
              </w:rPr>
              <w:t>Рамана</w:t>
            </w:r>
            <w:proofErr w:type="spellEnd"/>
            <w:r w:rsidR="00546811">
              <w:rPr>
                <w:sz w:val="26"/>
                <w:szCs w:val="26"/>
              </w:rPr>
              <w:t xml:space="preserve"> </w:t>
            </w:r>
            <w:proofErr w:type="spellStart"/>
            <w:r w:rsidR="00546811">
              <w:rPr>
                <w:sz w:val="26"/>
                <w:szCs w:val="26"/>
              </w:rPr>
              <w:t>Сеника</w:t>
            </w:r>
            <w:proofErr w:type="spellEnd"/>
            <w:r w:rsidR="00546811">
              <w:rPr>
                <w:sz w:val="26"/>
                <w:szCs w:val="26"/>
              </w:rPr>
              <w:t xml:space="preserve">, </w:t>
            </w:r>
            <w:proofErr w:type="spellStart"/>
            <w:r w:rsidR="00656ABF">
              <w:rPr>
                <w:sz w:val="26"/>
                <w:szCs w:val="26"/>
              </w:rPr>
              <w:t>Староярська</w:t>
            </w:r>
            <w:proofErr w:type="spellEnd"/>
            <w:r w:rsidR="00656ABF">
              <w:rPr>
                <w:sz w:val="26"/>
                <w:szCs w:val="26"/>
              </w:rPr>
              <w:t xml:space="preserve"> ЗОШ І-ІІ ст. ім. Героя України Романа Варениці.</w:t>
            </w:r>
          </w:p>
        </w:tc>
        <w:tc>
          <w:tcPr>
            <w:tcW w:w="1417" w:type="dxa"/>
            <w:tcBorders>
              <w:top w:val="single" w:sz="4" w:space="0" w:color="000000"/>
              <w:left w:val="single" w:sz="4" w:space="0" w:color="auto"/>
              <w:bottom w:val="single" w:sz="4" w:space="0" w:color="000000"/>
              <w:right w:val="single" w:sz="4" w:space="0" w:color="000000"/>
            </w:tcBorders>
            <w:hideMark/>
          </w:tcPr>
          <w:p w:rsidR="0029269D" w:rsidRDefault="0029269D" w:rsidP="00656ABF">
            <w:pPr>
              <w:jc w:val="center"/>
              <w:rPr>
                <w:sz w:val="26"/>
                <w:szCs w:val="26"/>
              </w:rPr>
            </w:pPr>
          </w:p>
          <w:p w:rsidR="00656ABF" w:rsidRDefault="00656ABF" w:rsidP="00656ABF">
            <w:pPr>
              <w:jc w:val="center"/>
              <w:rPr>
                <w:sz w:val="26"/>
                <w:szCs w:val="26"/>
              </w:rPr>
            </w:pPr>
          </w:p>
          <w:p w:rsidR="00656ABF" w:rsidRDefault="00656ABF" w:rsidP="00656ABF">
            <w:pPr>
              <w:jc w:val="center"/>
              <w:rPr>
                <w:sz w:val="26"/>
                <w:szCs w:val="26"/>
              </w:rPr>
            </w:pPr>
          </w:p>
          <w:p w:rsidR="00656ABF" w:rsidRPr="000952D0" w:rsidRDefault="00656ABF" w:rsidP="00656ABF">
            <w:pPr>
              <w:jc w:val="center"/>
              <w:rPr>
                <w:sz w:val="26"/>
                <w:szCs w:val="26"/>
              </w:rPr>
            </w:pPr>
            <w:r>
              <w:rPr>
                <w:sz w:val="26"/>
                <w:szCs w:val="26"/>
              </w:rPr>
              <w:t>Травень 2019</w:t>
            </w:r>
          </w:p>
        </w:tc>
        <w:tc>
          <w:tcPr>
            <w:tcW w:w="2126" w:type="dxa"/>
            <w:tcBorders>
              <w:top w:val="single" w:sz="4" w:space="0" w:color="000000"/>
              <w:left w:val="single" w:sz="4" w:space="0" w:color="000000"/>
              <w:bottom w:val="single" w:sz="4" w:space="0" w:color="000000"/>
              <w:right w:val="single" w:sz="4" w:space="0" w:color="000000"/>
            </w:tcBorders>
            <w:hideMark/>
          </w:tcPr>
          <w:p w:rsidR="0029269D" w:rsidRDefault="0029269D" w:rsidP="00656ABF">
            <w:pPr>
              <w:contextualSpacing/>
              <w:jc w:val="center"/>
              <w:rPr>
                <w:sz w:val="26"/>
                <w:szCs w:val="26"/>
              </w:rPr>
            </w:pPr>
          </w:p>
          <w:p w:rsidR="00656ABF" w:rsidRDefault="00656ABF" w:rsidP="00656ABF">
            <w:pPr>
              <w:contextualSpacing/>
              <w:jc w:val="center"/>
              <w:rPr>
                <w:sz w:val="26"/>
                <w:szCs w:val="26"/>
              </w:rPr>
            </w:pPr>
          </w:p>
          <w:p w:rsidR="00656ABF" w:rsidRDefault="00656ABF" w:rsidP="00656ABF">
            <w:pPr>
              <w:contextualSpacing/>
              <w:jc w:val="center"/>
              <w:rPr>
                <w:sz w:val="26"/>
                <w:szCs w:val="26"/>
              </w:rPr>
            </w:pPr>
          </w:p>
          <w:p w:rsidR="00656ABF" w:rsidRPr="000952D0" w:rsidRDefault="00656ABF" w:rsidP="00656ABF">
            <w:pPr>
              <w:contextualSpacing/>
              <w:jc w:val="center"/>
              <w:rPr>
                <w:sz w:val="26"/>
                <w:szCs w:val="26"/>
              </w:rPr>
            </w:pPr>
            <w:r w:rsidRPr="000952D0">
              <w:rPr>
                <w:sz w:val="26"/>
                <w:szCs w:val="26"/>
              </w:rPr>
              <w:t>Відділ освіти Яворівської РДА</w:t>
            </w:r>
          </w:p>
        </w:tc>
        <w:tc>
          <w:tcPr>
            <w:tcW w:w="1134" w:type="dxa"/>
            <w:tcBorders>
              <w:top w:val="single" w:sz="4" w:space="0" w:color="000000"/>
              <w:left w:val="single" w:sz="4" w:space="0" w:color="000000"/>
              <w:bottom w:val="single" w:sz="4" w:space="0" w:color="000000"/>
              <w:right w:val="single" w:sz="4" w:space="0" w:color="000000"/>
            </w:tcBorders>
            <w:hideMark/>
          </w:tcPr>
          <w:p w:rsidR="0029269D" w:rsidRDefault="0029269D" w:rsidP="00656ABF">
            <w:pPr>
              <w:spacing w:before="100" w:beforeAutospacing="1" w:after="100" w:afterAutospacing="1"/>
              <w:contextualSpacing/>
              <w:jc w:val="center"/>
              <w:rPr>
                <w:sz w:val="26"/>
                <w:szCs w:val="26"/>
              </w:rPr>
            </w:pPr>
          </w:p>
          <w:p w:rsidR="00656ABF" w:rsidRDefault="00656ABF" w:rsidP="00656ABF">
            <w:pPr>
              <w:spacing w:before="100" w:beforeAutospacing="1" w:after="100" w:afterAutospacing="1"/>
              <w:contextualSpacing/>
              <w:jc w:val="center"/>
              <w:rPr>
                <w:sz w:val="26"/>
                <w:szCs w:val="26"/>
              </w:rPr>
            </w:pPr>
          </w:p>
          <w:p w:rsidR="00656ABF" w:rsidRDefault="00656ABF" w:rsidP="00656ABF">
            <w:pPr>
              <w:spacing w:before="100" w:beforeAutospacing="1" w:after="100" w:afterAutospacing="1"/>
              <w:contextualSpacing/>
              <w:jc w:val="center"/>
              <w:rPr>
                <w:sz w:val="26"/>
                <w:szCs w:val="26"/>
              </w:rPr>
            </w:pPr>
          </w:p>
          <w:p w:rsidR="00656ABF" w:rsidRPr="000952D0" w:rsidRDefault="00656ABF" w:rsidP="00656ABF">
            <w:pPr>
              <w:spacing w:before="100" w:beforeAutospacing="1" w:after="100" w:afterAutospacing="1"/>
              <w:contextualSpacing/>
              <w:jc w:val="center"/>
              <w:rPr>
                <w:sz w:val="26"/>
                <w:szCs w:val="26"/>
              </w:rPr>
            </w:pPr>
            <w:r>
              <w:rPr>
                <w:sz w:val="26"/>
                <w:szCs w:val="26"/>
              </w:rPr>
              <w:t>3000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4820" w:type="dxa"/>
            <w:tcBorders>
              <w:top w:val="single" w:sz="4" w:space="0" w:color="000000"/>
              <w:left w:val="single" w:sz="4" w:space="0" w:color="000000"/>
              <w:bottom w:val="single" w:sz="4" w:space="0" w:color="000000"/>
              <w:right w:val="single" w:sz="4" w:space="0" w:color="auto"/>
            </w:tcBorders>
            <w:hideMark/>
          </w:tcPr>
          <w:p w:rsidR="00852542" w:rsidRDefault="00852542" w:rsidP="002E6D1F"/>
        </w:tc>
        <w:tc>
          <w:tcPr>
            <w:tcW w:w="1417" w:type="dxa"/>
            <w:tcBorders>
              <w:top w:val="single" w:sz="4" w:space="0" w:color="000000"/>
              <w:left w:val="single" w:sz="4" w:space="0" w:color="auto"/>
              <w:bottom w:val="single" w:sz="4" w:space="0" w:color="000000"/>
              <w:right w:val="single" w:sz="4" w:space="0" w:color="000000"/>
            </w:tcBorders>
            <w:hideMark/>
          </w:tcPr>
          <w:p w:rsidR="00852542" w:rsidRDefault="00852542" w:rsidP="002E6D1F"/>
        </w:tc>
        <w:tc>
          <w:tcPr>
            <w:tcW w:w="2126"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1134"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4820" w:type="dxa"/>
            <w:tcBorders>
              <w:top w:val="single" w:sz="4" w:space="0" w:color="000000"/>
              <w:left w:val="single" w:sz="4" w:space="0" w:color="000000"/>
              <w:bottom w:val="single" w:sz="4" w:space="0" w:color="000000"/>
              <w:right w:val="single" w:sz="4" w:space="0" w:color="auto"/>
            </w:tcBorders>
            <w:hideMark/>
          </w:tcPr>
          <w:p w:rsidR="00852542" w:rsidRDefault="00852542" w:rsidP="002E6D1F"/>
        </w:tc>
        <w:tc>
          <w:tcPr>
            <w:tcW w:w="1417" w:type="dxa"/>
            <w:tcBorders>
              <w:top w:val="single" w:sz="4" w:space="0" w:color="000000"/>
              <w:left w:val="single" w:sz="4" w:space="0" w:color="auto"/>
              <w:bottom w:val="single" w:sz="4" w:space="0" w:color="000000"/>
              <w:right w:val="single" w:sz="4" w:space="0" w:color="000000"/>
            </w:tcBorders>
            <w:hideMark/>
          </w:tcPr>
          <w:p w:rsidR="00852542" w:rsidRDefault="00852542" w:rsidP="002E6D1F"/>
        </w:tc>
        <w:tc>
          <w:tcPr>
            <w:tcW w:w="2126"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1134"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r>
      <w:tr w:rsidR="00852542" w:rsidTr="00D11F42">
        <w:trPr>
          <w:trHeight w:val="377"/>
        </w:trPr>
        <w:tc>
          <w:tcPr>
            <w:tcW w:w="568"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4820" w:type="dxa"/>
            <w:tcBorders>
              <w:top w:val="single" w:sz="4" w:space="0" w:color="000000"/>
              <w:left w:val="single" w:sz="4" w:space="0" w:color="000000"/>
              <w:bottom w:val="single" w:sz="4" w:space="0" w:color="000000"/>
              <w:right w:val="single" w:sz="4" w:space="0" w:color="auto"/>
            </w:tcBorders>
            <w:hideMark/>
          </w:tcPr>
          <w:p w:rsidR="00852542" w:rsidRDefault="00852542" w:rsidP="002E6D1F">
            <w:pPr>
              <w:rPr>
                <w:b/>
                <w:szCs w:val="28"/>
              </w:rPr>
            </w:pPr>
            <w:r>
              <w:rPr>
                <w:b/>
                <w:szCs w:val="28"/>
              </w:rPr>
              <w:t xml:space="preserve">Разом  </w:t>
            </w:r>
          </w:p>
        </w:tc>
        <w:tc>
          <w:tcPr>
            <w:tcW w:w="1417" w:type="dxa"/>
            <w:tcBorders>
              <w:top w:val="single" w:sz="4" w:space="0" w:color="000000"/>
              <w:left w:val="single" w:sz="4" w:space="0" w:color="auto"/>
              <w:bottom w:val="single" w:sz="4" w:space="0" w:color="000000"/>
              <w:right w:val="single" w:sz="4" w:space="0" w:color="000000"/>
            </w:tcBorders>
            <w:hideMark/>
          </w:tcPr>
          <w:p w:rsidR="00852542" w:rsidRDefault="00852542" w:rsidP="002E6D1F"/>
        </w:tc>
        <w:tc>
          <w:tcPr>
            <w:tcW w:w="2126"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1134" w:type="dxa"/>
            <w:tcBorders>
              <w:top w:val="single" w:sz="4" w:space="0" w:color="000000"/>
              <w:left w:val="single" w:sz="4" w:space="0" w:color="000000"/>
              <w:bottom w:val="single" w:sz="4" w:space="0" w:color="000000"/>
              <w:right w:val="single" w:sz="4" w:space="0" w:color="000000"/>
            </w:tcBorders>
            <w:hideMark/>
          </w:tcPr>
          <w:p w:rsidR="00852542" w:rsidRDefault="00D11F42" w:rsidP="002E6D1F">
            <w:pPr>
              <w:spacing w:before="100" w:beforeAutospacing="1" w:after="100" w:afterAutospacing="1"/>
              <w:contextualSpacing/>
              <w:rPr>
                <w:b/>
                <w:szCs w:val="28"/>
              </w:rPr>
            </w:pPr>
            <w:r>
              <w:rPr>
                <w:b/>
                <w:szCs w:val="28"/>
              </w:rPr>
              <w:t>325</w:t>
            </w:r>
            <w:r w:rsidR="00852542">
              <w:rPr>
                <w:b/>
                <w:szCs w:val="28"/>
              </w:rPr>
              <w:t xml:space="preserve"> 000</w:t>
            </w:r>
          </w:p>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4820" w:type="dxa"/>
            <w:tcBorders>
              <w:top w:val="single" w:sz="4" w:space="0" w:color="000000"/>
              <w:left w:val="single" w:sz="4" w:space="0" w:color="000000"/>
              <w:bottom w:val="single" w:sz="4" w:space="0" w:color="000000"/>
              <w:right w:val="single" w:sz="4" w:space="0" w:color="auto"/>
            </w:tcBorders>
            <w:hideMark/>
          </w:tcPr>
          <w:p w:rsidR="00852542" w:rsidRDefault="00852542" w:rsidP="002E6D1F"/>
        </w:tc>
        <w:tc>
          <w:tcPr>
            <w:tcW w:w="1417" w:type="dxa"/>
            <w:tcBorders>
              <w:top w:val="single" w:sz="4" w:space="0" w:color="000000"/>
              <w:left w:val="single" w:sz="4" w:space="0" w:color="auto"/>
              <w:bottom w:val="single" w:sz="4" w:space="0" w:color="000000"/>
              <w:right w:val="single" w:sz="4" w:space="0" w:color="000000"/>
            </w:tcBorders>
            <w:hideMark/>
          </w:tcPr>
          <w:p w:rsidR="00852542" w:rsidRDefault="00852542" w:rsidP="002E6D1F"/>
        </w:tc>
        <w:tc>
          <w:tcPr>
            <w:tcW w:w="2126"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1134"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r>
      <w:tr w:rsidR="00852542" w:rsidTr="00D11F42">
        <w:tc>
          <w:tcPr>
            <w:tcW w:w="568"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4820" w:type="dxa"/>
            <w:tcBorders>
              <w:top w:val="single" w:sz="4" w:space="0" w:color="000000"/>
              <w:left w:val="single" w:sz="4" w:space="0" w:color="000000"/>
              <w:bottom w:val="single" w:sz="4" w:space="0" w:color="000000"/>
              <w:right w:val="single" w:sz="4" w:space="0" w:color="auto"/>
            </w:tcBorders>
            <w:hideMark/>
          </w:tcPr>
          <w:p w:rsidR="00852542" w:rsidRDefault="00852542" w:rsidP="002E6D1F"/>
        </w:tc>
        <w:tc>
          <w:tcPr>
            <w:tcW w:w="1417" w:type="dxa"/>
            <w:tcBorders>
              <w:top w:val="single" w:sz="4" w:space="0" w:color="000000"/>
              <w:left w:val="single" w:sz="4" w:space="0" w:color="auto"/>
              <w:bottom w:val="single" w:sz="4" w:space="0" w:color="000000"/>
              <w:right w:val="single" w:sz="4" w:space="0" w:color="000000"/>
            </w:tcBorders>
            <w:hideMark/>
          </w:tcPr>
          <w:p w:rsidR="00852542" w:rsidRDefault="00852542" w:rsidP="002E6D1F"/>
        </w:tc>
        <w:tc>
          <w:tcPr>
            <w:tcW w:w="2126"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c>
          <w:tcPr>
            <w:tcW w:w="1134" w:type="dxa"/>
            <w:tcBorders>
              <w:top w:val="single" w:sz="4" w:space="0" w:color="000000"/>
              <w:left w:val="single" w:sz="4" w:space="0" w:color="000000"/>
              <w:bottom w:val="single" w:sz="4" w:space="0" w:color="000000"/>
              <w:right w:val="single" w:sz="4" w:space="0" w:color="000000"/>
            </w:tcBorders>
            <w:hideMark/>
          </w:tcPr>
          <w:p w:rsidR="00852542" w:rsidRDefault="00852542" w:rsidP="002E6D1F"/>
        </w:tc>
      </w:tr>
    </w:tbl>
    <w:p w:rsidR="00852542" w:rsidRDefault="00852542" w:rsidP="00852542">
      <w:pPr>
        <w:jc w:val="both"/>
        <w:rPr>
          <w:szCs w:val="28"/>
        </w:rPr>
      </w:pPr>
    </w:p>
    <w:p w:rsidR="00852542" w:rsidRDefault="00852542" w:rsidP="00852542">
      <w:pPr>
        <w:rPr>
          <w:b/>
          <w:szCs w:val="28"/>
        </w:rPr>
      </w:pPr>
    </w:p>
    <w:p w:rsidR="00852542" w:rsidRDefault="00852542" w:rsidP="00852542">
      <w:pPr>
        <w:rPr>
          <w:b/>
          <w:szCs w:val="28"/>
        </w:rPr>
      </w:pPr>
    </w:p>
    <w:p w:rsidR="00852542" w:rsidRPr="004B1DF4" w:rsidRDefault="004B1DF4" w:rsidP="00852542">
      <w:pPr>
        <w:rPr>
          <w:szCs w:val="28"/>
        </w:rPr>
      </w:pPr>
      <w:r w:rsidRPr="004B1DF4">
        <w:rPr>
          <w:szCs w:val="28"/>
        </w:rPr>
        <w:t xml:space="preserve">Керуючий справами                                    </w:t>
      </w:r>
      <w:r>
        <w:rPr>
          <w:szCs w:val="28"/>
        </w:rPr>
        <w:t xml:space="preserve">                </w:t>
      </w:r>
      <w:r w:rsidRPr="004B1DF4">
        <w:rPr>
          <w:szCs w:val="28"/>
        </w:rPr>
        <w:t xml:space="preserve">     С. </w:t>
      </w:r>
      <w:proofErr w:type="spellStart"/>
      <w:r w:rsidRPr="004B1DF4">
        <w:rPr>
          <w:szCs w:val="28"/>
        </w:rPr>
        <w:t>Сагаль</w:t>
      </w:r>
      <w:proofErr w:type="spellEnd"/>
    </w:p>
    <w:p w:rsidR="00621777" w:rsidRPr="004B1DF4" w:rsidRDefault="00621777" w:rsidP="00621777">
      <w:pPr>
        <w:ind w:left="-284" w:right="-284"/>
        <w:rPr>
          <w:sz w:val="24"/>
          <w:szCs w:val="24"/>
        </w:rPr>
      </w:pPr>
    </w:p>
    <w:p w:rsidR="00621777" w:rsidRPr="004B1DF4" w:rsidRDefault="00621777" w:rsidP="00621777">
      <w:pPr>
        <w:ind w:left="-284" w:right="-284"/>
        <w:rPr>
          <w:sz w:val="24"/>
          <w:szCs w:val="24"/>
        </w:rPr>
      </w:pPr>
    </w:p>
    <w:p w:rsidR="00621777" w:rsidRPr="004B1DF4" w:rsidRDefault="00621777" w:rsidP="00621777">
      <w:pPr>
        <w:ind w:left="-284" w:right="-284"/>
        <w:rPr>
          <w:sz w:val="24"/>
          <w:szCs w:val="24"/>
        </w:rPr>
      </w:pPr>
    </w:p>
    <w:p w:rsidR="00621777" w:rsidRDefault="00621777" w:rsidP="00621777">
      <w:pPr>
        <w:shd w:val="clear" w:color="auto" w:fill="FFFFFF"/>
        <w:ind w:left="7080"/>
        <w:jc w:val="both"/>
        <w:rPr>
          <w:b/>
          <w:bCs/>
          <w:spacing w:val="-6"/>
          <w:sz w:val="24"/>
          <w:szCs w:val="24"/>
        </w:rPr>
      </w:pPr>
      <w:r>
        <w:rPr>
          <w:b/>
          <w:bCs/>
          <w:spacing w:val="-6"/>
          <w:sz w:val="24"/>
          <w:szCs w:val="24"/>
        </w:rPr>
        <w:t xml:space="preserve">              </w:t>
      </w: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D11F42" w:rsidRDefault="00D11F42" w:rsidP="00252989">
      <w:pPr>
        <w:shd w:val="clear" w:color="auto" w:fill="FFFFFF"/>
        <w:ind w:left="7080"/>
        <w:jc w:val="right"/>
        <w:rPr>
          <w:bCs/>
          <w:spacing w:val="-6"/>
          <w:szCs w:val="28"/>
        </w:rPr>
      </w:pPr>
    </w:p>
    <w:p w:rsidR="00D11F42" w:rsidRDefault="00D11F42" w:rsidP="00252989">
      <w:pPr>
        <w:shd w:val="clear" w:color="auto" w:fill="FFFFFF"/>
        <w:ind w:left="7080"/>
        <w:jc w:val="right"/>
        <w:rPr>
          <w:bCs/>
          <w:spacing w:val="-6"/>
          <w:szCs w:val="28"/>
        </w:rPr>
      </w:pPr>
    </w:p>
    <w:p w:rsidR="00D11F42" w:rsidRDefault="00D11F42" w:rsidP="00252989">
      <w:pPr>
        <w:shd w:val="clear" w:color="auto" w:fill="FFFFFF"/>
        <w:ind w:left="7080"/>
        <w:jc w:val="right"/>
        <w:rPr>
          <w:bCs/>
          <w:spacing w:val="-6"/>
          <w:szCs w:val="28"/>
        </w:rPr>
      </w:pPr>
    </w:p>
    <w:p w:rsidR="00D11F42" w:rsidRDefault="00D11F42" w:rsidP="00252989">
      <w:pPr>
        <w:shd w:val="clear" w:color="auto" w:fill="FFFFFF"/>
        <w:ind w:left="7080"/>
        <w:jc w:val="right"/>
        <w:rPr>
          <w:bCs/>
          <w:spacing w:val="-6"/>
          <w:szCs w:val="28"/>
        </w:rPr>
      </w:pPr>
    </w:p>
    <w:p w:rsidR="00D11F42" w:rsidRDefault="00D11F42" w:rsidP="00252989">
      <w:pPr>
        <w:shd w:val="clear" w:color="auto" w:fill="FFFFFF"/>
        <w:ind w:left="7080"/>
        <w:jc w:val="right"/>
        <w:rPr>
          <w:bCs/>
          <w:spacing w:val="-6"/>
          <w:szCs w:val="28"/>
        </w:rPr>
      </w:pPr>
    </w:p>
    <w:p w:rsidR="00D11F42" w:rsidRDefault="00D11F42" w:rsidP="00252989">
      <w:pPr>
        <w:shd w:val="clear" w:color="auto" w:fill="FFFFFF"/>
        <w:ind w:left="7080"/>
        <w:jc w:val="right"/>
        <w:rPr>
          <w:bCs/>
          <w:spacing w:val="-6"/>
          <w:szCs w:val="28"/>
        </w:rPr>
      </w:pPr>
    </w:p>
    <w:p w:rsidR="00D11F42" w:rsidRDefault="00D11F42" w:rsidP="00252989">
      <w:pPr>
        <w:shd w:val="clear" w:color="auto" w:fill="FFFFFF"/>
        <w:ind w:left="7080"/>
        <w:jc w:val="right"/>
        <w:rPr>
          <w:bCs/>
          <w:spacing w:val="-6"/>
          <w:szCs w:val="28"/>
        </w:rPr>
      </w:pPr>
    </w:p>
    <w:p w:rsidR="00621777" w:rsidRPr="00252989" w:rsidRDefault="00252989" w:rsidP="00252989">
      <w:pPr>
        <w:shd w:val="clear" w:color="auto" w:fill="FFFFFF"/>
        <w:ind w:left="7080"/>
        <w:jc w:val="right"/>
        <w:rPr>
          <w:bCs/>
          <w:spacing w:val="-6"/>
          <w:szCs w:val="28"/>
        </w:rPr>
      </w:pPr>
      <w:r w:rsidRPr="00252989">
        <w:rPr>
          <w:bCs/>
          <w:spacing w:val="-6"/>
          <w:szCs w:val="28"/>
        </w:rPr>
        <w:lastRenderedPageBreak/>
        <w:t>Додаток 2</w:t>
      </w:r>
    </w:p>
    <w:p w:rsidR="00252989" w:rsidRPr="00252989" w:rsidRDefault="000E00A7" w:rsidP="00252989">
      <w:pPr>
        <w:shd w:val="clear" w:color="auto" w:fill="FFFFFF"/>
        <w:ind w:left="7080"/>
        <w:jc w:val="right"/>
        <w:rPr>
          <w:bCs/>
          <w:spacing w:val="-6"/>
          <w:szCs w:val="28"/>
        </w:rPr>
      </w:pPr>
      <w:r>
        <w:rPr>
          <w:bCs/>
          <w:spacing w:val="-6"/>
          <w:szCs w:val="28"/>
        </w:rPr>
        <w:t>д</w:t>
      </w:r>
      <w:r w:rsidR="00252989" w:rsidRPr="00252989">
        <w:rPr>
          <w:bCs/>
          <w:spacing w:val="-6"/>
          <w:szCs w:val="28"/>
        </w:rPr>
        <w:t>о Програми</w:t>
      </w:r>
    </w:p>
    <w:p w:rsidR="00621777" w:rsidRPr="00252989" w:rsidRDefault="00621777" w:rsidP="00621777">
      <w:pPr>
        <w:shd w:val="clear" w:color="auto" w:fill="FFFFFF"/>
        <w:ind w:left="7080"/>
        <w:jc w:val="both"/>
        <w:rPr>
          <w:bCs/>
          <w:spacing w:val="-6"/>
          <w:sz w:val="24"/>
          <w:szCs w:val="24"/>
        </w:rPr>
      </w:pPr>
    </w:p>
    <w:p w:rsidR="00621777" w:rsidRDefault="00621777" w:rsidP="00621777">
      <w:pPr>
        <w:shd w:val="clear" w:color="auto" w:fill="FFFFFF"/>
        <w:ind w:left="7080"/>
        <w:jc w:val="both"/>
        <w:rPr>
          <w:b/>
          <w:bCs/>
          <w:spacing w:val="-6"/>
          <w:sz w:val="24"/>
          <w:szCs w:val="24"/>
        </w:rPr>
      </w:pPr>
    </w:p>
    <w:p w:rsidR="000E00A7" w:rsidRPr="00223E0C" w:rsidRDefault="000E00A7" w:rsidP="000E00A7">
      <w:pPr>
        <w:shd w:val="clear" w:color="auto" w:fill="FFFFFF"/>
        <w:ind w:left="696"/>
        <w:jc w:val="center"/>
        <w:rPr>
          <w:b/>
          <w:bCs/>
          <w:spacing w:val="-6"/>
          <w:sz w:val="26"/>
          <w:szCs w:val="26"/>
        </w:rPr>
      </w:pPr>
      <w:r w:rsidRPr="00223E0C">
        <w:rPr>
          <w:b/>
          <w:bCs/>
          <w:spacing w:val="-6"/>
          <w:sz w:val="26"/>
          <w:szCs w:val="26"/>
        </w:rPr>
        <w:t xml:space="preserve">Заходи, спрямовані на забезпечення реалізації </w:t>
      </w:r>
    </w:p>
    <w:p w:rsidR="000E00A7" w:rsidRPr="00223E0C" w:rsidRDefault="000E00A7" w:rsidP="000E00A7">
      <w:pPr>
        <w:shd w:val="clear" w:color="auto" w:fill="FFFFFF"/>
        <w:ind w:left="696"/>
        <w:jc w:val="center"/>
        <w:rPr>
          <w:b/>
          <w:bCs/>
          <w:spacing w:val="-6"/>
          <w:sz w:val="26"/>
          <w:szCs w:val="26"/>
        </w:rPr>
      </w:pPr>
      <w:r w:rsidRPr="00223E0C">
        <w:rPr>
          <w:b/>
          <w:bCs/>
          <w:spacing w:val="-6"/>
          <w:sz w:val="26"/>
          <w:szCs w:val="26"/>
        </w:rPr>
        <w:t xml:space="preserve">Програми національно-патріотичного виховання </w:t>
      </w:r>
    </w:p>
    <w:p w:rsidR="000E00A7" w:rsidRPr="00223E0C" w:rsidRDefault="000E00A7" w:rsidP="000E00A7">
      <w:pPr>
        <w:shd w:val="clear" w:color="auto" w:fill="FFFFFF"/>
        <w:ind w:left="696"/>
        <w:jc w:val="center"/>
        <w:rPr>
          <w:b/>
          <w:bCs/>
          <w:spacing w:val="-6"/>
          <w:sz w:val="26"/>
          <w:szCs w:val="26"/>
        </w:rPr>
      </w:pPr>
      <w:r w:rsidRPr="00223E0C">
        <w:rPr>
          <w:b/>
          <w:bCs/>
          <w:spacing w:val="-6"/>
          <w:sz w:val="26"/>
          <w:szCs w:val="26"/>
        </w:rPr>
        <w:t>сектором молоді та спорту</w:t>
      </w:r>
    </w:p>
    <w:p w:rsidR="000E00A7" w:rsidRPr="000E00A7" w:rsidRDefault="000E00A7" w:rsidP="000E00A7">
      <w:pPr>
        <w:shd w:val="clear" w:color="auto" w:fill="FFFFFF"/>
        <w:ind w:left="696"/>
        <w:jc w:val="center"/>
        <w:rPr>
          <w:sz w:val="26"/>
          <w:szCs w:val="26"/>
        </w:rPr>
      </w:pPr>
    </w:p>
    <w:tbl>
      <w:tblPr>
        <w:tblW w:w="1027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3543"/>
        <w:gridCol w:w="1560"/>
        <w:gridCol w:w="2693"/>
        <w:gridCol w:w="1912"/>
      </w:tblGrid>
      <w:tr w:rsidR="000E00A7" w:rsidRPr="000E00A7" w:rsidTr="002E6D1F">
        <w:tc>
          <w:tcPr>
            <w:tcW w:w="568" w:type="dxa"/>
          </w:tcPr>
          <w:p w:rsidR="000E00A7" w:rsidRPr="000E00A7" w:rsidRDefault="000E00A7" w:rsidP="002E6D1F">
            <w:pPr>
              <w:jc w:val="center"/>
              <w:rPr>
                <w:b/>
                <w:sz w:val="26"/>
                <w:szCs w:val="26"/>
              </w:rPr>
            </w:pPr>
            <w:r w:rsidRPr="000E00A7">
              <w:rPr>
                <w:b/>
                <w:sz w:val="26"/>
                <w:szCs w:val="26"/>
              </w:rPr>
              <w:t>№</w:t>
            </w:r>
          </w:p>
        </w:tc>
        <w:tc>
          <w:tcPr>
            <w:tcW w:w="3543" w:type="dxa"/>
          </w:tcPr>
          <w:p w:rsidR="000E00A7" w:rsidRPr="000E00A7" w:rsidRDefault="000E00A7" w:rsidP="002E6D1F">
            <w:pPr>
              <w:jc w:val="center"/>
              <w:rPr>
                <w:b/>
                <w:sz w:val="26"/>
                <w:szCs w:val="26"/>
              </w:rPr>
            </w:pPr>
            <w:r w:rsidRPr="000E00A7">
              <w:rPr>
                <w:b/>
                <w:sz w:val="26"/>
                <w:szCs w:val="26"/>
              </w:rPr>
              <w:t>Назва заходу</w:t>
            </w:r>
          </w:p>
        </w:tc>
        <w:tc>
          <w:tcPr>
            <w:tcW w:w="1560" w:type="dxa"/>
          </w:tcPr>
          <w:p w:rsidR="000E00A7" w:rsidRPr="000E00A7" w:rsidRDefault="000E00A7" w:rsidP="002E6D1F">
            <w:pPr>
              <w:jc w:val="center"/>
              <w:rPr>
                <w:b/>
                <w:sz w:val="26"/>
                <w:szCs w:val="26"/>
              </w:rPr>
            </w:pPr>
            <w:r w:rsidRPr="000E00A7">
              <w:rPr>
                <w:b/>
                <w:sz w:val="26"/>
                <w:szCs w:val="26"/>
              </w:rPr>
              <w:t>Термін виконання</w:t>
            </w:r>
          </w:p>
        </w:tc>
        <w:tc>
          <w:tcPr>
            <w:tcW w:w="2693" w:type="dxa"/>
          </w:tcPr>
          <w:p w:rsidR="000E00A7" w:rsidRPr="000E00A7" w:rsidRDefault="000E00A7" w:rsidP="002E6D1F">
            <w:pPr>
              <w:jc w:val="center"/>
              <w:rPr>
                <w:b/>
                <w:sz w:val="26"/>
                <w:szCs w:val="26"/>
              </w:rPr>
            </w:pPr>
            <w:r w:rsidRPr="000E00A7">
              <w:rPr>
                <w:b/>
                <w:sz w:val="26"/>
                <w:szCs w:val="26"/>
              </w:rPr>
              <w:t>Відповідальний виконавець</w:t>
            </w:r>
          </w:p>
        </w:tc>
        <w:tc>
          <w:tcPr>
            <w:tcW w:w="1912" w:type="dxa"/>
          </w:tcPr>
          <w:p w:rsidR="000E00A7" w:rsidRPr="000E00A7" w:rsidRDefault="000E00A7" w:rsidP="002E6D1F">
            <w:pPr>
              <w:jc w:val="center"/>
              <w:rPr>
                <w:b/>
                <w:sz w:val="26"/>
                <w:szCs w:val="26"/>
              </w:rPr>
            </w:pPr>
            <w:r w:rsidRPr="000E00A7">
              <w:rPr>
                <w:b/>
                <w:sz w:val="26"/>
                <w:szCs w:val="26"/>
              </w:rPr>
              <w:t>Фінансування</w:t>
            </w:r>
          </w:p>
          <w:p w:rsidR="000E00A7" w:rsidRPr="000E00A7" w:rsidRDefault="000E00A7" w:rsidP="002E6D1F">
            <w:pPr>
              <w:jc w:val="center"/>
              <w:rPr>
                <w:b/>
                <w:sz w:val="26"/>
                <w:szCs w:val="26"/>
              </w:rPr>
            </w:pPr>
            <w:r w:rsidRPr="000E00A7">
              <w:rPr>
                <w:b/>
                <w:sz w:val="26"/>
                <w:szCs w:val="26"/>
              </w:rPr>
              <w:t>грн.</w:t>
            </w:r>
          </w:p>
        </w:tc>
      </w:tr>
      <w:tr w:rsidR="000E00A7" w:rsidRPr="000E00A7" w:rsidTr="002E6D1F">
        <w:trPr>
          <w:trHeight w:val="867"/>
        </w:trPr>
        <w:tc>
          <w:tcPr>
            <w:tcW w:w="568" w:type="dxa"/>
          </w:tcPr>
          <w:p w:rsidR="000E00A7" w:rsidRPr="000E00A7" w:rsidRDefault="000E00A7" w:rsidP="002E6D1F">
            <w:pPr>
              <w:rPr>
                <w:sz w:val="26"/>
                <w:szCs w:val="26"/>
              </w:rPr>
            </w:pPr>
            <w:r w:rsidRPr="000E00A7">
              <w:rPr>
                <w:sz w:val="26"/>
                <w:szCs w:val="26"/>
              </w:rPr>
              <w:t xml:space="preserve">1. </w:t>
            </w:r>
          </w:p>
          <w:p w:rsidR="000E00A7" w:rsidRPr="000E00A7" w:rsidRDefault="000E00A7" w:rsidP="002E6D1F">
            <w:pPr>
              <w:rPr>
                <w:sz w:val="26"/>
                <w:szCs w:val="26"/>
              </w:rPr>
            </w:pPr>
          </w:p>
        </w:tc>
        <w:tc>
          <w:tcPr>
            <w:tcW w:w="3543" w:type="dxa"/>
          </w:tcPr>
          <w:p w:rsidR="000E00A7" w:rsidRPr="000E00A7" w:rsidRDefault="000E00A7" w:rsidP="002E6D1F">
            <w:pPr>
              <w:rPr>
                <w:sz w:val="26"/>
                <w:szCs w:val="26"/>
              </w:rPr>
            </w:pPr>
            <w:r w:rsidRPr="000E00A7">
              <w:rPr>
                <w:sz w:val="26"/>
                <w:szCs w:val="26"/>
              </w:rPr>
              <w:t>Участь молодіжного активу району у Молодіжному Фестивалі «</w:t>
            </w:r>
            <w:proofErr w:type="spellStart"/>
            <w:r w:rsidRPr="000E00A7">
              <w:rPr>
                <w:sz w:val="26"/>
                <w:szCs w:val="26"/>
              </w:rPr>
              <w:t>Зашків</w:t>
            </w:r>
            <w:proofErr w:type="spellEnd"/>
            <w:r w:rsidRPr="000E00A7">
              <w:rPr>
                <w:sz w:val="26"/>
                <w:szCs w:val="26"/>
              </w:rPr>
              <w:t xml:space="preserve"> – 201</w:t>
            </w:r>
            <w:r w:rsidRPr="000E00A7">
              <w:rPr>
                <w:sz w:val="26"/>
                <w:szCs w:val="26"/>
                <w:lang w:val="ru-RU"/>
              </w:rPr>
              <w:t>9</w:t>
            </w:r>
            <w:r w:rsidRPr="000E00A7">
              <w:rPr>
                <w:sz w:val="26"/>
                <w:szCs w:val="26"/>
              </w:rPr>
              <w:t>»</w:t>
            </w:r>
          </w:p>
        </w:tc>
        <w:tc>
          <w:tcPr>
            <w:tcW w:w="1560" w:type="dxa"/>
          </w:tcPr>
          <w:p w:rsidR="000E00A7" w:rsidRPr="000E00A7" w:rsidRDefault="000E00A7" w:rsidP="002E6D1F">
            <w:pPr>
              <w:rPr>
                <w:sz w:val="26"/>
                <w:szCs w:val="26"/>
              </w:rPr>
            </w:pPr>
            <w:r w:rsidRPr="000E00A7">
              <w:rPr>
                <w:sz w:val="26"/>
                <w:szCs w:val="26"/>
              </w:rPr>
              <w:t xml:space="preserve">Червень  –     2019 року </w:t>
            </w:r>
          </w:p>
        </w:tc>
        <w:tc>
          <w:tcPr>
            <w:tcW w:w="2693" w:type="dxa"/>
          </w:tcPr>
          <w:p w:rsidR="000E00A7" w:rsidRPr="000E00A7" w:rsidRDefault="000E00A7" w:rsidP="002E6D1F">
            <w:pPr>
              <w:contextualSpacing/>
              <w:rPr>
                <w:sz w:val="26"/>
                <w:szCs w:val="26"/>
              </w:rPr>
            </w:pPr>
            <w:r w:rsidRPr="000E00A7">
              <w:rPr>
                <w:sz w:val="26"/>
                <w:szCs w:val="26"/>
              </w:rPr>
              <w:t xml:space="preserve">Сектор молоді </w:t>
            </w:r>
          </w:p>
          <w:p w:rsidR="000E00A7" w:rsidRPr="000E00A7" w:rsidRDefault="000E00A7" w:rsidP="002E6D1F">
            <w:pPr>
              <w:contextualSpacing/>
              <w:rPr>
                <w:smallCaps/>
                <w:sz w:val="26"/>
                <w:szCs w:val="26"/>
              </w:rPr>
            </w:pPr>
            <w:r w:rsidRPr="000E00A7">
              <w:rPr>
                <w:sz w:val="26"/>
                <w:szCs w:val="26"/>
              </w:rPr>
              <w:t>та спорту Яворівської  РДА</w:t>
            </w:r>
          </w:p>
        </w:tc>
        <w:tc>
          <w:tcPr>
            <w:tcW w:w="1912" w:type="dxa"/>
          </w:tcPr>
          <w:p w:rsidR="000E00A7" w:rsidRPr="000E00A7" w:rsidRDefault="000E00A7" w:rsidP="008B24CF">
            <w:pPr>
              <w:jc w:val="center"/>
              <w:rPr>
                <w:sz w:val="26"/>
                <w:szCs w:val="26"/>
              </w:rPr>
            </w:pPr>
          </w:p>
          <w:p w:rsidR="000E00A7" w:rsidRPr="000E00A7" w:rsidRDefault="000E00A7" w:rsidP="008B24CF">
            <w:pPr>
              <w:jc w:val="center"/>
              <w:rPr>
                <w:sz w:val="26"/>
                <w:szCs w:val="26"/>
              </w:rPr>
            </w:pPr>
            <w:r w:rsidRPr="000E00A7">
              <w:rPr>
                <w:sz w:val="26"/>
                <w:szCs w:val="26"/>
              </w:rPr>
              <w:t>10 000</w:t>
            </w:r>
          </w:p>
        </w:tc>
      </w:tr>
      <w:tr w:rsidR="000E00A7" w:rsidRPr="000E00A7" w:rsidTr="002E6D1F">
        <w:trPr>
          <w:trHeight w:val="1106"/>
        </w:trPr>
        <w:tc>
          <w:tcPr>
            <w:tcW w:w="568" w:type="dxa"/>
          </w:tcPr>
          <w:p w:rsidR="000E00A7" w:rsidRPr="000E00A7" w:rsidRDefault="000E00A7" w:rsidP="002E6D1F">
            <w:pPr>
              <w:rPr>
                <w:sz w:val="26"/>
                <w:szCs w:val="26"/>
              </w:rPr>
            </w:pPr>
            <w:r w:rsidRPr="000E00A7">
              <w:rPr>
                <w:sz w:val="26"/>
                <w:szCs w:val="26"/>
              </w:rPr>
              <w:t>2.</w:t>
            </w:r>
          </w:p>
        </w:tc>
        <w:tc>
          <w:tcPr>
            <w:tcW w:w="3543" w:type="dxa"/>
          </w:tcPr>
          <w:p w:rsidR="000E00A7" w:rsidRPr="000E00A7" w:rsidRDefault="000E00A7" w:rsidP="002E6D1F">
            <w:pPr>
              <w:rPr>
                <w:sz w:val="26"/>
                <w:szCs w:val="26"/>
              </w:rPr>
            </w:pPr>
            <w:r w:rsidRPr="000E00A7">
              <w:rPr>
                <w:sz w:val="26"/>
                <w:szCs w:val="26"/>
              </w:rPr>
              <w:t>Участь молоді району в акції «Пам’ятаємо та не забудемо» з нагоди 10</w:t>
            </w:r>
            <w:r w:rsidRPr="000E00A7">
              <w:rPr>
                <w:sz w:val="26"/>
                <w:szCs w:val="26"/>
                <w:lang w:val="ru-RU"/>
              </w:rPr>
              <w:t>4</w:t>
            </w:r>
            <w:r w:rsidRPr="000E00A7">
              <w:rPr>
                <w:sz w:val="26"/>
                <w:szCs w:val="26"/>
              </w:rPr>
              <w:t xml:space="preserve"> річниці бою на горі Маківка </w:t>
            </w:r>
          </w:p>
        </w:tc>
        <w:tc>
          <w:tcPr>
            <w:tcW w:w="1560" w:type="dxa"/>
          </w:tcPr>
          <w:p w:rsidR="000E00A7" w:rsidRPr="000E00A7" w:rsidRDefault="000E00A7" w:rsidP="002E6D1F">
            <w:pPr>
              <w:rPr>
                <w:sz w:val="26"/>
                <w:szCs w:val="26"/>
              </w:rPr>
            </w:pPr>
            <w:r w:rsidRPr="000E00A7">
              <w:rPr>
                <w:sz w:val="26"/>
                <w:szCs w:val="26"/>
              </w:rPr>
              <w:t>Червень – жовтень  2019 року</w:t>
            </w:r>
          </w:p>
        </w:tc>
        <w:tc>
          <w:tcPr>
            <w:tcW w:w="2693" w:type="dxa"/>
          </w:tcPr>
          <w:p w:rsidR="000E00A7" w:rsidRPr="000E00A7" w:rsidRDefault="000E00A7" w:rsidP="002E6D1F">
            <w:pPr>
              <w:contextualSpacing/>
              <w:rPr>
                <w:sz w:val="26"/>
                <w:szCs w:val="26"/>
              </w:rPr>
            </w:pPr>
            <w:r w:rsidRPr="000E00A7">
              <w:rPr>
                <w:sz w:val="26"/>
                <w:szCs w:val="26"/>
              </w:rPr>
              <w:t>Сектор молоді</w:t>
            </w:r>
          </w:p>
          <w:p w:rsidR="000E00A7" w:rsidRPr="000E00A7" w:rsidRDefault="000E00A7" w:rsidP="002E6D1F">
            <w:pPr>
              <w:contextualSpacing/>
              <w:rPr>
                <w:smallCaps/>
                <w:sz w:val="26"/>
                <w:szCs w:val="26"/>
              </w:rPr>
            </w:pPr>
            <w:r w:rsidRPr="000E00A7">
              <w:rPr>
                <w:sz w:val="26"/>
                <w:szCs w:val="26"/>
              </w:rPr>
              <w:t xml:space="preserve"> та спорту  Яворівської  РДА</w:t>
            </w:r>
          </w:p>
        </w:tc>
        <w:tc>
          <w:tcPr>
            <w:tcW w:w="1912" w:type="dxa"/>
          </w:tcPr>
          <w:p w:rsidR="000E00A7" w:rsidRPr="000E00A7" w:rsidRDefault="000E00A7" w:rsidP="008B24CF">
            <w:pPr>
              <w:jc w:val="center"/>
              <w:rPr>
                <w:sz w:val="26"/>
                <w:szCs w:val="26"/>
              </w:rPr>
            </w:pPr>
            <w:r w:rsidRPr="000E00A7">
              <w:rPr>
                <w:sz w:val="26"/>
                <w:szCs w:val="26"/>
              </w:rPr>
              <w:t>8 500</w:t>
            </w:r>
          </w:p>
        </w:tc>
      </w:tr>
      <w:tr w:rsidR="000E00A7" w:rsidRPr="000E00A7" w:rsidTr="00093012">
        <w:trPr>
          <w:trHeight w:val="972"/>
        </w:trPr>
        <w:tc>
          <w:tcPr>
            <w:tcW w:w="568" w:type="dxa"/>
          </w:tcPr>
          <w:p w:rsidR="000E00A7" w:rsidRPr="000E00A7" w:rsidRDefault="000E00A7" w:rsidP="002E6D1F">
            <w:pPr>
              <w:rPr>
                <w:sz w:val="26"/>
                <w:szCs w:val="26"/>
              </w:rPr>
            </w:pPr>
            <w:r w:rsidRPr="000E00A7">
              <w:rPr>
                <w:sz w:val="26"/>
                <w:szCs w:val="26"/>
              </w:rPr>
              <w:t>3.</w:t>
            </w:r>
          </w:p>
        </w:tc>
        <w:tc>
          <w:tcPr>
            <w:tcW w:w="3543" w:type="dxa"/>
          </w:tcPr>
          <w:p w:rsidR="000E00A7" w:rsidRPr="000E00A7" w:rsidRDefault="000E00A7" w:rsidP="002E6D1F">
            <w:pPr>
              <w:rPr>
                <w:sz w:val="26"/>
                <w:szCs w:val="26"/>
              </w:rPr>
            </w:pPr>
            <w:r w:rsidRPr="000E00A7">
              <w:rPr>
                <w:sz w:val="26"/>
                <w:szCs w:val="26"/>
              </w:rPr>
              <w:t>Фестиваль Української туристичної пісні «Бабине літо – 201</w:t>
            </w:r>
            <w:r w:rsidRPr="000E00A7">
              <w:rPr>
                <w:sz w:val="26"/>
                <w:szCs w:val="26"/>
                <w:lang w:val="ru-RU"/>
              </w:rPr>
              <w:t>9</w:t>
            </w:r>
            <w:r w:rsidRPr="000E00A7">
              <w:rPr>
                <w:sz w:val="26"/>
                <w:szCs w:val="26"/>
              </w:rPr>
              <w:t>»</w:t>
            </w:r>
          </w:p>
        </w:tc>
        <w:tc>
          <w:tcPr>
            <w:tcW w:w="1560" w:type="dxa"/>
          </w:tcPr>
          <w:p w:rsidR="000E00A7" w:rsidRPr="000E00A7" w:rsidRDefault="000E00A7" w:rsidP="002E6D1F">
            <w:pPr>
              <w:rPr>
                <w:sz w:val="26"/>
                <w:szCs w:val="26"/>
              </w:rPr>
            </w:pPr>
            <w:r w:rsidRPr="000E00A7">
              <w:rPr>
                <w:sz w:val="26"/>
                <w:szCs w:val="26"/>
              </w:rPr>
              <w:t>Вересень – жовтень  2019</w:t>
            </w:r>
          </w:p>
        </w:tc>
        <w:tc>
          <w:tcPr>
            <w:tcW w:w="2693" w:type="dxa"/>
          </w:tcPr>
          <w:p w:rsidR="000E00A7" w:rsidRPr="008B24CF" w:rsidRDefault="000E00A7" w:rsidP="002E6D1F">
            <w:pPr>
              <w:contextualSpacing/>
              <w:rPr>
                <w:sz w:val="26"/>
                <w:szCs w:val="26"/>
              </w:rPr>
            </w:pPr>
            <w:r w:rsidRPr="000E00A7">
              <w:rPr>
                <w:sz w:val="26"/>
                <w:szCs w:val="26"/>
              </w:rPr>
              <w:t>Сектор молоді</w:t>
            </w:r>
            <w:r w:rsidR="008B24CF">
              <w:rPr>
                <w:sz w:val="26"/>
                <w:szCs w:val="26"/>
              </w:rPr>
              <w:t xml:space="preserve"> </w:t>
            </w:r>
            <w:r w:rsidRPr="000E00A7">
              <w:rPr>
                <w:sz w:val="26"/>
                <w:szCs w:val="26"/>
              </w:rPr>
              <w:t xml:space="preserve">та </w:t>
            </w:r>
            <w:proofErr w:type="spellStart"/>
            <w:r w:rsidRPr="000E00A7">
              <w:rPr>
                <w:sz w:val="26"/>
                <w:szCs w:val="26"/>
              </w:rPr>
              <w:t>спор</w:t>
            </w:r>
            <w:r w:rsidR="008B24CF">
              <w:rPr>
                <w:sz w:val="26"/>
                <w:szCs w:val="26"/>
              </w:rPr>
              <w:t>-</w:t>
            </w:r>
            <w:r w:rsidRPr="000E00A7">
              <w:rPr>
                <w:sz w:val="26"/>
                <w:szCs w:val="26"/>
              </w:rPr>
              <w:t>ту</w:t>
            </w:r>
            <w:proofErr w:type="spellEnd"/>
            <w:r w:rsidRPr="000E00A7">
              <w:rPr>
                <w:sz w:val="26"/>
                <w:szCs w:val="26"/>
              </w:rPr>
              <w:t xml:space="preserve"> Яворівської РДА</w:t>
            </w:r>
          </w:p>
        </w:tc>
        <w:tc>
          <w:tcPr>
            <w:tcW w:w="1912" w:type="dxa"/>
          </w:tcPr>
          <w:p w:rsidR="000E00A7" w:rsidRPr="000E00A7" w:rsidRDefault="000E00A7" w:rsidP="008B24CF">
            <w:pPr>
              <w:jc w:val="center"/>
              <w:rPr>
                <w:sz w:val="26"/>
                <w:szCs w:val="26"/>
                <w:highlight w:val="yellow"/>
              </w:rPr>
            </w:pPr>
            <w:r w:rsidRPr="000E00A7">
              <w:rPr>
                <w:sz w:val="26"/>
                <w:szCs w:val="26"/>
              </w:rPr>
              <w:t>5 000</w:t>
            </w:r>
          </w:p>
          <w:p w:rsidR="000E00A7" w:rsidRPr="000E00A7" w:rsidRDefault="000E00A7" w:rsidP="008B24CF">
            <w:pPr>
              <w:jc w:val="center"/>
              <w:rPr>
                <w:sz w:val="26"/>
                <w:szCs w:val="26"/>
              </w:rPr>
            </w:pPr>
          </w:p>
        </w:tc>
      </w:tr>
      <w:tr w:rsidR="000E00A7" w:rsidRPr="000E00A7" w:rsidTr="000E00A7">
        <w:trPr>
          <w:trHeight w:val="1002"/>
        </w:trPr>
        <w:tc>
          <w:tcPr>
            <w:tcW w:w="568" w:type="dxa"/>
          </w:tcPr>
          <w:p w:rsidR="000E00A7" w:rsidRPr="000E00A7" w:rsidRDefault="000E00A7" w:rsidP="002E6D1F">
            <w:pPr>
              <w:rPr>
                <w:sz w:val="26"/>
                <w:szCs w:val="26"/>
              </w:rPr>
            </w:pPr>
            <w:r w:rsidRPr="000E00A7">
              <w:rPr>
                <w:sz w:val="26"/>
                <w:szCs w:val="26"/>
              </w:rPr>
              <w:t>4.</w:t>
            </w:r>
          </w:p>
        </w:tc>
        <w:tc>
          <w:tcPr>
            <w:tcW w:w="3543" w:type="dxa"/>
          </w:tcPr>
          <w:p w:rsidR="000E00A7" w:rsidRPr="000E00A7" w:rsidRDefault="000E00A7" w:rsidP="002E6D1F">
            <w:pPr>
              <w:rPr>
                <w:sz w:val="26"/>
                <w:szCs w:val="26"/>
              </w:rPr>
            </w:pPr>
            <w:r w:rsidRPr="000E00A7">
              <w:rPr>
                <w:sz w:val="26"/>
                <w:szCs w:val="26"/>
              </w:rPr>
              <w:t>Заходи в рамках святкування Дня Конституції та Дня Молоді</w:t>
            </w:r>
          </w:p>
        </w:tc>
        <w:tc>
          <w:tcPr>
            <w:tcW w:w="1560" w:type="dxa"/>
          </w:tcPr>
          <w:p w:rsidR="000E00A7" w:rsidRPr="000E00A7" w:rsidRDefault="000E00A7" w:rsidP="002E6D1F">
            <w:pPr>
              <w:rPr>
                <w:sz w:val="26"/>
                <w:szCs w:val="26"/>
              </w:rPr>
            </w:pPr>
            <w:r w:rsidRPr="000E00A7">
              <w:rPr>
                <w:sz w:val="26"/>
                <w:szCs w:val="26"/>
              </w:rPr>
              <w:t xml:space="preserve">Червень – 2019 </w:t>
            </w:r>
          </w:p>
        </w:tc>
        <w:tc>
          <w:tcPr>
            <w:tcW w:w="2693" w:type="dxa"/>
          </w:tcPr>
          <w:p w:rsidR="000E00A7" w:rsidRPr="000E00A7" w:rsidRDefault="000E00A7" w:rsidP="002E6D1F">
            <w:pPr>
              <w:contextualSpacing/>
              <w:rPr>
                <w:sz w:val="26"/>
                <w:szCs w:val="26"/>
              </w:rPr>
            </w:pPr>
            <w:r w:rsidRPr="000E00A7">
              <w:rPr>
                <w:sz w:val="26"/>
                <w:szCs w:val="26"/>
              </w:rPr>
              <w:t>Сектор молоді</w:t>
            </w:r>
          </w:p>
          <w:p w:rsidR="000E00A7" w:rsidRPr="000E00A7" w:rsidRDefault="000E00A7" w:rsidP="002E6D1F">
            <w:pPr>
              <w:contextualSpacing/>
              <w:rPr>
                <w:sz w:val="26"/>
                <w:szCs w:val="26"/>
              </w:rPr>
            </w:pPr>
            <w:r w:rsidRPr="000E00A7">
              <w:rPr>
                <w:sz w:val="26"/>
                <w:szCs w:val="26"/>
              </w:rPr>
              <w:t xml:space="preserve"> та спорту Яворівської РДА</w:t>
            </w:r>
          </w:p>
        </w:tc>
        <w:tc>
          <w:tcPr>
            <w:tcW w:w="1912" w:type="dxa"/>
          </w:tcPr>
          <w:p w:rsidR="000E00A7" w:rsidRPr="000E00A7" w:rsidRDefault="000E00A7" w:rsidP="008B24CF">
            <w:pPr>
              <w:jc w:val="center"/>
              <w:rPr>
                <w:sz w:val="26"/>
                <w:szCs w:val="26"/>
              </w:rPr>
            </w:pPr>
            <w:r w:rsidRPr="000E00A7">
              <w:rPr>
                <w:sz w:val="26"/>
                <w:szCs w:val="26"/>
              </w:rPr>
              <w:t>9 000</w:t>
            </w:r>
          </w:p>
        </w:tc>
      </w:tr>
      <w:tr w:rsidR="000E00A7" w:rsidRPr="000E00A7" w:rsidTr="000E00A7">
        <w:trPr>
          <w:trHeight w:val="1555"/>
        </w:trPr>
        <w:tc>
          <w:tcPr>
            <w:tcW w:w="568" w:type="dxa"/>
            <w:tcBorders>
              <w:bottom w:val="single" w:sz="4" w:space="0" w:color="000000"/>
            </w:tcBorders>
          </w:tcPr>
          <w:p w:rsidR="000E00A7" w:rsidRPr="000E00A7" w:rsidRDefault="000E00A7" w:rsidP="002E6D1F">
            <w:pPr>
              <w:rPr>
                <w:sz w:val="26"/>
                <w:szCs w:val="26"/>
              </w:rPr>
            </w:pPr>
            <w:r w:rsidRPr="000E00A7">
              <w:rPr>
                <w:sz w:val="26"/>
                <w:szCs w:val="26"/>
              </w:rPr>
              <w:t>5.</w:t>
            </w:r>
          </w:p>
        </w:tc>
        <w:tc>
          <w:tcPr>
            <w:tcW w:w="3543" w:type="dxa"/>
            <w:tcBorders>
              <w:bottom w:val="single" w:sz="4" w:space="0" w:color="000000"/>
            </w:tcBorders>
          </w:tcPr>
          <w:p w:rsidR="000E00A7" w:rsidRPr="000E00A7" w:rsidRDefault="000E00A7" w:rsidP="002E6D1F">
            <w:pPr>
              <w:rPr>
                <w:sz w:val="26"/>
                <w:szCs w:val="26"/>
              </w:rPr>
            </w:pPr>
            <w:r w:rsidRPr="000E00A7">
              <w:rPr>
                <w:sz w:val="26"/>
                <w:szCs w:val="26"/>
              </w:rPr>
              <w:t xml:space="preserve">Участь молоді району в </w:t>
            </w:r>
            <w:proofErr w:type="spellStart"/>
            <w:r w:rsidRPr="000E00A7">
              <w:rPr>
                <w:sz w:val="26"/>
                <w:szCs w:val="26"/>
              </w:rPr>
              <w:t>хрис</w:t>
            </w:r>
            <w:r>
              <w:rPr>
                <w:sz w:val="26"/>
                <w:szCs w:val="26"/>
              </w:rPr>
              <w:t>-</w:t>
            </w:r>
            <w:r w:rsidRPr="000E00A7">
              <w:rPr>
                <w:sz w:val="26"/>
                <w:szCs w:val="26"/>
              </w:rPr>
              <w:t>тиянських</w:t>
            </w:r>
            <w:proofErr w:type="spellEnd"/>
            <w:r w:rsidRPr="000E00A7">
              <w:rPr>
                <w:sz w:val="26"/>
                <w:szCs w:val="26"/>
              </w:rPr>
              <w:t xml:space="preserve"> таборах, </w:t>
            </w:r>
            <w:proofErr w:type="spellStart"/>
            <w:r w:rsidRPr="000E00A7">
              <w:rPr>
                <w:sz w:val="26"/>
                <w:szCs w:val="26"/>
              </w:rPr>
              <w:t>екскурсі</w:t>
            </w:r>
            <w:r>
              <w:rPr>
                <w:sz w:val="26"/>
                <w:szCs w:val="26"/>
              </w:rPr>
              <w:t>-</w:t>
            </w:r>
            <w:r w:rsidRPr="000E00A7">
              <w:rPr>
                <w:sz w:val="26"/>
                <w:szCs w:val="26"/>
              </w:rPr>
              <w:t>ях</w:t>
            </w:r>
            <w:proofErr w:type="spellEnd"/>
            <w:r w:rsidRPr="000E00A7">
              <w:rPr>
                <w:sz w:val="26"/>
                <w:szCs w:val="26"/>
              </w:rPr>
              <w:t xml:space="preserve"> історичними місцями Львівщини (музей С.Бандери, замок </w:t>
            </w:r>
            <w:proofErr w:type="spellStart"/>
            <w:r w:rsidRPr="000E00A7">
              <w:rPr>
                <w:sz w:val="26"/>
                <w:szCs w:val="26"/>
              </w:rPr>
              <w:t>Тустань</w:t>
            </w:r>
            <w:proofErr w:type="spellEnd"/>
            <w:r w:rsidRPr="000E00A7">
              <w:rPr>
                <w:sz w:val="26"/>
                <w:szCs w:val="26"/>
              </w:rPr>
              <w:t xml:space="preserve"> та інші)</w:t>
            </w:r>
          </w:p>
        </w:tc>
        <w:tc>
          <w:tcPr>
            <w:tcW w:w="1560" w:type="dxa"/>
            <w:tcBorders>
              <w:bottom w:val="single" w:sz="4" w:space="0" w:color="000000"/>
            </w:tcBorders>
          </w:tcPr>
          <w:p w:rsidR="000E00A7" w:rsidRPr="000E00A7" w:rsidRDefault="000E00A7" w:rsidP="002E6D1F">
            <w:pPr>
              <w:rPr>
                <w:sz w:val="26"/>
                <w:szCs w:val="26"/>
              </w:rPr>
            </w:pPr>
            <w:r w:rsidRPr="000E00A7">
              <w:rPr>
                <w:sz w:val="26"/>
                <w:szCs w:val="26"/>
              </w:rPr>
              <w:t>Протягом 2019 року</w:t>
            </w:r>
          </w:p>
        </w:tc>
        <w:tc>
          <w:tcPr>
            <w:tcW w:w="2693" w:type="dxa"/>
            <w:tcBorders>
              <w:bottom w:val="single" w:sz="4" w:space="0" w:color="000000"/>
            </w:tcBorders>
          </w:tcPr>
          <w:p w:rsidR="000E00A7" w:rsidRPr="000E00A7" w:rsidRDefault="000E00A7" w:rsidP="002E6D1F">
            <w:pPr>
              <w:pStyle w:val="1"/>
              <w:ind w:left="-108" w:firstLine="0"/>
              <w:contextualSpacing/>
              <w:jc w:val="both"/>
              <w:rPr>
                <w:rStyle w:val="ac"/>
                <w:b w:val="0"/>
                <w:sz w:val="26"/>
                <w:szCs w:val="26"/>
              </w:rPr>
            </w:pPr>
            <w:r w:rsidRPr="000E00A7">
              <w:rPr>
                <w:b w:val="0"/>
                <w:sz w:val="26"/>
                <w:szCs w:val="26"/>
              </w:rPr>
              <w:t>Сектор молоді      та спорту Яворівської РДА</w:t>
            </w:r>
          </w:p>
        </w:tc>
        <w:tc>
          <w:tcPr>
            <w:tcW w:w="1912" w:type="dxa"/>
            <w:tcBorders>
              <w:bottom w:val="single" w:sz="4" w:space="0" w:color="000000"/>
            </w:tcBorders>
          </w:tcPr>
          <w:p w:rsidR="000E00A7" w:rsidRPr="000E00A7" w:rsidRDefault="00D11F42" w:rsidP="008B24CF">
            <w:pPr>
              <w:jc w:val="center"/>
              <w:rPr>
                <w:sz w:val="26"/>
                <w:szCs w:val="26"/>
              </w:rPr>
            </w:pPr>
            <w:r>
              <w:rPr>
                <w:sz w:val="26"/>
                <w:szCs w:val="26"/>
              </w:rPr>
              <w:t>3</w:t>
            </w:r>
            <w:r w:rsidR="000E00A7" w:rsidRPr="000E00A7">
              <w:rPr>
                <w:sz w:val="26"/>
                <w:szCs w:val="26"/>
              </w:rPr>
              <w:t>0 000</w:t>
            </w:r>
          </w:p>
        </w:tc>
      </w:tr>
      <w:tr w:rsidR="000E00A7" w:rsidRPr="000E00A7" w:rsidTr="008B24CF">
        <w:trPr>
          <w:trHeight w:val="982"/>
        </w:trPr>
        <w:tc>
          <w:tcPr>
            <w:tcW w:w="568" w:type="dxa"/>
          </w:tcPr>
          <w:p w:rsidR="000E00A7" w:rsidRPr="000E00A7" w:rsidRDefault="000E00A7" w:rsidP="002E6D1F">
            <w:pPr>
              <w:rPr>
                <w:sz w:val="26"/>
                <w:szCs w:val="26"/>
              </w:rPr>
            </w:pPr>
            <w:r w:rsidRPr="000E00A7">
              <w:rPr>
                <w:sz w:val="26"/>
                <w:szCs w:val="26"/>
              </w:rPr>
              <w:t>6.</w:t>
            </w:r>
          </w:p>
        </w:tc>
        <w:tc>
          <w:tcPr>
            <w:tcW w:w="3543" w:type="dxa"/>
          </w:tcPr>
          <w:p w:rsidR="000E00A7" w:rsidRPr="000E00A7" w:rsidRDefault="000E00A7" w:rsidP="002E6D1F">
            <w:pPr>
              <w:rPr>
                <w:sz w:val="26"/>
                <w:szCs w:val="26"/>
              </w:rPr>
            </w:pPr>
            <w:r w:rsidRPr="000E00A7">
              <w:rPr>
                <w:sz w:val="26"/>
                <w:szCs w:val="26"/>
              </w:rPr>
              <w:t>Проведення заходів з підготовки та відзначення Дня Гідності і Свободи</w:t>
            </w:r>
          </w:p>
        </w:tc>
        <w:tc>
          <w:tcPr>
            <w:tcW w:w="1560" w:type="dxa"/>
          </w:tcPr>
          <w:p w:rsidR="000E00A7" w:rsidRPr="000E00A7" w:rsidRDefault="000E00A7" w:rsidP="002E6D1F">
            <w:pPr>
              <w:rPr>
                <w:sz w:val="26"/>
                <w:szCs w:val="26"/>
              </w:rPr>
            </w:pPr>
            <w:r w:rsidRPr="000E00A7">
              <w:rPr>
                <w:sz w:val="26"/>
                <w:szCs w:val="26"/>
              </w:rPr>
              <w:t>Листопад 2019 року</w:t>
            </w:r>
          </w:p>
        </w:tc>
        <w:tc>
          <w:tcPr>
            <w:tcW w:w="2693" w:type="dxa"/>
          </w:tcPr>
          <w:p w:rsidR="000E00A7" w:rsidRPr="000E00A7" w:rsidRDefault="000E00A7" w:rsidP="002E6D1F">
            <w:pPr>
              <w:contextualSpacing/>
              <w:rPr>
                <w:sz w:val="26"/>
                <w:szCs w:val="26"/>
              </w:rPr>
            </w:pPr>
            <w:r w:rsidRPr="000E00A7">
              <w:rPr>
                <w:sz w:val="26"/>
                <w:szCs w:val="26"/>
              </w:rPr>
              <w:t xml:space="preserve">Сектор молоді </w:t>
            </w:r>
          </w:p>
          <w:p w:rsidR="000E00A7" w:rsidRPr="000E00A7" w:rsidRDefault="000E00A7" w:rsidP="002E6D1F">
            <w:pPr>
              <w:contextualSpacing/>
              <w:rPr>
                <w:smallCaps/>
                <w:sz w:val="26"/>
                <w:szCs w:val="26"/>
              </w:rPr>
            </w:pPr>
            <w:r w:rsidRPr="000E00A7">
              <w:rPr>
                <w:sz w:val="26"/>
                <w:szCs w:val="26"/>
              </w:rPr>
              <w:t>та спорту Яворівської РДА</w:t>
            </w:r>
          </w:p>
        </w:tc>
        <w:tc>
          <w:tcPr>
            <w:tcW w:w="1912" w:type="dxa"/>
          </w:tcPr>
          <w:p w:rsidR="000E00A7" w:rsidRPr="000E00A7" w:rsidRDefault="000E00A7" w:rsidP="008B24CF">
            <w:pPr>
              <w:jc w:val="center"/>
              <w:rPr>
                <w:sz w:val="26"/>
                <w:szCs w:val="26"/>
              </w:rPr>
            </w:pPr>
            <w:r w:rsidRPr="000E00A7">
              <w:rPr>
                <w:sz w:val="26"/>
                <w:szCs w:val="26"/>
              </w:rPr>
              <w:t>7 500</w:t>
            </w:r>
          </w:p>
        </w:tc>
      </w:tr>
      <w:tr w:rsidR="000E00A7" w:rsidRPr="000E00A7" w:rsidTr="002E6D1F">
        <w:trPr>
          <w:trHeight w:val="1373"/>
        </w:trPr>
        <w:tc>
          <w:tcPr>
            <w:tcW w:w="568" w:type="dxa"/>
          </w:tcPr>
          <w:p w:rsidR="000E00A7" w:rsidRPr="000E00A7" w:rsidRDefault="000E00A7" w:rsidP="002E6D1F">
            <w:pPr>
              <w:rPr>
                <w:sz w:val="26"/>
                <w:szCs w:val="26"/>
              </w:rPr>
            </w:pPr>
            <w:r w:rsidRPr="000E00A7">
              <w:rPr>
                <w:sz w:val="26"/>
                <w:szCs w:val="26"/>
              </w:rPr>
              <w:t>7.</w:t>
            </w:r>
          </w:p>
        </w:tc>
        <w:tc>
          <w:tcPr>
            <w:tcW w:w="3543" w:type="dxa"/>
          </w:tcPr>
          <w:p w:rsidR="000E00A7" w:rsidRPr="000E00A7" w:rsidRDefault="000E00A7" w:rsidP="002E6D1F">
            <w:pPr>
              <w:rPr>
                <w:sz w:val="26"/>
                <w:szCs w:val="26"/>
              </w:rPr>
            </w:pPr>
            <w:r w:rsidRPr="000E00A7">
              <w:rPr>
                <w:sz w:val="26"/>
                <w:szCs w:val="26"/>
              </w:rPr>
              <w:t xml:space="preserve">Придбання святкових </w:t>
            </w:r>
            <w:proofErr w:type="spellStart"/>
            <w:r w:rsidRPr="000E00A7">
              <w:rPr>
                <w:sz w:val="26"/>
                <w:szCs w:val="26"/>
              </w:rPr>
              <w:t>пода</w:t>
            </w:r>
            <w:r w:rsidR="008B24CF">
              <w:rPr>
                <w:sz w:val="26"/>
                <w:szCs w:val="26"/>
              </w:rPr>
              <w:t>-</w:t>
            </w:r>
            <w:r w:rsidRPr="000E00A7">
              <w:rPr>
                <w:sz w:val="26"/>
                <w:szCs w:val="26"/>
              </w:rPr>
              <w:t>рунків</w:t>
            </w:r>
            <w:proofErr w:type="spellEnd"/>
            <w:r w:rsidRPr="000E00A7">
              <w:rPr>
                <w:sz w:val="26"/>
                <w:szCs w:val="26"/>
              </w:rPr>
              <w:t xml:space="preserve"> до Дня Св.</w:t>
            </w:r>
            <w:r w:rsidRPr="000E00A7">
              <w:rPr>
                <w:sz w:val="26"/>
                <w:szCs w:val="26"/>
                <w:lang w:val="ru-RU"/>
              </w:rPr>
              <w:t xml:space="preserve"> </w:t>
            </w:r>
            <w:r w:rsidRPr="000E00A7">
              <w:rPr>
                <w:sz w:val="26"/>
                <w:szCs w:val="26"/>
              </w:rPr>
              <w:t>Миколая для дітей із багатодітних сімей де виховується 5 і більше дітей до 16 років.</w:t>
            </w:r>
          </w:p>
        </w:tc>
        <w:tc>
          <w:tcPr>
            <w:tcW w:w="1560" w:type="dxa"/>
          </w:tcPr>
          <w:p w:rsidR="000E00A7" w:rsidRPr="000E00A7" w:rsidRDefault="000E00A7" w:rsidP="002E6D1F">
            <w:pPr>
              <w:rPr>
                <w:sz w:val="26"/>
                <w:szCs w:val="26"/>
              </w:rPr>
            </w:pPr>
            <w:r w:rsidRPr="000E00A7">
              <w:rPr>
                <w:sz w:val="26"/>
                <w:szCs w:val="26"/>
              </w:rPr>
              <w:t>Грудень  2019 року</w:t>
            </w:r>
          </w:p>
        </w:tc>
        <w:tc>
          <w:tcPr>
            <w:tcW w:w="2693" w:type="dxa"/>
          </w:tcPr>
          <w:p w:rsidR="000E00A7" w:rsidRPr="000E00A7" w:rsidRDefault="000E00A7" w:rsidP="002E6D1F">
            <w:pPr>
              <w:contextualSpacing/>
              <w:rPr>
                <w:smallCaps/>
                <w:sz w:val="26"/>
                <w:szCs w:val="26"/>
              </w:rPr>
            </w:pPr>
            <w:r w:rsidRPr="000E00A7">
              <w:rPr>
                <w:sz w:val="26"/>
                <w:szCs w:val="26"/>
              </w:rPr>
              <w:t>Сектор молоді               та спорту Яворівської РДА</w:t>
            </w:r>
          </w:p>
        </w:tc>
        <w:tc>
          <w:tcPr>
            <w:tcW w:w="1912" w:type="dxa"/>
          </w:tcPr>
          <w:p w:rsidR="000E00A7" w:rsidRPr="000E00A7" w:rsidRDefault="00D11F42" w:rsidP="008B24CF">
            <w:pPr>
              <w:jc w:val="center"/>
              <w:rPr>
                <w:sz w:val="26"/>
                <w:szCs w:val="26"/>
                <w:highlight w:val="yellow"/>
              </w:rPr>
            </w:pPr>
            <w:r>
              <w:rPr>
                <w:sz w:val="26"/>
                <w:szCs w:val="26"/>
              </w:rPr>
              <w:t>3</w:t>
            </w:r>
            <w:r w:rsidR="000E00A7" w:rsidRPr="000E00A7">
              <w:rPr>
                <w:sz w:val="26"/>
                <w:szCs w:val="26"/>
              </w:rPr>
              <w:t>0</w:t>
            </w:r>
            <w:r w:rsidR="000E00A7" w:rsidRPr="000E00A7">
              <w:rPr>
                <w:sz w:val="26"/>
                <w:szCs w:val="26"/>
                <w:lang w:val="en-US"/>
              </w:rPr>
              <w:t> 000</w:t>
            </w:r>
          </w:p>
          <w:p w:rsidR="000E00A7" w:rsidRPr="000E00A7" w:rsidRDefault="000E00A7" w:rsidP="008B24CF">
            <w:pPr>
              <w:jc w:val="center"/>
              <w:rPr>
                <w:sz w:val="26"/>
                <w:szCs w:val="26"/>
              </w:rPr>
            </w:pPr>
          </w:p>
        </w:tc>
      </w:tr>
      <w:tr w:rsidR="000E00A7" w:rsidRPr="000E00A7" w:rsidTr="002E6D1F">
        <w:trPr>
          <w:trHeight w:val="1106"/>
        </w:trPr>
        <w:tc>
          <w:tcPr>
            <w:tcW w:w="568" w:type="dxa"/>
          </w:tcPr>
          <w:p w:rsidR="000E00A7" w:rsidRPr="000E00A7" w:rsidRDefault="00D11F42" w:rsidP="002E6D1F">
            <w:pPr>
              <w:rPr>
                <w:sz w:val="26"/>
                <w:szCs w:val="26"/>
              </w:rPr>
            </w:pPr>
            <w:r>
              <w:rPr>
                <w:sz w:val="26"/>
                <w:szCs w:val="26"/>
              </w:rPr>
              <w:t>8</w:t>
            </w:r>
            <w:r w:rsidR="000E00A7" w:rsidRPr="000E00A7">
              <w:rPr>
                <w:sz w:val="26"/>
                <w:szCs w:val="26"/>
              </w:rPr>
              <w:t>.</w:t>
            </w:r>
          </w:p>
        </w:tc>
        <w:tc>
          <w:tcPr>
            <w:tcW w:w="3543" w:type="dxa"/>
          </w:tcPr>
          <w:p w:rsidR="000E00A7" w:rsidRPr="000E00A7" w:rsidRDefault="000E00A7" w:rsidP="002E6D1F">
            <w:pPr>
              <w:rPr>
                <w:sz w:val="26"/>
                <w:szCs w:val="26"/>
              </w:rPr>
            </w:pPr>
            <w:r w:rsidRPr="000E00A7">
              <w:rPr>
                <w:sz w:val="26"/>
                <w:szCs w:val="26"/>
              </w:rPr>
              <w:t>Відвідування молоддю району військових частин ЗСУ, діючих підприємств (екскурсії).</w:t>
            </w:r>
          </w:p>
        </w:tc>
        <w:tc>
          <w:tcPr>
            <w:tcW w:w="1560" w:type="dxa"/>
          </w:tcPr>
          <w:p w:rsidR="000E00A7" w:rsidRPr="000E00A7" w:rsidRDefault="000E00A7" w:rsidP="002E6D1F">
            <w:pPr>
              <w:rPr>
                <w:sz w:val="26"/>
                <w:szCs w:val="26"/>
              </w:rPr>
            </w:pPr>
            <w:r w:rsidRPr="000E00A7">
              <w:rPr>
                <w:sz w:val="26"/>
                <w:szCs w:val="26"/>
              </w:rPr>
              <w:t>Протягом 2019 року</w:t>
            </w:r>
          </w:p>
        </w:tc>
        <w:tc>
          <w:tcPr>
            <w:tcW w:w="2693" w:type="dxa"/>
          </w:tcPr>
          <w:p w:rsidR="000E00A7" w:rsidRPr="000E00A7" w:rsidRDefault="000E00A7" w:rsidP="002E6D1F">
            <w:pPr>
              <w:contextualSpacing/>
              <w:rPr>
                <w:sz w:val="26"/>
                <w:szCs w:val="26"/>
              </w:rPr>
            </w:pPr>
            <w:r w:rsidRPr="000E00A7">
              <w:rPr>
                <w:sz w:val="26"/>
                <w:szCs w:val="26"/>
              </w:rPr>
              <w:t>Сектор молоді                       та спорту Яворівської РДА, громадські організації району</w:t>
            </w:r>
          </w:p>
        </w:tc>
        <w:tc>
          <w:tcPr>
            <w:tcW w:w="1912" w:type="dxa"/>
          </w:tcPr>
          <w:p w:rsidR="000E00A7" w:rsidRPr="000E00A7" w:rsidRDefault="000E00A7" w:rsidP="008B24CF">
            <w:pPr>
              <w:jc w:val="center"/>
              <w:rPr>
                <w:sz w:val="26"/>
                <w:szCs w:val="26"/>
                <w:lang w:val="ru-RU"/>
              </w:rPr>
            </w:pPr>
            <w:r w:rsidRPr="000E00A7">
              <w:rPr>
                <w:sz w:val="26"/>
                <w:szCs w:val="26"/>
                <w:lang w:val="ru-RU"/>
              </w:rPr>
              <w:t>10 000</w:t>
            </w:r>
          </w:p>
        </w:tc>
      </w:tr>
      <w:tr w:rsidR="000E00A7" w:rsidRPr="000E00A7" w:rsidTr="002E6D1F">
        <w:trPr>
          <w:trHeight w:val="397"/>
        </w:trPr>
        <w:tc>
          <w:tcPr>
            <w:tcW w:w="568" w:type="dxa"/>
          </w:tcPr>
          <w:p w:rsidR="000E00A7" w:rsidRPr="000E00A7" w:rsidRDefault="000E00A7" w:rsidP="002E6D1F">
            <w:pPr>
              <w:rPr>
                <w:sz w:val="26"/>
                <w:szCs w:val="26"/>
              </w:rPr>
            </w:pPr>
          </w:p>
        </w:tc>
        <w:tc>
          <w:tcPr>
            <w:tcW w:w="3543" w:type="dxa"/>
          </w:tcPr>
          <w:p w:rsidR="000E00A7" w:rsidRPr="000E00A7" w:rsidRDefault="000E00A7" w:rsidP="002E6D1F">
            <w:pPr>
              <w:rPr>
                <w:b/>
                <w:sz w:val="26"/>
                <w:szCs w:val="26"/>
              </w:rPr>
            </w:pPr>
            <w:r w:rsidRPr="000E00A7">
              <w:rPr>
                <w:b/>
                <w:sz w:val="26"/>
                <w:szCs w:val="26"/>
              </w:rPr>
              <w:t>Разом</w:t>
            </w:r>
          </w:p>
        </w:tc>
        <w:tc>
          <w:tcPr>
            <w:tcW w:w="1560" w:type="dxa"/>
          </w:tcPr>
          <w:p w:rsidR="000E00A7" w:rsidRPr="000E00A7" w:rsidRDefault="000E00A7" w:rsidP="002E6D1F">
            <w:pPr>
              <w:rPr>
                <w:b/>
                <w:sz w:val="26"/>
                <w:szCs w:val="26"/>
              </w:rPr>
            </w:pPr>
          </w:p>
        </w:tc>
        <w:tc>
          <w:tcPr>
            <w:tcW w:w="2693" w:type="dxa"/>
          </w:tcPr>
          <w:p w:rsidR="000E00A7" w:rsidRPr="000E00A7" w:rsidRDefault="000E00A7" w:rsidP="002E6D1F">
            <w:pPr>
              <w:rPr>
                <w:b/>
                <w:sz w:val="26"/>
                <w:szCs w:val="26"/>
              </w:rPr>
            </w:pPr>
          </w:p>
        </w:tc>
        <w:tc>
          <w:tcPr>
            <w:tcW w:w="1912" w:type="dxa"/>
          </w:tcPr>
          <w:p w:rsidR="000E00A7" w:rsidRPr="000E00A7" w:rsidRDefault="00D11F42" w:rsidP="008B24CF">
            <w:pPr>
              <w:jc w:val="center"/>
              <w:rPr>
                <w:b/>
                <w:sz w:val="26"/>
                <w:szCs w:val="26"/>
              </w:rPr>
            </w:pPr>
            <w:r>
              <w:rPr>
                <w:b/>
                <w:sz w:val="26"/>
                <w:szCs w:val="26"/>
              </w:rPr>
              <w:t>11</w:t>
            </w:r>
            <w:r w:rsidR="000E00A7" w:rsidRPr="000E00A7">
              <w:rPr>
                <w:b/>
                <w:sz w:val="26"/>
                <w:szCs w:val="26"/>
              </w:rPr>
              <w:t>0 000</w:t>
            </w:r>
          </w:p>
          <w:p w:rsidR="000E00A7" w:rsidRPr="000E00A7" w:rsidRDefault="000E00A7" w:rsidP="008B24CF">
            <w:pPr>
              <w:jc w:val="center"/>
              <w:rPr>
                <w:b/>
                <w:sz w:val="26"/>
                <w:szCs w:val="26"/>
              </w:rPr>
            </w:pPr>
          </w:p>
        </w:tc>
      </w:tr>
    </w:tbl>
    <w:p w:rsidR="00B25305" w:rsidRDefault="00B25305" w:rsidP="00B25305">
      <w:pPr>
        <w:shd w:val="clear" w:color="auto" w:fill="FFFFFF"/>
        <w:jc w:val="both"/>
        <w:rPr>
          <w:b/>
          <w:bCs/>
          <w:spacing w:val="-6"/>
          <w:sz w:val="26"/>
          <w:szCs w:val="26"/>
        </w:rPr>
      </w:pPr>
    </w:p>
    <w:p w:rsidR="00B25305" w:rsidRDefault="00B25305" w:rsidP="00B25305">
      <w:pPr>
        <w:shd w:val="clear" w:color="auto" w:fill="FFFFFF"/>
        <w:jc w:val="both"/>
        <w:rPr>
          <w:b/>
          <w:bCs/>
          <w:spacing w:val="-6"/>
          <w:sz w:val="26"/>
          <w:szCs w:val="26"/>
        </w:rPr>
      </w:pPr>
      <w:r>
        <w:rPr>
          <w:b/>
          <w:bCs/>
          <w:spacing w:val="-6"/>
          <w:sz w:val="26"/>
          <w:szCs w:val="26"/>
        </w:rPr>
        <w:t xml:space="preserve">  </w:t>
      </w:r>
    </w:p>
    <w:p w:rsidR="00B25305" w:rsidRPr="00B25305" w:rsidRDefault="00B25305" w:rsidP="00B25305">
      <w:pPr>
        <w:shd w:val="clear" w:color="auto" w:fill="FFFFFF"/>
        <w:jc w:val="both"/>
        <w:rPr>
          <w:bCs/>
          <w:spacing w:val="-6"/>
          <w:sz w:val="26"/>
          <w:szCs w:val="26"/>
        </w:rPr>
      </w:pPr>
      <w:r w:rsidRPr="00B25305">
        <w:rPr>
          <w:bCs/>
          <w:spacing w:val="-6"/>
          <w:sz w:val="26"/>
          <w:szCs w:val="26"/>
        </w:rPr>
        <w:t xml:space="preserve">                    Керуючий справами                                              С. </w:t>
      </w:r>
      <w:proofErr w:type="spellStart"/>
      <w:r w:rsidRPr="00B25305">
        <w:rPr>
          <w:bCs/>
          <w:spacing w:val="-6"/>
          <w:sz w:val="26"/>
          <w:szCs w:val="26"/>
        </w:rPr>
        <w:t>Сагаль</w:t>
      </w:r>
      <w:proofErr w:type="spellEnd"/>
    </w:p>
    <w:p w:rsidR="00D11F42" w:rsidRDefault="00D11F42" w:rsidP="002E6D1F">
      <w:pPr>
        <w:shd w:val="clear" w:color="auto" w:fill="FFFFFF"/>
        <w:jc w:val="right"/>
        <w:rPr>
          <w:bCs/>
          <w:spacing w:val="-6"/>
          <w:szCs w:val="28"/>
        </w:rPr>
      </w:pPr>
    </w:p>
    <w:p w:rsidR="00D11F42" w:rsidRDefault="00D11F42" w:rsidP="002E6D1F">
      <w:pPr>
        <w:shd w:val="clear" w:color="auto" w:fill="FFFFFF"/>
        <w:jc w:val="right"/>
        <w:rPr>
          <w:bCs/>
          <w:spacing w:val="-6"/>
          <w:szCs w:val="28"/>
        </w:rPr>
      </w:pPr>
    </w:p>
    <w:p w:rsidR="00D11F42" w:rsidRDefault="00D11F42" w:rsidP="002E6D1F">
      <w:pPr>
        <w:shd w:val="clear" w:color="auto" w:fill="FFFFFF"/>
        <w:jc w:val="right"/>
        <w:rPr>
          <w:bCs/>
          <w:spacing w:val="-6"/>
          <w:szCs w:val="28"/>
        </w:rPr>
      </w:pPr>
    </w:p>
    <w:p w:rsidR="00621777" w:rsidRPr="002E6D1F" w:rsidRDefault="002E6D1F" w:rsidP="002E6D1F">
      <w:pPr>
        <w:shd w:val="clear" w:color="auto" w:fill="FFFFFF"/>
        <w:jc w:val="right"/>
        <w:rPr>
          <w:bCs/>
          <w:spacing w:val="-6"/>
          <w:szCs w:val="28"/>
        </w:rPr>
      </w:pPr>
      <w:r w:rsidRPr="002E6D1F">
        <w:rPr>
          <w:bCs/>
          <w:spacing w:val="-6"/>
          <w:szCs w:val="28"/>
        </w:rPr>
        <w:lastRenderedPageBreak/>
        <w:t>Додаток 3</w:t>
      </w:r>
    </w:p>
    <w:p w:rsidR="002E6D1F" w:rsidRPr="002E6D1F" w:rsidRDefault="002E6D1F" w:rsidP="002E6D1F">
      <w:pPr>
        <w:shd w:val="clear" w:color="auto" w:fill="FFFFFF"/>
        <w:jc w:val="right"/>
        <w:rPr>
          <w:bCs/>
          <w:spacing w:val="-6"/>
          <w:szCs w:val="28"/>
        </w:rPr>
      </w:pPr>
      <w:r>
        <w:rPr>
          <w:bCs/>
          <w:spacing w:val="-6"/>
          <w:szCs w:val="28"/>
        </w:rPr>
        <w:t>д</w:t>
      </w:r>
      <w:r w:rsidRPr="002E6D1F">
        <w:rPr>
          <w:bCs/>
          <w:spacing w:val="-6"/>
          <w:szCs w:val="28"/>
        </w:rPr>
        <w:t>о Програми</w:t>
      </w: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C36396" w:rsidRDefault="00C36396" w:rsidP="00621777">
      <w:pPr>
        <w:shd w:val="clear" w:color="auto" w:fill="FFFFFF"/>
        <w:ind w:left="7080"/>
        <w:jc w:val="both"/>
        <w:rPr>
          <w:b/>
          <w:bCs/>
          <w:spacing w:val="-6"/>
          <w:sz w:val="24"/>
          <w:szCs w:val="24"/>
        </w:rPr>
      </w:pPr>
    </w:p>
    <w:p w:rsidR="00C36396" w:rsidRDefault="002E6D1F" w:rsidP="002E6D1F">
      <w:pPr>
        <w:contextualSpacing/>
        <w:jc w:val="center"/>
        <w:rPr>
          <w:b/>
          <w:szCs w:val="28"/>
        </w:rPr>
      </w:pPr>
      <w:r w:rsidRPr="00C57A2E">
        <w:rPr>
          <w:b/>
          <w:szCs w:val="28"/>
        </w:rPr>
        <w:t xml:space="preserve">Перелік </w:t>
      </w:r>
      <w:r w:rsidR="00C36396">
        <w:rPr>
          <w:b/>
          <w:szCs w:val="28"/>
        </w:rPr>
        <w:t>заходів громадських організацій</w:t>
      </w:r>
      <w:r>
        <w:rPr>
          <w:b/>
          <w:szCs w:val="28"/>
        </w:rPr>
        <w:t xml:space="preserve"> району </w:t>
      </w:r>
    </w:p>
    <w:p w:rsidR="002E6D1F" w:rsidRPr="00C57A2E" w:rsidRDefault="002E6D1F" w:rsidP="002E6D1F">
      <w:pPr>
        <w:contextualSpacing/>
        <w:jc w:val="center"/>
        <w:rPr>
          <w:b/>
          <w:szCs w:val="28"/>
        </w:rPr>
      </w:pPr>
      <w:r>
        <w:rPr>
          <w:b/>
          <w:szCs w:val="28"/>
        </w:rPr>
        <w:t>на виконання П</w:t>
      </w:r>
      <w:r w:rsidRPr="00C57A2E">
        <w:rPr>
          <w:b/>
          <w:szCs w:val="28"/>
        </w:rPr>
        <w:t>рограми</w:t>
      </w:r>
    </w:p>
    <w:p w:rsidR="002E6D1F" w:rsidRDefault="002E6D1F" w:rsidP="002E6D1F">
      <w:pPr>
        <w:contextualSpacing/>
        <w:jc w:val="center"/>
        <w:rPr>
          <w:b/>
          <w:szCs w:val="28"/>
        </w:rPr>
      </w:pPr>
      <w:r w:rsidRPr="00C57A2E">
        <w:rPr>
          <w:b/>
          <w:szCs w:val="28"/>
        </w:rPr>
        <w:t xml:space="preserve"> національно</w:t>
      </w:r>
      <w:r>
        <w:rPr>
          <w:b/>
          <w:szCs w:val="28"/>
        </w:rPr>
        <w:t>-патріотичного виховання на 2019</w:t>
      </w:r>
      <w:r w:rsidRPr="00C57A2E">
        <w:rPr>
          <w:b/>
          <w:szCs w:val="28"/>
        </w:rPr>
        <w:t xml:space="preserve"> рік. </w:t>
      </w:r>
    </w:p>
    <w:p w:rsidR="002E6D1F" w:rsidRPr="00C57A2E" w:rsidRDefault="002E6D1F" w:rsidP="002E6D1F">
      <w:pPr>
        <w:contextualSpacing/>
        <w:jc w:val="center"/>
        <w:rPr>
          <w:b/>
          <w:szCs w:val="28"/>
        </w:rPr>
      </w:pPr>
    </w:p>
    <w:tbl>
      <w:tblPr>
        <w:tblStyle w:val="ad"/>
        <w:tblW w:w="9747" w:type="dxa"/>
        <w:tblLayout w:type="fixed"/>
        <w:tblLook w:val="04A0"/>
      </w:tblPr>
      <w:tblGrid>
        <w:gridCol w:w="499"/>
        <w:gridCol w:w="2303"/>
        <w:gridCol w:w="1559"/>
        <w:gridCol w:w="1276"/>
        <w:gridCol w:w="1275"/>
        <w:gridCol w:w="1560"/>
        <w:gridCol w:w="1275"/>
      </w:tblGrid>
      <w:tr w:rsidR="002E6D1F" w:rsidTr="008C3D79">
        <w:tc>
          <w:tcPr>
            <w:tcW w:w="499" w:type="dxa"/>
          </w:tcPr>
          <w:p w:rsidR="002E6D1F" w:rsidRPr="00CF1B09" w:rsidRDefault="002E6D1F" w:rsidP="002E6D1F">
            <w:pPr>
              <w:jc w:val="center"/>
              <w:rPr>
                <w:rFonts w:ascii="Times New Roman" w:hAnsi="Times New Roman"/>
                <w:b/>
                <w:sz w:val="24"/>
                <w:szCs w:val="24"/>
              </w:rPr>
            </w:pPr>
            <w:r w:rsidRPr="00CF1B09">
              <w:rPr>
                <w:rFonts w:ascii="Times New Roman" w:hAnsi="Times New Roman"/>
                <w:b/>
                <w:sz w:val="24"/>
                <w:szCs w:val="24"/>
              </w:rPr>
              <w:t>№</w:t>
            </w:r>
          </w:p>
          <w:p w:rsidR="002E6D1F" w:rsidRPr="00CF1B09" w:rsidRDefault="002E6D1F" w:rsidP="002E6D1F">
            <w:pPr>
              <w:jc w:val="center"/>
              <w:rPr>
                <w:rFonts w:ascii="Times New Roman" w:hAnsi="Times New Roman"/>
                <w:b/>
                <w:sz w:val="24"/>
                <w:szCs w:val="24"/>
              </w:rPr>
            </w:pPr>
            <w:r w:rsidRPr="00CF1B09">
              <w:rPr>
                <w:rFonts w:ascii="Times New Roman" w:hAnsi="Times New Roman"/>
                <w:b/>
                <w:sz w:val="24"/>
                <w:szCs w:val="24"/>
              </w:rPr>
              <w:t>п/п</w:t>
            </w:r>
          </w:p>
        </w:tc>
        <w:tc>
          <w:tcPr>
            <w:tcW w:w="2303" w:type="dxa"/>
          </w:tcPr>
          <w:p w:rsidR="002E6D1F" w:rsidRPr="00CF1B09" w:rsidRDefault="002E6D1F" w:rsidP="002E6D1F">
            <w:pPr>
              <w:jc w:val="center"/>
              <w:rPr>
                <w:rFonts w:ascii="Times New Roman" w:hAnsi="Times New Roman"/>
                <w:b/>
                <w:sz w:val="24"/>
                <w:szCs w:val="24"/>
              </w:rPr>
            </w:pPr>
            <w:r w:rsidRPr="00CF1B09">
              <w:rPr>
                <w:rFonts w:ascii="Times New Roman" w:hAnsi="Times New Roman"/>
                <w:b/>
                <w:sz w:val="24"/>
                <w:szCs w:val="24"/>
              </w:rPr>
              <w:t>Назва заходу</w:t>
            </w:r>
          </w:p>
        </w:tc>
        <w:tc>
          <w:tcPr>
            <w:tcW w:w="1559" w:type="dxa"/>
          </w:tcPr>
          <w:p w:rsidR="002E6D1F" w:rsidRPr="00CF1B09" w:rsidRDefault="002E6D1F" w:rsidP="002E6D1F">
            <w:pPr>
              <w:jc w:val="center"/>
              <w:rPr>
                <w:rFonts w:ascii="Times New Roman" w:hAnsi="Times New Roman"/>
                <w:b/>
                <w:sz w:val="24"/>
                <w:szCs w:val="24"/>
              </w:rPr>
            </w:pPr>
            <w:r w:rsidRPr="00CF1B09">
              <w:rPr>
                <w:rFonts w:ascii="Times New Roman" w:hAnsi="Times New Roman"/>
                <w:b/>
                <w:sz w:val="24"/>
                <w:szCs w:val="24"/>
              </w:rPr>
              <w:t>Місце проведення</w:t>
            </w:r>
          </w:p>
        </w:tc>
        <w:tc>
          <w:tcPr>
            <w:tcW w:w="1276" w:type="dxa"/>
          </w:tcPr>
          <w:p w:rsidR="002E6D1F" w:rsidRPr="00CF1B09" w:rsidRDefault="002E6D1F" w:rsidP="002E6D1F">
            <w:pPr>
              <w:jc w:val="center"/>
              <w:rPr>
                <w:rFonts w:ascii="Times New Roman" w:hAnsi="Times New Roman"/>
                <w:b/>
                <w:sz w:val="24"/>
                <w:szCs w:val="24"/>
              </w:rPr>
            </w:pPr>
            <w:r w:rsidRPr="00CF1B09">
              <w:rPr>
                <w:rFonts w:ascii="Times New Roman" w:hAnsi="Times New Roman"/>
                <w:b/>
                <w:sz w:val="24"/>
                <w:szCs w:val="24"/>
              </w:rPr>
              <w:t xml:space="preserve">Кількість </w:t>
            </w:r>
            <w:proofErr w:type="spellStart"/>
            <w:r w:rsidRPr="00CF1B09">
              <w:rPr>
                <w:rFonts w:ascii="Times New Roman" w:hAnsi="Times New Roman"/>
                <w:b/>
                <w:sz w:val="24"/>
                <w:szCs w:val="24"/>
              </w:rPr>
              <w:t>учасни</w:t>
            </w:r>
            <w:r w:rsidR="008C3D79">
              <w:rPr>
                <w:rFonts w:ascii="Times New Roman" w:hAnsi="Times New Roman"/>
                <w:b/>
                <w:sz w:val="24"/>
                <w:szCs w:val="24"/>
              </w:rPr>
              <w:t>-</w:t>
            </w:r>
            <w:r w:rsidRPr="00CF1B09">
              <w:rPr>
                <w:rFonts w:ascii="Times New Roman" w:hAnsi="Times New Roman"/>
                <w:b/>
                <w:sz w:val="24"/>
                <w:szCs w:val="24"/>
              </w:rPr>
              <w:t>ків</w:t>
            </w:r>
            <w:proofErr w:type="spellEnd"/>
          </w:p>
        </w:tc>
        <w:tc>
          <w:tcPr>
            <w:tcW w:w="1275" w:type="dxa"/>
          </w:tcPr>
          <w:p w:rsidR="002E6D1F" w:rsidRPr="00CF1B09" w:rsidRDefault="002E6D1F" w:rsidP="002E6D1F">
            <w:pPr>
              <w:jc w:val="center"/>
              <w:rPr>
                <w:rFonts w:ascii="Times New Roman" w:hAnsi="Times New Roman"/>
                <w:b/>
                <w:sz w:val="24"/>
                <w:szCs w:val="24"/>
              </w:rPr>
            </w:pPr>
            <w:proofErr w:type="spellStart"/>
            <w:r w:rsidRPr="00CF1B09">
              <w:rPr>
                <w:rFonts w:ascii="Times New Roman" w:hAnsi="Times New Roman"/>
                <w:b/>
                <w:sz w:val="24"/>
                <w:szCs w:val="24"/>
              </w:rPr>
              <w:t>Відпові</w:t>
            </w:r>
            <w:r w:rsidR="008C3D79">
              <w:rPr>
                <w:rFonts w:ascii="Times New Roman" w:hAnsi="Times New Roman"/>
                <w:b/>
                <w:sz w:val="24"/>
                <w:szCs w:val="24"/>
              </w:rPr>
              <w:t>-</w:t>
            </w:r>
            <w:r w:rsidRPr="00CF1B09">
              <w:rPr>
                <w:rFonts w:ascii="Times New Roman" w:hAnsi="Times New Roman"/>
                <w:b/>
                <w:sz w:val="24"/>
                <w:szCs w:val="24"/>
              </w:rPr>
              <w:t>дальні</w:t>
            </w:r>
            <w:proofErr w:type="spellEnd"/>
          </w:p>
        </w:tc>
        <w:tc>
          <w:tcPr>
            <w:tcW w:w="1560" w:type="dxa"/>
          </w:tcPr>
          <w:p w:rsidR="002E6D1F" w:rsidRPr="00CF1B09" w:rsidRDefault="002E6D1F" w:rsidP="002E6D1F">
            <w:pPr>
              <w:jc w:val="center"/>
              <w:rPr>
                <w:rFonts w:ascii="Times New Roman" w:hAnsi="Times New Roman"/>
                <w:b/>
                <w:sz w:val="24"/>
                <w:szCs w:val="24"/>
              </w:rPr>
            </w:pPr>
            <w:r w:rsidRPr="00CF1B09">
              <w:rPr>
                <w:rFonts w:ascii="Times New Roman" w:hAnsi="Times New Roman"/>
                <w:b/>
                <w:sz w:val="24"/>
                <w:szCs w:val="24"/>
              </w:rPr>
              <w:t>Дата проведення</w:t>
            </w:r>
          </w:p>
        </w:tc>
        <w:tc>
          <w:tcPr>
            <w:tcW w:w="1275" w:type="dxa"/>
          </w:tcPr>
          <w:p w:rsidR="002E6D1F" w:rsidRPr="00CF1B09" w:rsidRDefault="002E6D1F" w:rsidP="002E6D1F">
            <w:pPr>
              <w:jc w:val="center"/>
              <w:rPr>
                <w:rFonts w:ascii="Times New Roman" w:hAnsi="Times New Roman"/>
                <w:b/>
                <w:sz w:val="24"/>
                <w:szCs w:val="24"/>
              </w:rPr>
            </w:pPr>
            <w:r w:rsidRPr="00CF1B09">
              <w:rPr>
                <w:rFonts w:ascii="Times New Roman" w:hAnsi="Times New Roman"/>
                <w:b/>
                <w:sz w:val="24"/>
                <w:szCs w:val="24"/>
              </w:rPr>
              <w:t>Сума витрат, грн.</w:t>
            </w:r>
          </w:p>
        </w:tc>
      </w:tr>
      <w:tr w:rsidR="008C3D79" w:rsidTr="00C447C5">
        <w:tc>
          <w:tcPr>
            <w:tcW w:w="9747" w:type="dxa"/>
            <w:gridSpan w:val="7"/>
          </w:tcPr>
          <w:p w:rsidR="008C3D79" w:rsidRDefault="008C3D79" w:rsidP="002E6D1F">
            <w:pPr>
              <w:jc w:val="center"/>
              <w:rPr>
                <w:rFonts w:ascii="Times New Roman" w:hAnsi="Times New Roman"/>
                <w:b/>
                <w:sz w:val="28"/>
                <w:szCs w:val="28"/>
              </w:rPr>
            </w:pPr>
            <w:r>
              <w:rPr>
                <w:rFonts w:ascii="Times New Roman" w:hAnsi="Times New Roman"/>
                <w:b/>
                <w:sz w:val="28"/>
                <w:szCs w:val="28"/>
              </w:rPr>
              <w:t xml:space="preserve">      </w:t>
            </w:r>
            <w:r w:rsidRPr="00CF1B09">
              <w:rPr>
                <w:rFonts w:ascii="Times New Roman" w:hAnsi="Times New Roman"/>
                <w:b/>
                <w:sz w:val="24"/>
                <w:szCs w:val="24"/>
              </w:rPr>
              <w:t>Січень</w:t>
            </w:r>
          </w:p>
        </w:tc>
      </w:tr>
      <w:tr w:rsidR="002E6D1F" w:rsidTr="008C3D79">
        <w:tc>
          <w:tcPr>
            <w:tcW w:w="499" w:type="dxa"/>
          </w:tcPr>
          <w:p w:rsidR="002E6D1F" w:rsidRPr="00573A5E" w:rsidRDefault="002E6D1F" w:rsidP="002E6D1F">
            <w:pPr>
              <w:jc w:val="center"/>
              <w:rPr>
                <w:rFonts w:ascii="Times New Roman" w:hAnsi="Times New Roman"/>
                <w:sz w:val="28"/>
                <w:szCs w:val="28"/>
              </w:rPr>
            </w:pPr>
            <w:r w:rsidRPr="00573A5E">
              <w:rPr>
                <w:rFonts w:ascii="Times New Roman" w:hAnsi="Times New Roman"/>
                <w:sz w:val="28"/>
                <w:szCs w:val="28"/>
              </w:rPr>
              <w:t>1</w:t>
            </w:r>
          </w:p>
        </w:tc>
        <w:tc>
          <w:tcPr>
            <w:tcW w:w="2303" w:type="dxa"/>
          </w:tcPr>
          <w:p w:rsidR="002E6D1F" w:rsidRPr="006704F8" w:rsidRDefault="002E6D1F" w:rsidP="008C3D79">
            <w:pPr>
              <w:rPr>
                <w:rFonts w:ascii="Times New Roman" w:hAnsi="Times New Roman"/>
                <w:sz w:val="26"/>
                <w:szCs w:val="26"/>
              </w:rPr>
            </w:pPr>
            <w:r w:rsidRPr="006704F8">
              <w:rPr>
                <w:rFonts w:ascii="Times New Roman" w:hAnsi="Times New Roman"/>
                <w:sz w:val="26"/>
                <w:szCs w:val="26"/>
              </w:rPr>
              <w:t xml:space="preserve">Відкритий </w:t>
            </w:r>
            <w:proofErr w:type="spellStart"/>
            <w:r w:rsidRPr="006704F8">
              <w:rPr>
                <w:rFonts w:ascii="Times New Roman" w:hAnsi="Times New Roman"/>
                <w:sz w:val="26"/>
                <w:szCs w:val="26"/>
              </w:rPr>
              <w:t>всеук</w:t>
            </w:r>
            <w:r w:rsidR="008C3D79" w:rsidRPr="006704F8">
              <w:rPr>
                <w:rFonts w:ascii="Times New Roman" w:hAnsi="Times New Roman"/>
                <w:sz w:val="26"/>
                <w:szCs w:val="26"/>
              </w:rPr>
              <w:t>-</w:t>
            </w:r>
            <w:r w:rsidRPr="006704F8">
              <w:rPr>
                <w:rFonts w:ascii="Times New Roman" w:hAnsi="Times New Roman"/>
                <w:sz w:val="26"/>
                <w:szCs w:val="26"/>
              </w:rPr>
              <w:t>раїнський</w:t>
            </w:r>
            <w:proofErr w:type="spellEnd"/>
            <w:r w:rsidRPr="006704F8">
              <w:rPr>
                <w:rFonts w:ascii="Times New Roman" w:hAnsi="Times New Roman"/>
                <w:sz w:val="26"/>
                <w:szCs w:val="26"/>
              </w:rPr>
              <w:t xml:space="preserve"> військо</w:t>
            </w:r>
            <w:r w:rsidR="008C3D79" w:rsidRPr="006704F8">
              <w:rPr>
                <w:rFonts w:ascii="Times New Roman" w:hAnsi="Times New Roman"/>
                <w:sz w:val="26"/>
                <w:szCs w:val="26"/>
              </w:rPr>
              <w:t>-</w:t>
            </w:r>
            <w:r w:rsidRPr="006704F8">
              <w:rPr>
                <w:rFonts w:ascii="Times New Roman" w:hAnsi="Times New Roman"/>
                <w:sz w:val="26"/>
                <w:szCs w:val="26"/>
              </w:rPr>
              <w:t>во-спортивний турнір «Бойова готовність»</w:t>
            </w:r>
          </w:p>
        </w:tc>
        <w:tc>
          <w:tcPr>
            <w:tcW w:w="1559" w:type="dxa"/>
          </w:tcPr>
          <w:p w:rsidR="002E6D1F" w:rsidRPr="00CF1B09" w:rsidRDefault="002E6D1F" w:rsidP="002E6D1F">
            <w:pPr>
              <w:jc w:val="center"/>
              <w:rPr>
                <w:rFonts w:ascii="Times New Roman" w:hAnsi="Times New Roman"/>
                <w:sz w:val="26"/>
                <w:szCs w:val="26"/>
              </w:rPr>
            </w:pPr>
            <w:r w:rsidRPr="00CF1B09">
              <w:rPr>
                <w:rFonts w:ascii="Times New Roman" w:hAnsi="Times New Roman"/>
                <w:sz w:val="26"/>
                <w:szCs w:val="26"/>
              </w:rPr>
              <w:t>м. Фастів, Київська область</w:t>
            </w:r>
          </w:p>
        </w:tc>
        <w:tc>
          <w:tcPr>
            <w:tcW w:w="1276" w:type="dxa"/>
          </w:tcPr>
          <w:p w:rsidR="002E6D1F" w:rsidRPr="00CF1B09" w:rsidRDefault="002E6D1F" w:rsidP="002E6D1F">
            <w:pPr>
              <w:jc w:val="center"/>
              <w:rPr>
                <w:rFonts w:ascii="Times New Roman" w:hAnsi="Times New Roman"/>
                <w:sz w:val="26"/>
                <w:szCs w:val="26"/>
              </w:rPr>
            </w:pPr>
            <w:r w:rsidRPr="00CF1B09">
              <w:rPr>
                <w:rFonts w:ascii="Times New Roman" w:hAnsi="Times New Roman"/>
                <w:sz w:val="26"/>
                <w:szCs w:val="26"/>
              </w:rPr>
              <w:t>18</w:t>
            </w:r>
          </w:p>
        </w:tc>
        <w:tc>
          <w:tcPr>
            <w:tcW w:w="1275" w:type="dxa"/>
          </w:tcPr>
          <w:p w:rsidR="002E6D1F" w:rsidRPr="00CF1B09" w:rsidRDefault="002E6D1F" w:rsidP="002E6D1F">
            <w:pPr>
              <w:jc w:val="center"/>
              <w:rPr>
                <w:rFonts w:ascii="Times New Roman" w:hAnsi="Times New Roman"/>
                <w:b/>
                <w:sz w:val="26"/>
                <w:szCs w:val="26"/>
              </w:rPr>
            </w:pPr>
            <w:r w:rsidRPr="00CF1B09">
              <w:rPr>
                <w:rFonts w:ascii="Times New Roman" w:hAnsi="Times New Roman"/>
                <w:sz w:val="26"/>
                <w:szCs w:val="26"/>
              </w:rPr>
              <w:t>ЯМГО «</w:t>
            </w:r>
            <w:proofErr w:type="spellStart"/>
            <w:r w:rsidRPr="00CF1B09">
              <w:rPr>
                <w:rFonts w:ascii="Times New Roman" w:hAnsi="Times New Roman"/>
                <w:sz w:val="26"/>
                <w:szCs w:val="26"/>
              </w:rPr>
              <w:t>УНСОПодолюх</w:t>
            </w:r>
            <w:proofErr w:type="spellEnd"/>
            <w:r w:rsidRPr="00CF1B09">
              <w:rPr>
                <w:rFonts w:ascii="Times New Roman" w:hAnsi="Times New Roman"/>
                <w:sz w:val="26"/>
                <w:szCs w:val="26"/>
              </w:rPr>
              <w:t xml:space="preserve"> М.Д.</w:t>
            </w:r>
          </w:p>
        </w:tc>
        <w:tc>
          <w:tcPr>
            <w:tcW w:w="1560" w:type="dxa"/>
          </w:tcPr>
          <w:p w:rsidR="002E6D1F" w:rsidRPr="00CF1B09" w:rsidRDefault="002E6D1F" w:rsidP="002E6D1F">
            <w:pPr>
              <w:jc w:val="center"/>
              <w:rPr>
                <w:rFonts w:ascii="Times New Roman" w:hAnsi="Times New Roman"/>
                <w:sz w:val="26"/>
                <w:szCs w:val="26"/>
              </w:rPr>
            </w:pPr>
            <w:r w:rsidRPr="00CF1B09">
              <w:rPr>
                <w:rFonts w:ascii="Times New Roman" w:hAnsi="Times New Roman"/>
                <w:sz w:val="26"/>
                <w:szCs w:val="26"/>
              </w:rPr>
              <w:t>26-27 січня</w:t>
            </w:r>
          </w:p>
        </w:tc>
        <w:tc>
          <w:tcPr>
            <w:tcW w:w="1275" w:type="dxa"/>
          </w:tcPr>
          <w:p w:rsidR="002E6D1F" w:rsidRPr="00CF1B09" w:rsidRDefault="00574DD2" w:rsidP="002E6D1F">
            <w:pPr>
              <w:jc w:val="center"/>
              <w:rPr>
                <w:rFonts w:ascii="Times New Roman" w:hAnsi="Times New Roman"/>
                <w:sz w:val="26"/>
                <w:szCs w:val="26"/>
              </w:rPr>
            </w:pPr>
            <w:r>
              <w:rPr>
                <w:rFonts w:ascii="Times New Roman" w:hAnsi="Times New Roman"/>
                <w:sz w:val="26"/>
                <w:szCs w:val="26"/>
              </w:rPr>
              <w:t>9 000</w:t>
            </w:r>
          </w:p>
        </w:tc>
      </w:tr>
      <w:tr w:rsidR="00C41DA0" w:rsidTr="008C3D79">
        <w:tc>
          <w:tcPr>
            <w:tcW w:w="499" w:type="dxa"/>
          </w:tcPr>
          <w:p w:rsidR="00C41DA0" w:rsidRPr="00573A5E" w:rsidRDefault="00C41DA0" w:rsidP="002E6D1F">
            <w:pPr>
              <w:jc w:val="center"/>
              <w:rPr>
                <w:szCs w:val="28"/>
              </w:rPr>
            </w:pPr>
            <w:r>
              <w:rPr>
                <w:szCs w:val="28"/>
              </w:rPr>
              <w:t>2</w:t>
            </w:r>
          </w:p>
        </w:tc>
        <w:tc>
          <w:tcPr>
            <w:tcW w:w="2303" w:type="dxa"/>
          </w:tcPr>
          <w:p w:rsidR="00C41DA0" w:rsidRPr="006704F8" w:rsidRDefault="00C41DA0" w:rsidP="009F083F">
            <w:pPr>
              <w:rPr>
                <w:rFonts w:ascii="Times New Roman" w:hAnsi="Times New Roman"/>
                <w:sz w:val="26"/>
                <w:szCs w:val="26"/>
              </w:rPr>
            </w:pPr>
            <w:r w:rsidRPr="006704F8">
              <w:rPr>
                <w:rFonts w:ascii="Times New Roman" w:hAnsi="Times New Roman"/>
                <w:sz w:val="26"/>
                <w:szCs w:val="26"/>
              </w:rPr>
              <w:t xml:space="preserve">Яворівські </w:t>
            </w:r>
            <w:proofErr w:type="spellStart"/>
            <w:r w:rsidRPr="006704F8">
              <w:rPr>
                <w:rFonts w:ascii="Times New Roman" w:hAnsi="Times New Roman"/>
                <w:sz w:val="26"/>
                <w:szCs w:val="26"/>
              </w:rPr>
              <w:t>район-ні</w:t>
            </w:r>
            <w:proofErr w:type="spellEnd"/>
            <w:r w:rsidRPr="006704F8">
              <w:rPr>
                <w:rFonts w:ascii="Times New Roman" w:hAnsi="Times New Roman"/>
                <w:sz w:val="26"/>
                <w:szCs w:val="26"/>
              </w:rPr>
              <w:t xml:space="preserve"> </w:t>
            </w:r>
            <w:proofErr w:type="spellStart"/>
            <w:r w:rsidRPr="006704F8">
              <w:rPr>
                <w:rFonts w:ascii="Times New Roman" w:hAnsi="Times New Roman"/>
                <w:sz w:val="26"/>
                <w:szCs w:val="26"/>
              </w:rPr>
              <w:t>спортивно-пат-ріотичні</w:t>
            </w:r>
            <w:proofErr w:type="spellEnd"/>
            <w:r w:rsidRPr="006704F8">
              <w:rPr>
                <w:rFonts w:ascii="Times New Roman" w:hAnsi="Times New Roman"/>
                <w:sz w:val="26"/>
                <w:szCs w:val="26"/>
              </w:rPr>
              <w:t xml:space="preserve"> змагання для молоді на </w:t>
            </w:r>
            <w:proofErr w:type="spellStart"/>
            <w:r w:rsidRPr="006704F8">
              <w:rPr>
                <w:rFonts w:ascii="Times New Roman" w:hAnsi="Times New Roman"/>
                <w:sz w:val="26"/>
                <w:szCs w:val="26"/>
              </w:rPr>
              <w:t>че-сть</w:t>
            </w:r>
            <w:proofErr w:type="spellEnd"/>
            <w:r w:rsidRPr="006704F8">
              <w:rPr>
                <w:rFonts w:ascii="Times New Roman" w:hAnsi="Times New Roman"/>
                <w:sz w:val="26"/>
                <w:szCs w:val="26"/>
              </w:rPr>
              <w:t xml:space="preserve"> 112-ї </w:t>
            </w:r>
            <w:proofErr w:type="spellStart"/>
            <w:r w:rsidRPr="006704F8">
              <w:rPr>
                <w:rFonts w:ascii="Times New Roman" w:hAnsi="Times New Roman"/>
                <w:sz w:val="26"/>
                <w:szCs w:val="26"/>
              </w:rPr>
              <w:t>річни-ці</w:t>
            </w:r>
            <w:proofErr w:type="spellEnd"/>
            <w:r w:rsidRPr="006704F8">
              <w:rPr>
                <w:rFonts w:ascii="Times New Roman" w:hAnsi="Times New Roman"/>
                <w:sz w:val="26"/>
                <w:szCs w:val="26"/>
              </w:rPr>
              <w:t xml:space="preserve"> з Дня народження Романа </w:t>
            </w:r>
            <w:proofErr w:type="spellStart"/>
            <w:r w:rsidRPr="006704F8">
              <w:rPr>
                <w:rFonts w:ascii="Times New Roman" w:hAnsi="Times New Roman"/>
                <w:sz w:val="26"/>
                <w:szCs w:val="26"/>
              </w:rPr>
              <w:t>Шухевича</w:t>
            </w:r>
            <w:proofErr w:type="spellEnd"/>
          </w:p>
        </w:tc>
        <w:tc>
          <w:tcPr>
            <w:tcW w:w="1559" w:type="dxa"/>
          </w:tcPr>
          <w:p w:rsidR="00C41DA0" w:rsidRPr="00CF1B09" w:rsidRDefault="00C41DA0" w:rsidP="009F083F">
            <w:pPr>
              <w:jc w:val="center"/>
              <w:rPr>
                <w:rFonts w:ascii="Times New Roman" w:hAnsi="Times New Roman"/>
                <w:sz w:val="26"/>
                <w:szCs w:val="26"/>
              </w:rPr>
            </w:pPr>
            <w:proofErr w:type="spellStart"/>
            <w:r w:rsidRPr="00CF1B09">
              <w:rPr>
                <w:rFonts w:ascii="Times New Roman" w:hAnsi="Times New Roman"/>
                <w:sz w:val="26"/>
                <w:szCs w:val="26"/>
              </w:rPr>
              <w:t>м.Яворів</w:t>
            </w:r>
            <w:proofErr w:type="spellEnd"/>
          </w:p>
        </w:tc>
        <w:tc>
          <w:tcPr>
            <w:tcW w:w="1276" w:type="dxa"/>
          </w:tcPr>
          <w:p w:rsidR="00C41DA0" w:rsidRPr="00CF1B09" w:rsidRDefault="00C41DA0" w:rsidP="009F083F">
            <w:pPr>
              <w:jc w:val="center"/>
              <w:rPr>
                <w:rFonts w:ascii="Times New Roman" w:hAnsi="Times New Roman"/>
                <w:sz w:val="26"/>
                <w:szCs w:val="26"/>
              </w:rPr>
            </w:pPr>
            <w:r w:rsidRPr="00CF1B09">
              <w:rPr>
                <w:rFonts w:ascii="Times New Roman" w:hAnsi="Times New Roman"/>
                <w:sz w:val="26"/>
                <w:szCs w:val="26"/>
              </w:rPr>
              <w:t>70</w:t>
            </w:r>
          </w:p>
        </w:tc>
        <w:tc>
          <w:tcPr>
            <w:tcW w:w="1275" w:type="dxa"/>
          </w:tcPr>
          <w:p w:rsidR="00C41DA0" w:rsidRPr="00CF1B09" w:rsidRDefault="00C41DA0" w:rsidP="009F083F">
            <w:pPr>
              <w:jc w:val="center"/>
              <w:rPr>
                <w:rFonts w:ascii="Times New Roman" w:hAnsi="Times New Roman"/>
                <w:sz w:val="26"/>
                <w:szCs w:val="26"/>
              </w:rPr>
            </w:pPr>
            <w:r w:rsidRPr="00CF1B09">
              <w:rPr>
                <w:rFonts w:ascii="Times New Roman" w:hAnsi="Times New Roman"/>
                <w:sz w:val="26"/>
                <w:szCs w:val="26"/>
              </w:rPr>
              <w:t xml:space="preserve">ЯМГО «УНСО» </w:t>
            </w:r>
          </w:p>
          <w:p w:rsidR="00C41DA0" w:rsidRPr="00CF1B09" w:rsidRDefault="00C41DA0" w:rsidP="009F083F">
            <w:pPr>
              <w:jc w:val="center"/>
              <w:rPr>
                <w:rFonts w:ascii="Times New Roman" w:hAnsi="Times New Roman"/>
                <w:sz w:val="26"/>
                <w:szCs w:val="26"/>
              </w:rPr>
            </w:pPr>
            <w:proofErr w:type="spellStart"/>
            <w:r w:rsidRPr="00CF1B09">
              <w:rPr>
                <w:rFonts w:ascii="Times New Roman" w:hAnsi="Times New Roman"/>
                <w:sz w:val="26"/>
                <w:szCs w:val="26"/>
              </w:rPr>
              <w:t>Подолюх</w:t>
            </w:r>
            <w:proofErr w:type="spellEnd"/>
            <w:r w:rsidRPr="00CF1B09">
              <w:rPr>
                <w:rFonts w:ascii="Times New Roman" w:hAnsi="Times New Roman"/>
                <w:sz w:val="26"/>
                <w:szCs w:val="26"/>
              </w:rPr>
              <w:t xml:space="preserve"> М.Д.</w:t>
            </w:r>
          </w:p>
          <w:p w:rsidR="00C41DA0" w:rsidRPr="00CF1B09" w:rsidRDefault="00C41DA0" w:rsidP="009F083F">
            <w:pPr>
              <w:jc w:val="center"/>
              <w:rPr>
                <w:rFonts w:ascii="Times New Roman" w:hAnsi="Times New Roman"/>
                <w:sz w:val="26"/>
                <w:szCs w:val="26"/>
              </w:rPr>
            </w:pPr>
          </w:p>
        </w:tc>
        <w:tc>
          <w:tcPr>
            <w:tcW w:w="1560" w:type="dxa"/>
          </w:tcPr>
          <w:p w:rsidR="00C41DA0" w:rsidRPr="00CF1B09" w:rsidRDefault="00C41DA0" w:rsidP="009F083F">
            <w:pPr>
              <w:jc w:val="center"/>
              <w:rPr>
                <w:rFonts w:ascii="Times New Roman" w:hAnsi="Times New Roman"/>
                <w:sz w:val="26"/>
                <w:szCs w:val="26"/>
              </w:rPr>
            </w:pPr>
            <w:r w:rsidRPr="00CF1B09">
              <w:rPr>
                <w:rFonts w:ascii="Times New Roman" w:hAnsi="Times New Roman"/>
                <w:sz w:val="26"/>
                <w:szCs w:val="26"/>
              </w:rPr>
              <w:t>30 червня</w:t>
            </w:r>
          </w:p>
        </w:tc>
        <w:tc>
          <w:tcPr>
            <w:tcW w:w="1275" w:type="dxa"/>
          </w:tcPr>
          <w:p w:rsidR="00C41DA0" w:rsidRPr="00CF1B09" w:rsidRDefault="00C41DA0" w:rsidP="009F083F">
            <w:pPr>
              <w:jc w:val="center"/>
              <w:rPr>
                <w:rFonts w:ascii="Times New Roman" w:hAnsi="Times New Roman"/>
                <w:sz w:val="26"/>
                <w:szCs w:val="26"/>
              </w:rPr>
            </w:pPr>
            <w:r>
              <w:rPr>
                <w:rFonts w:ascii="Times New Roman" w:hAnsi="Times New Roman"/>
                <w:sz w:val="26"/>
                <w:szCs w:val="26"/>
              </w:rPr>
              <w:t>8 000</w:t>
            </w:r>
          </w:p>
        </w:tc>
      </w:tr>
      <w:tr w:rsidR="00C41DA0" w:rsidTr="008C3D79">
        <w:tc>
          <w:tcPr>
            <w:tcW w:w="499" w:type="dxa"/>
          </w:tcPr>
          <w:p w:rsidR="00C41DA0" w:rsidRPr="00573A5E" w:rsidRDefault="00C41DA0" w:rsidP="002E6D1F">
            <w:pPr>
              <w:jc w:val="center"/>
              <w:rPr>
                <w:szCs w:val="28"/>
              </w:rPr>
            </w:pPr>
            <w:r>
              <w:rPr>
                <w:szCs w:val="28"/>
              </w:rPr>
              <w:t>3</w:t>
            </w:r>
          </w:p>
        </w:tc>
        <w:tc>
          <w:tcPr>
            <w:tcW w:w="2303" w:type="dxa"/>
          </w:tcPr>
          <w:p w:rsidR="00C41DA0" w:rsidRPr="006704F8" w:rsidRDefault="00C41DA0" w:rsidP="009F083F">
            <w:pPr>
              <w:jc w:val="both"/>
              <w:rPr>
                <w:rFonts w:ascii="Times New Roman" w:hAnsi="Times New Roman"/>
                <w:sz w:val="26"/>
                <w:szCs w:val="26"/>
              </w:rPr>
            </w:pPr>
            <w:r w:rsidRPr="006704F8">
              <w:rPr>
                <w:rFonts w:ascii="Times New Roman" w:hAnsi="Times New Roman"/>
                <w:sz w:val="26"/>
                <w:szCs w:val="26"/>
              </w:rPr>
              <w:t>«Козацькі забави»</w:t>
            </w:r>
          </w:p>
        </w:tc>
        <w:tc>
          <w:tcPr>
            <w:tcW w:w="1559" w:type="dxa"/>
          </w:tcPr>
          <w:p w:rsidR="00C41DA0" w:rsidRPr="00CF1B09" w:rsidRDefault="00C41DA0" w:rsidP="009F083F">
            <w:pPr>
              <w:jc w:val="center"/>
              <w:rPr>
                <w:rFonts w:ascii="Times New Roman" w:hAnsi="Times New Roman"/>
                <w:sz w:val="26"/>
                <w:szCs w:val="26"/>
              </w:rPr>
            </w:pPr>
            <w:proofErr w:type="spellStart"/>
            <w:r w:rsidRPr="00CF1B09">
              <w:rPr>
                <w:rFonts w:ascii="Times New Roman" w:hAnsi="Times New Roman"/>
                <w:sz w:val="26"/>
                <w:szCs w:val="26"/>
              </w:rPr>
              <w:t>м.Яворів</w:t>
            </w:r>
            <w:proofErr w:type="spellEnd"/>
            <w:r w:rsidRPr="00CF1B09">
              <w:rPr>
                <w:rFonts w:ascii="Times New Roman" w:hAnsi="Times New Roman"/>
                <w:sz w:val="26"/>
                <w:szCs w:val="26"/>
              </w:rPr>
              <w:t>, стадіон ім. Є.</w:t>
            </w:r>
            <w:proofErr w:type="spellStart"/>
            <w:r w:rsidRPr="00CF1B09">
              <w:rPr>
                <w:rFonts w:ascii="Times New Roman" w:hAnsi="Times New Roman"/>
                <w:sz w:val="26"/>
                <w:szCs w:val="26"/>
              </w:rPr>
              <w:t>Смука</w:t>
            </w:r>
            <w:proofErr w:type="spellEnd"/>
          </w:p>
        </w:tc>
        <w:tc>
          <w:tcPr>
            <w:tcW w:w="1276" w:type="dxa"/>
          </w:tcPr>
          <w:p w:rsidR="00C41DA0" w:rsidRPr="0087474E" w:rsidRDefault="00C41DA0" w:rsidP="009F083F">
            <w:pPr>
              <w:jc w:val="center"/>
              <w:rPr>
                <w:rFonts w:ascii="Times New Roman" w:hAnsi="Times New Roman"/>
                <w:sz w:val="25"/>
                <w:szCs w:val="25"/>
              </w:rPr>
            </w:pPr>
            <w:r w:rsidRPr="0087474E">
              <w:rPr>
                <w:rFonts w:ascii="Times New Roman" w:hAnsi="Times New Roman"/>
                <w:sz w:val="25"/>
                <w:szCs w:val="25"/>
              </w:rPr>
              <w:t>20 організаторів, 200 учасників</w:t>
            </w:r>
          </w:p>
        </w:tc>
        <w:tc>
          <w:tcPr>
            <w:tcW w:w="1275" w:type="dxa"/>
          </w:tcPr>
          <w:p w:rsidR="00C41DA0" w:rsidRPr="00CF1B09" w:rsidRDefault="00C41DA0" w:rsidP="009F083F">
            <w:pPr>
              <w:jc w:val="center"/>
              <w:rPr>
                <w:rFonts w:ascii="Times New Roman" w:hAnsi="Times New Roman"/>
                <w:sz w:val="26"/>
                <w:szCs w:val="26"/>
              </w:rPr>
            </w:pPr>
            <w:r w:rsidRPr="00CF1B09">
              <w:rPr>
                <w:rFonts w:ascii="Times New Roman" w:hAnsi="Times New Roman"/>
                <w:sz w:val="26"/>
                <w:szCs w:val="26"/>
              </w:rPr>
              <w:t>ГО «Самооборона Яворів»</w:t>
            </w:r>
          </w:p>
        </w:tc>
        <w:tc>
          <w:tcPr>
            <w:tcW w:w="1560" w:type="dxa"/>
          </w:tcPr>
          <w:p w:rsidR="00C41DA0" w:rsidRPr="00CF1B09" w:rsidRDefault="00C41DA0" w:rsidP="009F083F">
            <w:pPr>
              <w:jc w:val="center"/>
              <w:rPr>
                <w:rFonts w:ascii="Times New Roman" w:hAnsi="Times New Roman"/>
                <w:sz w:val="26"/>
                <w:szCs w:val="26"/>
              </w:rPr>
            </w:pPr>
            <w:r w:rsidRPr="00CF1B09">
              <w:rPr>
                <w:rFonts w:ascii="Times New Roman" w:hAnsi="Times New Roman"/>
                <w:sz w:val="26"/>
                <w:szCs w:val="26"/>
              </w:rPr>
              <w:t>травень</w:t>
            </w:r>
          </w:p>
        </w:tc>
        <w:tc>
          <w:tcPr>
            <w:tcW w:w="1275" w:type="dxa"/>
          </w:tcPr>
          <w:p w:rsidR="00C41DA0" w:rsidRPr="00CF1B09" w:rsidRDefault="00C41DA0" w:rsidP="009F083F">
            <w:pPr>
              <w:jc w:val="center"/>
              <w:rPr>
                <w:rFonts w:ascii="Times New Roman" w:hAnsi="Times New Roman"/>
                <w:sz w:val="26"/>
                <w:szCs w:val="26"/>
              </w:rPr>
            </w:pPr>
            <w:r>
              <w:rPr>
                <w:rFonts w:ascii="Times New Roman" w:hAnsi="Times New Roman"/>
                <w:sz w:val="26"/>
                <w:szCs w:val="26"/>
              </w:rPr>
              <w:t>10 000</w:t>
            </w:r>
            <w:r w:rsidRPr="00CF1B09">
              <w:rPr>
                <w:rFonts w:ascii="Times New Roman" w:hAnsi="Times New Roman"/>
                <w:sz w:val="26"/>
                <w:szCs w:val="26"/>
              </w:rPr>
              <w:t xml:space="preserve"> </w:t>
            </w:r>
          </w:p>
          <w:p w:rsidR="00C41DA0" w:rsidRPr="00CF1B09" w:rsidRDefault="00C41DA0" w:rsidP="009F083F">
            <w:pPr>
              <w:jc w:val="center"/>
              <w:rPr>
                <w:rFonts w:ascii="Times New Roman" w:hAnsi="Times New Roman"/>
                <w:sz w:val="26"/>
                <w:szCs w:val="26"/>
              </w:rPr>
            </w:pPr>
          </w:p>
        </w:tc>
      </w:tr>
      <w:tr w:rsidR="00C41DA0" w:rsidTr="008C3D79">
        <w:tc>
          <w:tcPr>
            <w:tcW w:w="499" w:type="dxa"/>
          </w:tcPr>
          <w:p w:rsidR="00C41DA0" w:rsidRPr="00573A5E" w:rsidRDefault="00C41DA0" w:rsidP="002E6D1F">
            <w:pPr>
              <w:jc w:val="center"/>
              <w:rPr>
                <w:szCs w:val="28"/>
              </w:rPr>
            </w:pPr>
            <w:r>
              <w:rPr>
                <w:szCs w:val="28"/>
              </w:rPr>
              <w:t>4</w:t>
            </w:r>
          </w:p>
        </w:tc>
        <w:tc>
          <w:tcPr>
            <w:tcW w:w="2303" w:type="dxa"/>
          </w:tcPr>
          <w:p w:rsidR="00C41DA0" w:rsidRPr="006704F8" w:rsidRDefault="00C41DA0" w:rsidP="008C3D79">
            <w:pPr>
              <w:rPr>
                <w:rFonts w:ascii="Times New Roman" w:hAnsi="Times New Roman"/>
                <w:sz w:val="26"/>
                <w:szCs w:val="26"/>
              </w:rPr>
            </w:pPr>
            <w:r w:rsidRPr="006704F8">
              <w:rPr>
                <w:rFonts w:ascii="Times New Roman" w:hAnsi="Times New Roman"/>
                <w:sz w:val="26"/>
                <w:szCs w:val="26"/>
              </w:rPr>
              <w:t xml:space="preserve">Вишкіл « Школа молодого </w:t>
            </w:r>
            <w:proofErr w:type="spellStart"/>
            <w:r w:rsidRPr="006704F8">
              <w:rPr>
                <w:rFonts w:ascii="Times New Roman" w:hAnsi="Times New Roman"/>
                <w:sz w:val="26"/>
                <w:szCs w:val="26"/>
              </w:rPr>
              <w:t>рейнджера</w:t>
            </w:r>
            <w:proofErr w:type="spellEnd"/>
            <w:r w:rsidRPr="006704F8">
              <w:rPr>
                <w:rFonts w:ascii="Times New Roman" w:hAnsi="Times New Roman"/>
                <w:sz w:val="26"/>
                <w:szCs w:val="26"/>
              </w:rPr>
              <w:t>»</w:t>
            </w:r>
          </w:p>
        </w:tc>
        <w:tc>
          <w:tcPr>
            <w:tcW w:w="1559" w:type="dxa"/>
          </w:tcPr>
          <w:p w:rsidR="00C41DA0" w:rsidRPr="00C41DA0" w:rsidRDefault="00C41DA0" w:rsidP="002E6D1F">
            <w:pPr>
              <w:jc w:val="center"/>
              <w:rPr>
                <w:rFonts w:ascii="Times New Roman" w:hAnsi="Times New Roman"/>
                <w:sz w:val="26"/>
                <w:szCs w:val="26"/>
              </w:rPr>
            </w:pPr>
          </w:p>
        </w:tc>
        <w:tc>
          <w:tcPr>
            <w:tcW w:w="1276" w:type="dxa"/>
          </w:tcPr>
          <w:p w:rsidR="00C41DA0" w:rsidRPr="00C41DA0" w:rsidRDefault="00C41DA0" w:rsidP="002E6D1F">
            <w:pPr>
              <w:jc w:val="center"/>
              <w:rPr>
                <w:rFonts w:ascii="Times New Roman" w:hAnsi="Times New Roman"/>
                <w:sz w:val="26"/>
                <w:szCs w:val="26"/>
              </w:rPr>
            </w:pPr>
            <w:r w:rsidRPr="00C41DA0">
              <w:rPr>
                <w:rFonts w:ascii="Times New Roman" w:hAnsi="Times New Roman"/>
                <w:sz w:val="26"/>
                <w:szCs w:val="26"/>
              </w:rPr>
              <w:t>4 організаторі</w:t>
            </w:r>
            <w:r>
              <w:rPr>
                <w:rFonts w:ascii="Times New Roman" w:hAnsi="Times New Roman"/>
                <w:sz w:val="26"/>
                <w:szCs w:val="26"/>
              </w:rPr>
              <w:t>в, 30 учасників</w:t>
            </w:r>
          </w:p>
        </w:tc>
        <w:tc>
          <w:tcPr>
            <w:tcW w:w="1275" w:type="dxa"/>
          </w:tcPr>
          <w:p w:rsidR="00C41DA0" w:rsidRPr="00C41DA0" w:rsidRDefault="00C41DA0" w:rsidP="002E6D1F">
            <w:pPr>
              <w:jc w:val="center"/>
              <w:rPr>
                <w:rFonts w:ascii="Times New Roman" w:hAnsi="Times New Roman"/>
                <w:sz w:val="26"/>
                <w:szCs w:val="26"/>
              </w:rPr>
            </w:pPr>
            <w:r>
              <w:rPr>
                <w:rFonts w:ascii="Times New Roman" w:hAnsi="Times New Roman"/>
                <w:sz w:val="26"/>
                <w:szCs w:val="26"/>
              </w:rPr>
              <w:t>ГО «Самооборона Яворів»</w:t>
            </w:r>
          </w:p>
        </w:tc>
        <w:tc>
          <w:tcPr>
            <w:tcW w:w="1560" w:type="dxa"/>
          </w:tcPr>
          <w:p w:rsidR="00C41DA0" w:rsidRPr="00C41DA0" w:rsidRDefault="00C41DA0" w:rsidP="002E6D1F">
            <w:pPr>
              <w:jc w:val="center"/>
              <w:rPr>
                <w:rFonts w:ascii="Times New Roman" w:hAnsi="Times New Roman"/>
                <w:sz w:val="26"/>
                <w:szCs w:val="26"/>
              </w:rPr>
            </w:pPr>
            <w:r>
              <w:rPr>
                <w:rFonts w:ascii="Times New Roman" w:hAnsi="Times New Roman"/>
                <w:sz w:val="26"/>
                <w:szCs w:val="26"/>
              </w:rPr>
              <w:t>травень</w:t>
            </w:r>
          </w:p>
        </w:tc>
        <w:tc>
          <w:tcPr>
            <w:tcW w:w="1275" w:type="dxa"/>
          </w:tcPr>
          <w:p w:rsidR="00C41DA0" w:rsidRPr="00C41DA0" w:rsidRDefault="00C41DA0" w:rsidP="002E6D1F">
            <w:pPr>
              <w:jc w:val="center"/>
              <w:rPr>
                <w:rFonts w:ascii="Times New Roman" w:hAnsi="Times New Roman"/>
                <w:sz w:val="26"/>
                <w:szCs w:val="26"/>
              </w:rPr>
            </w:pPr>
            <w:r>
              <w:rPr>
                <w:rFonts w:ascii="Times New Roman" w:hAnsi="Times New Roman"/>
                <w:sz w:val="26"/>
                <w:szCs w:val="26"/>
              </w:rPr>
              <w:t>5000</w:t>
            </w:r>
          </w:p>
        </w:tc>
      </w:tr>
      <w:tr w:rsidR="00C41DA0" w:rsidTr="008C3D79">
        <w:tc>
          <w:tcPr>
            <w:tcW w:w="499" w:type="dxa"/>
          </w:tcPr>
          <w:p w:rsidR="00C41DA0" w:rsidRPr="00573A5E" w:rsidRDefault="00C41DA0" w:rsidP="002E6D1F">
            <w:pPr>
              <w:jc w:val="center"/>
              <w:rPr>
                <w:szCs w:val="28"/>
              </w:rPr>
            </w:pPr>
            <w:r>
              <w:rPr>
                <w:szCs w:val="28"/>
              </w:rPr>
              <w:t>5</w:t>
            </w:r>
          </w:p>
        </w:tc>
        <w:tc>
          <w:tcPr>
            <w:tcW w:w="2303" w:type="dxa"/>
          </w:tcPr>
          <w:p w:rsidR="00C41DA0" w:rsidRPr="006704F8" w:rsidRDefault="00C41DA0" w:rsidP="008C3D79">
            <w:pPr>
              <w:rPr>
                <w:rFonts w:ascii="Times New Roman" w:hAnsi="Times New Roman"/>
                <w:sz w:val="26"/>
                <w:szCs w:val="26"/>
              </w:rPr>
            </w:pPr>
            <w:r w:rsidRPr="006704F8">
              <w:rPr>
                <w:rFonts w:ascii="Times New Roman" w:hAnsi="Times New Roman"/>
                <w:sz w:val="26"/>
                <w:szCs w:val="26"/>
              </w:rPr>
              <w:t>Участь та проведення ви шкільних заходів і змагань Скаутами Європи та Пластунами</w:t>
            </w:r>
          </w:p>
        </w:tc>
        <w:tc>
          <w:tcPr>
            <w:tcW w:w="1559" w:type="dxa"/>
          </w:tcPr>
          <w:p w:rsidR="00C41DA0" w:rsidRPr="00C41DA0" w:rsidRDefault="00C41DA0" w:rsidP="002E6D1F">
            <w:pPr>
              <w:jc w:val="center"/>
              <w:rPr>
                <w:rFonts w:ascii="Times New Roman" w:hAnsi="Times New Roman"/>
                <w:sz w:val="26"/>
                <w:szCs w:val="26"/>
              </w:rPr>
            </w:pPr>
          </w:p>
        </w:tc>
        <w:tc>
          <w:tcPr>
            <w:tcW w:w="1276" w:type="dxa"/>
          </w:tcPr>
          <w:p w:rsidR="00C41DA0" w:rsidRPr="00C41DA0" w:rsidRDefault="00C41DA0" w:rsidP="002E6D1F">
            <w:pPr>
              <w:jc w:val="center"/>
              <w:rPr>
                <w:rFonts w:ascii="Times New Roman" w:hAnsi="Times New Roman"/>
                <w:sz w:val="26"/>
                <w:szCs w:val="26"/>
              </w:rPr>
            </w:pPr>
          </w:p>
        </w:tc>
        <w:tc>
          <w:tcPr>
            <w:tcW w:w="1275" w:type="dxa"/>
          </w:tcPr>
          <w:p w:rsidR="00C41DA0" w:rsidRPr="00C41DA0" w:rsidRDefault="006704F8" w:rsidP="002E6D1F">
            <w:pPr>
              <w:jc w:val="center"/>
              <w:rPr>
                <w:rFonts w:ascii="Times New Roman" w:hAnsi="Times New Roman"/>
                <w:sz w:val="26"/>
                <w:szCs w:val="26"/>
              </w:rPr>
            </w:pPr>
            <w:r>
              <w:rPr>
                <w:rFonts w:ascii="Times New Roman" w:hAnsi="Times New Roman"/>
                <w:sz w:val="26"/>
                <w:szCs w:val="26"/>
              </w:rPr>
              <w:t>НСО «Пласт», «Скаути Європи в Україні»</w:t>
            </w:r>
          </w:p>
        </w:tc>
        <w:tc>
          <w:tcPr>
            <w:tcW w:w="1560" w:type="dxa"/>
          </w:tcPr>
          <w:p w:rsidR="00C41DA0" w:rsidRDefault="006704F8" w:rsidP="002E6D1F">
            <w:pPr>
              <w:jc w:val="center"/>
              <w:rPr>
                <w:rFonts w:ascii="Times New Roman" w:hAnsi="Times New Roman"/>
                <w:sz w:val="26"/>
                <w:szCs w:val="26"/>
              </w:rPr>
            </w:pPr>
            <w:r>
              <w:rPr>
                <w:rFonts w:ascii="Times New Roman" w:hAnsi="Times New Roman"/>
                <w:sz w:val="26"/>
                <w:szCs w:val="26"/>
              </w:rPr>
              <w:t>Травень-Липень</w:t>
            </w:r>
          </w:p>
          <w:p w:rsidR="006704F8" w:rsidRDefault="006704F8" w:rsidP="002E6D1F">
            <w:pPr>
              <w:jc w:val="center"/>
              <w:rPr>
                <w:rFonts w:ascii="Times New Roman" w:hAnsi="Times New Roman"/>
                <w:sz w:val="26"/>
                <w:szCs w:val="26"/>
              </w:rPr>
            </w:pPr>
          </w:p>
          <w:p w:rsidR="006704F8" w:rsidRDefault="006704F8" w:rsidP="002E6D1F">
            <w:pPr>
              <w:jc w:val="center"/>
              <w:rPr>
                <w:rFonts w:ascii="Times New Roman" w:hAnsi="Times New Roman"/>
                <w:sz w:val="26"/>
                <w:szCs w:val="26"/>
              </w:rPr>
            </w:pPr>
          </w:p>
          <w:p w:rsidR="006704F8" w:rsidRPr="00C41DA0" w:rsidRDefault="006704F8" w:rsidP="002E6D1F">
            <w:pPr>
              <w:jc w:val="center"/>
              <w:rPr>
                <w:rFonts w:ascii="Times New Roman" w:hAnsi="Times New Roman"/>
                <w:sz w:val="26"/>
                <w:szCs w:val="26"/>
              </w:rPr>
            </w:pPr>
          </w:p>
        </w:tc>
        <w:tc>
          <w:tcPr>
            <w:tcW w:w="1275" w:type="dxa"/>
          </w:tcPr>
          <w:p w:rsidR="00C41DA0" w:rsidRPr="00C41DA0" w:rsidRDefault="006704F8" w:rsidP="002E6D1F">
            <w:pPr>
              <w:jc w:val="center"/>
              <w:rPr>
                <w:rFonts w:ascii="Times New Roman" w:hAnsi="Times New Roman"/>
                <w:sz w:val="26"/>
                <w:szCs w:val="26"/>
              </w:rPr>
            </w:pPr>
            <w:r>
              <w:rPr>
                <w:rFonts w:ascii="Times New Roman" w:hAnsi="Times New Roman"/>
                <w:sz w:val="26"/>
                <w:szCs w:val="26"/>
              </w:rPr>
              <w:t>33 000</w:t>
            </w:r>
          </w:p>
        </w:tc>
      </w:tr>
      <w:tr w:rsidR="00C41DA0" w:rsidTr="00C447C5">
        <w:trPr>
          <w:trHeight w:val="207"/>
        </w:trPr>
        <w:tc>
          <w:tcPr>
            <w:tcW w:w="2802" w:type="dxa"/>
            <w:gridSpan w:val="2"/>
          </w:tcPr>
          <w:p w:rsidR="00C41DA0" w:rsidRPr="00CF1B09" w:rsidRDefault="00C41DA0" w:rsidP="002E6D1F">
            <w:pPr>
              <w:jc w:val="center"/>
              <w:rPr>
                <w:rFonts w:ascii="Times New Roman" w:hAnsi="Times New Roman"/>
                <w:b/>
                <w:sz w:val="24"/>
                <w:szCs w:val="24"/>
              </w:rPr>
            </w:pPr>
            <w:r>
              <w:rPr>
                <w:rFonts w:ascii="Times New Roman" w:hAnsi="Times New Roman"/>
                <w:b/>
                <w:sz w:val="28"/>
                <w:szCs w:val="28"/>
              </w:rPr>
              <w:t>Всього:</w:t>
            </w:r>
          </w:p>
        </w:tc>
        <w:tc>
          <w:tcPr>
            <w:tcW w:w="5670" w:type="dxa"/>
            <w:gridSpan w:val="4"/>
          </w:tcPr>
          <w:p w:rsidR="00C41DA0" w:rsidRDefault="00C41DA0" w:rsidP="002E6D1F">
            <w:pPr>
              <w:jc w:val="center"/>
              <w:rPr>
                <w:rFonts w:ascii="Times New Roman" w:hAnsi="Times New Roman"/>
                <w:sz w:val="28"/>
                <w:szCs w:val="28"/>
              </w:rPr>
            </w:pPr>
          </w:p>
        </w:tc>
        <w:tc>
          <w:tcPr>
            <w:tcW w:w="1275" w:type="dxa"/>
          </w:tcPr>
          <w:p w:rsidR="00C41DA0" w:rsidRPr="00573A5E" w:rsidRDefault="006704F8" w:rsidP="002E6D1F">
            <w:pPr>
              <w:jc w:val="center"/>
              <w:rPr>
                <w:rFonts w:ascii="Times New Roman" w:hAnsi="Times New Roman"/>
                <w:b/>
                <w:sz w:val="28"/>
                <w:szCs w:val="28"/>
              </w:rPr>
            </w:pPr>
            <w:r>
              <w:rPr>
                <w:rFonts w:ascii="Times New Roman" w:hAnsi="Times New Roman"/>
                <w:b/>
                <w:sz w:val="28"/>
                <w:szCs w:val="28"/>
              </w:rPr>
              <w:t>65000</w:t>
            </w:r>
          </w:p>
        </w:tc>
      </w:tr>
    </w:tbl>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Pr="0027774D" w:rsidRDefault="00621777" w:rsidP="00621777">
      <w:pPr>
        <w:shd w:val="clear" w:color="auto" w:fill="FFFFFF"/>
        <w:ind w:left="7080"/>
        <w:jc w:val="both"/>
        <w:rPr>
          <w:bCs/>
          <w:spacing w:val="-6"/>
          <w:sz w:val="24"/>
          <w:szCs w:val="24"/>
        </w:rPr>
      </w:pPr>
    </w:p>
    <w:p w:rsidR="00621777" w:rsidRPr="0027774D" w:rsidRDefault="00621777" w:rsidP="00621777">
      <w:pPr>
        <w:shd w:val="clear" w:color="auto" w:fill="FFFFFF"/>
        <w:ind w:left="7080"/>
        <w:jc w:val="both"/>
        <w:rPr>
          <w:bCs/>
          <w:spacing w:val="-6"/>
          <w:sz w:val="24"/>
          <w:szCs w:val="24"/>
        </w:rPr>
      </w:pPr>
    </w:p>
    <w:p w:rsidR="00621777" w:rsidRPr="007B3A27" w:rsidRDefault="0027774D" w:rsidP="007B3A27">
      <w:pPr>
        <w:shd w:val="clear" w:color="auto" w:fill="FFFFFF"/>
        <w:jc w:val="both"/>
        <w:rPr>
          <w:bCs/>
          <w:spacing w:val="-6"/>
          <w:szCs w:val="28"/>
        </w:rPr>
      </w:pPr>
      <w:r w:rsidRPr="0027774D">
        <w:rPr>
          <w:bCs/>
          <w:spacing w:val="-6"/>
          <w:szCs w:val="28"/>
        </w:rPr>
        <w:t xml:space="preserve">    Керуючий справами                                                  </w:t>
      </w:r>
      <w:r>
        <w:rPr>
          <w:bCs/>
          <w:spacing w:val="-6"/>
          <w:szCs w:val="28"/>
        </w:rPr>
        <w:t xml:space="preserve">                  </w:t>
      </w:r>
      <w:r w:rsidRPr="0027774D">
        <w:rPr>
          <w:bCs/>
          <w:spacing w:val="-6"/>
          <w:szCs w:val="28"/>
        </w:rPr>
        <w:t xml:space="preserve">     С. </w:t>
      </w:r>
      <w:proofErr w:type="spellStart"/>
      <w:r w:rsidRPr="0027774D">
        <w:rPr>
          <w:bCs/>
          <w:spacing w:val="-6"/>
          <w:szCs w:val="28"/>
        </w:rPr>
        <w:t>Сагаль</w:t>
      </w:r>
      <w:proofErr w:type="spellEnd"/>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shd w:val="clear" w:color="auto" w:fill="FFFFFF"/>
        <w:ind w:left="7080"/>
        <w:jc w:val="both"/>
        <w:rPr>
          <w:b/>
          <w:bCs/>
          <w:spacing w:val="-6"/>
          <w:sz w:val="24"/>
          <w:szCs w:val="24"/>
        </w:rPr>
      </w:pPr>
    </w:p>
    <w:p w:rsidR="00621777" w:rsidRDefault="00621777" w:rsidP="00621777">
      <w:pPr>
        <w:jc w:val="right"/>
      </w:pPr>
    </w:p>
    <w:sectPr w:rsidR="00621777" w:rsidSect="00252989">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1632F"/>
    <w:multiLevelType w:val="hybridMultilevel"/>
    <w:tmpl w:val="856885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360"/>
        </w:tabs>
        <w:ind w:left="36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2CC535C3"/>
    <w:multiLevelType w:val="hybridMultilevel"/>
    <w:tmpl w:val="6880809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49E76ACA"/>
    <w:multiLevelType w:val="hybridMultilevel"/>
    <w:tmpl w:val="421ED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4EB6521F"/>
    <w:multiLevelType w:val="hybridMultilevel"/>
    <w:tmpl w:val="6EECDD5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828F7"/>
    <w:rsid w:val="00093012"/>
    <w:rsid w:val="000E00A7"/>
    <w:rsid w:val="0011200C"/>
    <w:rsid w:val="00151114"/>
    <w:rsid w:val="001F16ED"/>
    <w:rsid w:val="00252989"/>
    <w:rsid w:val="0027774D"/>
    <w:rsid w:val="0029269D"/>
    <w:rsid w:val="002A1AE8"/>
    <w:rsid w:val="002D601E"/>
    <w:rsid w:val="002E6D1F"/>
    <w:rsid w:val="003828F7"/>
    <w:rsid w:val="00383169"/>
    <w:rsid w:val="003C0CC2"/>
    <w:rsid w:val="003C23E7"/>
    <w:rsid w:val="003E126E"/>
    <w:rsid w:val="004B1DF4"/>
    <w:rsid w:val="004D5018"/>
    <w:rsid w:val="00546811"/>
    <w:rsid w:val="00573A5E"/>
    <w:rsid w:val="00574DD2"/>
    <w:rsid w:val="00621777"/>
    <w:rsid w:val="00656ABF"/>
    <w:rsid w:val="006704F8"/>
    <w:rsid w:val="00717DE9"/>
    <w:rsid w:val="007679B7"/>
    <w:rsid w:val="007B3A27"/>
    <w:rsid w:val="00832167"/>
    <w:rsid w:val="008423AA"/>
    <w:rsid w:val="00852542"/>
    <w:rsid w:val="0087474E"/>
    <w:rsid w:val="008B24CF"/>
    <w:rsid w:val="008C3D79"/>
    <w:rsid w:val="009B6CD0"/>
    <w:rsid w:val="00AC4B3D"/>
    <w:rsid w:val="00B25305"/>
    <w:rsid w:val="00B70118"/>
    <w:rsid w:val="00C36396"/>
    <w:rsid w:val="00C41DA0"/>
    <w:rsid w:val="00C447C5"/>
    <w:rsid w:val="00C748D7"/>
    <w:rsid w:val="00D11F42"/>
    <w:rsid w:val="00EB3B57"/>
    <w:rsid w:val="00EE44B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8F7"/>
    <w:pPr>
      <w:spacing w:after="0" w:line="240" w:lineRule="auto"/>
    </w:pPr>
    <w:rPr>
      <w:rFonts w:eastAsia="Times New Roman" w:cs="Times New Roman"/>
      <w:szCs w:val="20"/>
      <w:lang w:eastAsia="ru-RU"/>
    </w:rPr>
  </w:style>
  <w:style w:type="paragraph" w:styleId="1">
    <w:name w:val="heading 1"/>
    <w:basedOn w:val="a"/>
    <w:next w:val="a"/>
    <w:link w:val="10"/>
    <w:qFormat/>
    <w:rsid w:val="00621777"/>
    <w:pPr>
      <w:keepNext/>
      <w:widowControl w:val="0"/>
      <w:suppressAutoHyphens/>
      <w:ind w:left="720" w:hanging="360"/>
      <w:jc w:val="center"/>
      <w:outlineLvl w:val="0"/>
    </w:pPr>
    <w:rPr>
      <w:b/>
      <w:bCs/>
      <w:kern w:val="2"/>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828F7"/>
    <w:pPr>
      <w:tabs>
        <w:tab w:val="center" w:pos="4320"/>
        <w:tab w:val="right" w:pos="8640"/>
      </w:tabs>
    </w:pPr>
    <w:rPr>
      <w:rFonts w:ascii="Kudriashov" w:hAnsi="Kudriashov"/>
    </w:rPr>
  </w:style>
  <w:style w:type="character" w:customStyle="1" w:styleId="a4">
    <w:name w:val="Верхний колонтитул Знак"/>
    <w:basedOn w:val="a0"/>
    <w:link w:val="a3"/>
    <w:rsid w:val="003828F7"/>
    <w:rPr>
      <w:rFonts w:ascii="Kudriashov" w:eastAsia="Times New Roman" w:hAnsi="Kudriashov" w:cs="Times New Roman"/>
      <w:szCs w:val="20"/>
      <w:lang w:eastAsia="ru-RU"/>
    </w:rPr>
  </w:style>
  <w:style w:type="paragraph" w:styleId="a5">
    <w:name w:val="Body Text"/>
    <w:basedOn w:val="a"/>
    <w:link w:val="a6"/>
    <w:rsid w:val="003828F7"/>
    <w:pPr>
      <w:spacing w:before="120" w:after="120"/>
    </w:pPr>
    <w:rPr>
      <w:sz w:val="22"/>
    </w:rPr>
  </w:style>
  <w:style w:type="character" w:customStyle="1" w:styleId="a6">
    <w:name w:val="Основной текст Знак"/>
    <w:basedOn w:val="a0"/>
    <w:link w:val="a5"/>
    <w:rsid w:val="003828F7"/>
    <w:rPr>
      <w:rFonts w:eastAsia="Times New Roman" w:cs="Times New Roman"/>
      <w:sz w:val="22"/>
      <w:szCs w:val="20"/>
      <w:lang w:eastAsia="ru-RU"/>
    </w:rPr>
  </w:style>
  <w:style w:type="paragraph" w:styleId="a7">
    <w:name w:val="caption"/>
    <w:basedOn w:val="a"/>
    <w:next w:val="a"/>
    <w:qFormat/>
    <w:rsid w:val="003828F7"/>
    <w:pPr>
      <w:jc w:val="center"/>
    </w:pPr>
    <w:rPr>
      <w:b/>
      <w:caps/>
      <w:sz w:val="22"/>
    </w:rPr>
  </w:style>
  <w:style w:type="paragraph" w:styleId="a8">
    <w:name w:val="Balloon Text"/>
    <w:basedOn w:val="a"/>
    <w:link w:val="a9"/>
    <w:uiPriority w:val="99"/>
    <w:semiHidden/>
    <w:unhideWhenUsed/>
    <w:rsid w:val="003828F7"/>
    <w:rPr>
      <w:rFonts w:ascii="Tahoma" w:hAnsi="Tahoma" w:cs="Tahoma"/>
      <w:sz w:val="16"/>
      <w:szCs w:val="16"/>
    </w:rPr>
  </w:style>
  <w:style w:type="character" w:customStyle="1" w:styleId="a9">
    <w:name w:val="Текст выноски Знак"/>
    <w:basedOn w:val="a0"/>
    <w:link w:val="a8"/>
    <w:uiPriority w:val="99"/>
    <w:semiHidden/>
    <w:rsid w:val="003828F7"/>
    <w:rPr>
      <w:rFonts w:ascii="Tahoma" w:eastAsia="Times New Roman" w:hAnsi="Tahoma" w:cs="Tahoma"/>
      <w:sz w:val="16"/>
      <w:szCs w:val="16"/>
      <w:lang w:eastAsia="ru-RU"/>
    </w:rPr>
  </w:style>
  <w:style w:type="paragraph" w:styleId="aa">
    <w:name w:val="Body Text Indent"/>
    <w:basedOn w:val="a"/>
    <w:link w:val="ab"/>
    <w:uiPriority w:val="99"/>
    <w:semiHidden/>
    <w:unhideWhenUsed/>
    <w:rsid w:val="00621777"/>
    <w:pPr>
      <w:spacing w:after="120"/>
      <w:ind w:left="283"/>
    </w:pPr>
  </w:style>
  <w:style w:type="character" w:customStyle="1" w:styleId="ab">
    <w:name w:val="Основной текст с отступом Знак"/>
    <w:basedOn w:val="a0"/>
    <w:link w:val="aa"/>
    <w:uiPriority w:val="99"/>
    <w:semiHidden/>
    <w:rsid w:val="00621777"/>
    <w:rPr>
      <w:rFonts w:eastAsia="Times New Roman" w:cs="Times New Roman"/>
      <w:szCs w:val="20"/>
      <w:lang w:eastAsia="ru-RU"/>
    </w:rPr>
  </w:style>
  <w:style w:type="character" w:customStyle="1" w:styleId="10">
    <w:name w:val="Заголовок 1 Знак"/>
    <w:basedOn w:val="a0"/>
    <w:link w:val="1"/>
    <w:rsid w:val="00621777"/>
    <w:rPr>
      <w:rFonts w:eastAsia="Times New Roman" w:cs="Times New Roman"/>
      <w:b/>
      <w:bCs/>
      <w:kern w:val="2"/>
      <w:szCs w:val="24"/>
      <w:lang w:eastAsia="uk-UA"/>
    </w:rPr>
  </w:style>
  <w:style w:type="paragraph" w:customStyle="1" w:styleId="Default">
    <w:name w:val="Default"/>
    <w:rsid w:val="00621777"/>
    <w:pPr>
      <w:autoSpaceDE w:val="0"/>
      <w:autoSpaceDN w:val="0"/>
      <w:adjustRightInd w:val="0"/>
      <w:spacing w:after="0" w:line="240" w:lineRule="auto"/>
    </w:pPr>
    <w:rPr>
      <w:rFonts w:eastAsia="Times New Roman" w:cs="Times New Roman"/>
      <w:color w:val="000000"/>
      <w:sz w:val="24"/>
      <w:szCs w:val="24"/>
      <w:lang w:eastAsia="uk-UA"/>
    </w:rPr>
  </w:style>
  <w:style w:type="paragraph" w:customStyle="1" w:styleId="11">
    <w:name w:val="Абзац списка1"/>
    <w:basedOn w:val="a"/>
    <w:rsid w:val="00621777"/>
    <w:pPr>
      <w:spacing w:after="200" w:line="276" w:lineRule="auto"/>
      <w:ind w:left="720"/>
      <w:contextualSpacing/>
    </w:pPr>
    <w:rPr>
      <w:rFonts w:ascii="Calibri" w:hAnsi="Calibri"/>
      <w:sz w:val="22"/>
      <w:szCs w:val="22"/>
      <w:lang w:eastAsia="uk-UA"/>
    </w:rPr>
  </w:style>
  <w:style w:type="paragraph" w:customStyle="1" w:styleId="2">
    <w:name w:val="Абзац списка2"/>
    <w:basedOn w:val="a"/>
    <w:rsid w:val="00621777"/>
    <w:pPr>
      <w:spacing w:after="200" w:line="276" w:lineRule="auto"/>
      <w:ind w:left="720"/>
      <w:contextualSpacing/>
    </w:pPr>
    <w:rPr>
      <w:rFonts w:ascii="Calibri" w:hAnsi="Calibri"/>
      <w:sz w:val="22"/>
      <w:szCs w:val="22"/>
      <w:lang w:eastAsia="uk-UA"/>
    </w:rPr>
  </w:style>
  <w:style w:type="paragraph" w:customStyle="1" w:styleId="drive-viewer-paginated-page-reader-block">
    <w:name w:val="drive-viewer-paginated-page-reader-block"/>
    <w:basedOn w:val="a"/>
    <w:rsid w:val="00852542"/>
    <w:pPr>
      <w:spacing w:before="100" w:beforeAutospacing="1" w:after="100" w:afterAutospacing="1"/>
    </w:pPr>
    <w:rPr>
      <w:sz w:val="24"/>
      <w:szCs w:val="24"/>
      <w:lang w:val="ru-RU"/>
    </w:rPr>
  </w:style>
  <w:style w:type="character" w:styleId="ac">
    <w:name w:val="Emphasis"/>
    <w:qFormat/>
    <w:rsid w:val="000E00A7"/>
    <w:rPr>
      <w:i/>
      <w:iCs/>
    </w:rPr>
  </w:style>
  <w:style w:type="table" w:styleId="ad">
    <w:name w:val="Table Grid"/>
    <w:basedOn w:val="a1"/>
    <w:uiPriority w:val="59"/>
    <w:rsid w:val="002E6D1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85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75A74-F53F-445C-A289-3AA4FA3F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11067</Words>
  <Characters>6309</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8</cp:revision>
  <cp:lastPrinted>2019-03-11T13:12:00Z</cp:lastPrinted>
  <dcterms:created xsi:type="dcterms:W3CDTF">2019-01-29T09:27:00Z</dcterms:created>
  <dcterms:modified xsi:type="dcterms:W3CDTF">2019-03-11T13:13:00Z</dcterms:modified>
</cp:coreProperties>
</file>