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D2" w:rsidRDefault="00D004D2" w:rsidP="00D004D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D2" w:rsidRDefault="00D004D2" w:rsidP="00D004D2">
      <w:pPr>
        <w:jc w:val="center"/>
      </w:pPr>
      <w:r>
        <w:rPr>
          <w:b/>
          <w:caps/>
          <w:sz w:val="22"/>
        </w:rPr>
        <w:t>УкраЇна</w:t>
      </w:r>
    </w:p>
    <w:p w:rsidR="00D004D2" w:rsidRPr="00D004D2" w:rsidRDefault="00D004D2" w:rsidP="00D004D2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D004D2">
        <w:rPr>
          <w:b/>
          <w:caps/>
          <w:szCs w:val="28"/>
        </w:rPr>
        <w:t>ЯВОРІВСЬКА РАЙОННА РАДА ЛЬВІВСЬКОЇ ОБЛАСТІ</w:t>
      </w:r>
      <w:r w:rsidRPr="00D004D2">
        <w:rPr>
          <w:b/>
          <w:caps/>
          <w:szCs w:val="28"/>
          <w:lang w:val="ru-RU"/>
        </w:rPr>
        <w:t xml:space="preserve">         </w:t>
      </w:r>
    </w:p>
    <w:p w:rsidR="00D004D2" w:rsidRDefault="00D004D2" w:rsidP="00D004D2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</w:t>
      </w:r>
      <w:r w:rsidRPr="00824EC1">
        <w:rPr>
          <w:szCs w:val="28"/>
          <w:lang w:val="en-US"/>
        </w:rPr>
        <w:t>V</w:t>
      </w:r>
      <w:r>
        <w:rPr>
          <w:szCs w:val="28"/>
        </w:rPr>
        <w:t>ІІ</w:t>
      </w:r>
      <w:r>
        <w:t xml:space="preserve"> </w:t>
      </w:r>
      <w:r>
        <w:rPr>
          <w:sz w:val="24"/>
        </w:rPr>
        <w:t xml:space="preserve">сесія </w:t>
      </w:r>
      <w:r w:rsidRPr="00824EC1">
        <w:rPr>
          <w:szCs w:val="28"/>
          <w:lang w:val="en-US"/>
        </w:rPr>
        <w:t>V</w:t>
      </w:r>
      <w:r w:rsidRPr="00824EC1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D004D2" w:rsidRDefault="00D004D2" w:rsidP="00D004D2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69435A">
        <w:rPr>
          <w:b/>
          <w:caps/>
          <w:sz w:val="36"/>
        </w:rPr>
        <w:t>517</w:t>
      </w:r>
    </w:p>
    <w:p w:rsidR="00D004D2" w:rsidRDefault="0069435A" w:rsidP="00D004D2">
      <w:pPr>
        <w:rPr>
          <w:b/>
          <w:bCs/>
          <w:sz w:val="24"/>
        </w:rPr>
      </w:pPr>
      <w:r>
        <w:rPr>
          <w:sz w:val="24"/>
        </w:rPr>
        <w:t>" 26 " липня</w:t>
      </w:r>
      <w:r w:rsidR="00D004D2">
        <w:rPr>
          <w:sz w:val="24"/>
        </w:rPr>
        <w:t xml:space="preserve">  2019 р.           </w:t>
      </w:r>
      <w:r w:rsidR="00D67256">
        <w:rPr>
          <w:sz w:val="24"/>
        </w:rPr>
        <w:t xml:space="preserve">                                                                               </w:t>
      </w:r>
      <w:r w:rsidR="00D004D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04D2" w:rsidRPr="00BB5683">
        <w:rPr>
          <w:b/>
          <w:sz w:val="24"/>
        </w:rPr>
        <w:t xml:space="preserve">     </w:t>
      </w:r>
      <w:r w:rsidR="00D004D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4D2" w:rsidRPr="00542ECE" w:rsidRDefault="00D004D2" w:rsidP="00D004D2">
      <w:pPr>
        <w:rPr>
          <w:b/>
          <w:bCs/>
          <w:sz w:val="24"/>
        </w:rPr>
      </w:pPr>
    </w:p>
    <w:p w:rsidR="00D004D2" w:rsidRPr="00E31014" w:rsidRDefault="00D004D2" w:rsidP="00D004D2">
      <w:pPr>
        <w:jc w:val="both"/>
      </w:pPr>
      <w:r>
        <w:rPr>
          <w:sz w:val="24"/>
        </w:rPr>
        <w:t xml:space="preserve">        м. Яворів</w:t>
      </w:r>
    </w:p>
    <w:p w:rsidR="00D004D2" w:rsidRDefault="00D004D2" w:rsidP="00D004D2">
      <w:pPr>
        <w:jc w:val="both"/>
        <w:rPr>
          <w:b/>
          <w:sz w:val="26"/>
          <w:szCs w:val="26"/>
        </w:rPr>
      </w:pPr>
    </w:p>
    <w:p w:rsidR="00D004D2" w:rsidRDefault="00D004D2" w:rsidP="00D004D2">
      <w:pPr>
        <w:jc w:val="both"/>
        <w:rPr>
          <w:b/>
          <w:sz w:val="26"/>
          <w:szCs w:val="26"/>
        </w:rPr>
      </w:pPr>
    </w:p>
    <w:p w:rsidR="00D004D2" w:rsidRDefault="00D004D2" w:rsidP="0002044D">
      <w:pPr>
        <w:jc w:val="both"/>
        <w:rPr>
          <w:b/>
          <w:szCs w:val="28"/>
        </w:rPr>
      </w:pPr>
      <w:r>
        <w:rPr>
          <w:b/>
          <w:szCs w:val="28"/>
        </w:rPr>
        <w:t>Про</w:t>
      </w:r>
      <w:r>
        <w:rPr>
          <w:szCs w:val="28"/>
        </w:rPr>
        <w:t xml:space="preserve"> </w:t>
      </w:r>
      <w:r w:rsidRPr="00D004D2">
        <w:rPr>
          <w:b/>
          <w:szCs w:val="28"/>
        </w:rPr>
        <w:t xml:space="preserve">припинення діяльності комісії </w:t>
      </w:r>
    </w:p>
    <w:p w:rsidR="00D004D2" w:rsidRDefault="00D004D2" w:rsidP="0002044D">
      <w:pPr>
        <w:jc w:val="both"/>
        <w:rPr>
          <w:b/>
          <w:szCs w:val="28"/>
        </w:rPr>
      </w:pPr>
      <w:r w:rsidRPr="00D004D2">
        <w:rPr>
          <w:b/>
          <w:szCs w:val="28"/>
        </w:rPr>
        <w:t xml:space="preserve">з питань поновлення прав реабілітованих </w:t>
      </w:r>
    </w:p>
    <w:p w:rsidR="00D004D2" w:rsidRPr="00D004D2" w:rsidRDefault="00D004D2" w:rsidP="0002044D">
      <w:pPr>
        <w:jc w:val="both"/>
        <w:rPr>
          <w:b/>
          <w:szCs w:val="28"/>
        </w:rPr>
      </w:pPr>
      <w:r w:rsidRPr="00D004D2">
        <w:rPr>
          <w:b/>
          <w:szCs w:val="28"/>
        </w:rPr>
        <w:t xml:space="preserve">Яворівської районної ради </w:t>
      </w:r>
    </w:p>
    <w:p w:rsidR="00D67256" w:rsidRPr="00D36E94" w:rsidRDefault="00D67256" w:rsidP="0002044D">
      <w:pPr>
        <w:rPr>
          <w:szCs w:val="28"/>
        </w:rPr>
      </w:pPr>
    </w:p>
    <w:p w:rsidR="00D004D2" w:rsidRPr="00D67256" w:rsidRDefault="00D67256" w:rsidP="0002044D">
      <w:pPr>
        <w:ind w:right="-1" w:firstLine="720"/>
        <w:jc w:val="both"/>
        <w:rPr>
          <w:szCs w:val="28"/>
        </w:rPr>
      </w:pPr>
      <w:r w:rsidRPr="00D67256">
        <w:rPr>
          <w:szCs w:val="28"/>
        </w:rPr>
        <w:t xml:space="preserve">У зв’язку із внесенням змін до Закону України </w:t>
      </w:r>
      <w:r>
        <w:rPr>
          <w:szCs w:val="28"/>
        </w:rPr>
        <w:t xml:space="preserve">«Про реабілітацію жертв політичних репресій на Україні», створенням </w:t>
      </w:r>
      <w:r w:rsidR="00FE6DA0">
        <w:rPr>
          <w:szCs w:val="28"/>
        </w:rPr>
        <w:t xml:space="preserve">Національної комісії з реабілітації та регіональних комісій з реабілітації відповідно до Закону України </w:t>
      </w:r>
      <w:r w:rsidRPr="00D67256">
        <w:rPr>
          <w:szCs w:val="28"/>
        </w:rPr>
        <w:t>«</w:t>
      </w:r>
      <w:r w:rsidRPr="00D67256">
        <w:rPr>
          <w:rStyle w:val="FontStyle"/>
          <w:sz w:val="28"/>
          <w:szCs w:val="28"/>
        </w:rPr>
        <w:t>Про реабілітацію жертв репресій комуністичного тоталітарного режиму 1917-1991 років»</w:t>
      </w:r>
      <w:r w:rsidRPr="00D67256">
        <w:rPr>
          <w:szCs w:val="28"/>
        </w:rPr>
        <w:t>, керуючись статтею 43 Закону України «Про місцеве самоврядування в Україні»</w:t>
      </w:r>
      <w:r w:rsidR="00D004D2" w:rsidRPr="00D67256">
        <w:rPr>
          <w:szCs w:val="28"/>
        </w:rPr>
        <w:t xml:space="preserve">, Яворівська районна рада </w:t>
      </w:r>
    </w:p>
    <w:p w:rsidR="00D004D2" w:rsidRPr="003732CE" w:rsidRDefault="00D004D2" w:rsidP="0002044D">
      <w:pPr>
        <w:jc w:val="both"/>
        <w:rPr>
          <w:szCs w:val="28"/>
        </w:rPr>
      </w:pPr>
    </w:p>
    <w:p w:rsidR="00D004D2" w:rsidRPr="003732CE" w:rsidRDefault="00D004D2" w:rsidP="0002044D">
      <w:pPr>
        <w:ind w:left="1440" w:firstLine="720"/>
        <w:jc w:val="both"/>
        <w:rPr>
          <w:b/>
          <w:szCs w:val="28"/>
        </w:rPr>
      </w:pPr>
      <w:r w:rsidRPr="003732CE">
        <w:rPr>
          <w:szCs w:val="28"/>
        </w:rPr>
        <w:tab/>
      </w:r>
      <w:r w:rsidRPr="003732CE">
        <w:rPr>
          <w:szCs w:val="28"/>
        </w:rPr>
        <w:tab/>
      </w:r>
      <w:r w:rsidRPr="003732CE">
        <w:rPr>
          <w:b/>
          <w:szCs w:val="28"/>
        </w:rPr>
        <w:t>В И Р І Ш И Л А :</w:t>
      </w:r>
    </w:p>
    <w:p w:rsidR="00D004D2" w:rsidRPr="003732CE" w:rsidRDefault="00D004D2" w:rsidP="0002044D">
      <w:pPr>
        <w:ind w:left="1440" w:firstLine="720"/>
        <w:jc w:val="both"/>
        <w:rPr>
          <w:b/>
          <w:szCs w:val="28"/>
        </w:rPr>
      </w:pPr>
    </w:p>
    <w:p w:rsidR="00D004D2" w:rsidRDefault="00FC16ED" w:rsidP="0002044D">
      <w:pPr>
        <w:jc w:val="both"/>
      </w:pPr>
      <w:r>
        <w:tab/>
        <w:t xml:space="preserve">1. </w:t>
      </w:r>
      <w:r w:rsidR="00FE6DA0">
        <w:t>Припинити діяльність комісії з питань поновлення прав реабілітованих</w:t>
      </w:r>
      <w:r>
        <w:t xml:space="preserve"> Яворівської районної ради, створеної рішенням районної ради від 15 грудня 2015 року № 23 «</w:t>
      </w:r>
      <w:r w:rsidRPr="00FC16ED">
        <w:rPr>
          <w:szCs w:val="28"/>
        </w:rPr>
        <w:t>Про склад комісії з питань поновлення прав</w:t>
      </w:r>
      <w:r>
        <w:rPr>
          <w:szCs w:val="28"/>
        </w:rPr>
        <w:t xml:space="preserve"> </w:t>
      </w:r>
      <w:r w:rsidRPr="00FC16ED">
        <w:rPr>
          <w:szCs w:val="28"/>
        </w:rPr>
        <w:t>реабілітованих Яворівської районної ради</w:t>
      </w:r>
      <w:r>
        <w:t xml:space="preserve">» </w:t>
      </w:r>
      <w:r w:rsidR="00D004D2" w:rsidRPr="009F2BE3">
        <w:t>.</w:t>
      </w:r>
    </w:p>
    <w:p w:rsidR="0002044D" w:rsidRDefault="0002044D" w:rsidP="0002044D">
      <w:pPr>
        <w:jc w:val="both"/>
        <w:rPr>
          <w:szCs w:val="28"/>
        </w:rPr>
      </w:pPr>
    </w:p>
    <w:p w:rsidR="0002044D" w:rsidRDefault="0002044D" w:rsidP="0002044D">
      <w:pPr>
        <w:jc w:val="both"/>
      </w:pPr>
      <w:r>
        <w:rPr>
          <w:szCs w:val="28"/>
        </w:rPr>
        <w:tab/>
        <w:t xml:space="preserve">2. Вважати таким, що втратило чинність рішення Яворівської </w:t>
      </w:r>
      <w:r>
        <w:t>районної ради від 15 грудня 2015 року № 23 «</w:t>
      </w:r>
      <w:r w:rsidRPr="00FC16ED">
        <w:rPr>
          <w:szCs w:val="28"/>
        </w:rPr>
        <w:t>Про склад комісії з питань поновлення прав</w:t>
      </w:r>
      <w:r>
        <w:rPr>
          <w:szCs w:val="28"/>
        </w:rPr>
        <w:t xml:space="preserve"> </w:t>
      </w:r>
      <w:r w:rsidRPr="00FC16ED">
        <w:rPr>
          <w:szCs w:val="28"/>
        </w:rPr>
        <w:t>реабілітованих Яворівської районної ради</w:t>
      </w:r>
      <w:r>
        <w:t>» (зі змінами та доповненнями).</w:t>
      </w:r>
    </w:p>
    <w:p w:rsidR="0002044D" w:rsidRPr="00FC16ED" w:rsidRDefault="0002044D" w:rsidP="0002044D">
      <w:pPr>
        <w:jc w:val="both"/>
        <w:rPr>
          <w:szCs w:val="28"/>
        </w:rPr>
      </w:pPr>
    </w:p>
    <w:p w:rsidR="00D004D2" w:rsidRPr="00A72A1B" w:rsidRDefault="00D004D2" w:rsidP="0002044D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 xml:space="preserve">3.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</w:t>
      </w:r>
      <w:r w:rsidR="0002044D">
        <w:rPr>
          <w:szCs w:val="28"/>
        </w:rPr>
        <w:t xml:space="preserve"> дане рішення</w:t>
      </w:r>
      <w:r>
        <w:rPr>
          <w:szCs w:val="28"/>
        </w:rPr>
        <w:t xml:space="preserve"> у засобах масової інформації</w:t>
      </w:r>
      <w:r w:rsidRPr="00A72A1B">
        <w:rPr>
          <w:szCs w:val="28"/>
        </w:rPr>
        <w:t xml:space="preserve">. </w:t>
      </w:r>
    </w:p>
    <w:p w:rsidR="00D004D2" w:rsidRPr="00A72A1B" w:rsidRDefault="00D004D2" w:rsidP="0002044D">
      <w:pPr>
        <w:pStyle w:val="a8"/>
        <w:ind w:left="1065"/>
        <w:jc w:val="both"/>
        <w:rPr>
          <w:szCs w:val="28"/>
        </w:rPr>
      </w:pPr>
    </w:p>
    <w:p w:rsidR="00D004D2" w:rsidRPr="003732CE" w:rsidRDefault="00D004D2" w:rsidP="0002044D">
      <w:pPr>
        <w:pStyle w:val="2"/>
        <w:rPr>
          <w:sz w:val="28"/>
          <w:szCs w:val="28"/>
        </w:rPr>
      </w:pPr>
      <w:r>
        <w:rPr>
          <w:sz w:val="28"/>
          <w:szCs w:val="28"/>
        </w:rPr>
        <w:t>4</w:t>
      </w:r>
      <w:r w:rsidRPr="003732CE">
        <w:rPr>
          <w:sz w:val="28"/>
          <w:szCs w:val="28"/>
        </w:rPr>
        <w:t xml:space="preserve">. Контроль за виконанням рішення покласти на </w:t>
      </w:r>
      <w:r w:rsidR="0002044D">
        <w:rPr>
          <w:sz w:val="28"/>
          <w:szCs w:val="28"/>
        </w:rPr>
        <w:t>постійну комісію районної ради з питань охорони здоров’я та соціального захисту населення (П.</w:t>
      </w:r>
      <w:proofErr w:type="spellStart"/>
      <w:r w:rsidR="0002044D">
        <w:rPr>
          <w:sz w:val="28"/>
          <w:szCs w:val="28"/>
        </w:rPr>
        <w:t>Стемпіцький</w:t>
      </w:r>
      <w:proofErr w:type="spellEnd"/>
      <w:r w:rsidR="0002044D"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D004D2" w:rsidRPr="003732CE" w:rsidRDefault="00D004D2" w:rsidP="0002044D">
      <w:pPr>
        <w:jc w:val="both"/>
        <w:rPr>
          <w:szCs w:val="28"/>
        </w:rPr>
      </w:pPr>
    </w:p>
    <w:p w:rsidR="00D004D2" w:rsidRDefault="00D004D2" w:rsidP="0002044D">
      <w:pPr>
        <w:jc w:val="both"/>
        <w:rPr>
          <w:szCs w:val="28"/>
        </w:rPr>
      </w:pPr>
    </w:p>
    <w:p w:rsidR="00D004D2" w:rsidRPr="003732CE" w:rsidRDefault="00D004D2" w:rsidP="0002044D">
      <w:pPr>
        <w:jc w:val="both"/>
        <w:rPr>
          <w:szCs w:val="28"/>
        </w:rPr>
      </w:pPr>
    </w:p>
    <w:p w:rsidR="00D004D2" w:rsidRPr="009C2EF5" w:rsidRDefault="00D004D2" w:rsidP="00D004D2">
      <w:pPr>
        <w:jc w:val="both"/>
        <w:rPr>
          <w:szCs w:val="28"/>
        </w:rPr>
      </w:pPr>
      <w:r w:rsidRPr="003732CE">
        <w:rPr>
          <w:szCs w:val="28"/>
        </w:rPr>
        <w:t xml:space="preserve">Голова районної ради                                  </w:t>
      </w:r>
      <w:r>
        <w:rPr>
          <w:szCs w:val="28"/>
        </w:rPr>
        <w:t xml:space="preserve">                           Володимир </w:t>
      </w:r>
      <w:proofErr w:type="spellStart"/>
      <w:r w:rsidR="0002044D">
        <w:rPr>
          <w:szCs w:val="28"/>
        </w:rPr>
        <w:t>Сичак</w:t>
      </w:r>
      <w:proofErr w:type="spellEnd"/>
    </w:p>
    <w:p w:rsidR="00D004D2" w:rsidRDefault="00D004D2" w:rsidP="00D004D2"/>
    <w:p w:rsidR="00D004D2" w:rsidRDefault="00D004D2" w:rsidP="00D004D2"/>
    <w:p w:rsidR="002D601E" w:rsidRDefault="002D601E"/>
    <w:sectPr w:rsidR="002D601E" w:rsidSect="00F168B2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E53" w:rsidRDefault="000D1E53" w:rsidP="00C94A4D">
      <w:r>
        <w:separator/>
      </w:r>
    </w:p>
  </w:endnote>
  <w:endnote w:type="continuationSeparator" w:id="0">
    <w:p w:rsidR="000D1E53" w:rsidRDefault="000D1E53" w:rsidP="00C94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C94A4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69435A" w:rsidRPr="0069435A">
        <w:rPr>
          <w:noProof/>
          <w:sz w:val="6"/>
        </w:rPr>
        <w:t>D:\</w:t>
      </w:r>
      <w:r w:rsidR="0069435A" w:rsidRPr="0069435A">
        <w:rPr>
          <w:rFonts w:hint="eastAsia"/>
          <w:noProof/>
          <w:sz w:val="6"/>
        </w:rPr>
        <w:t>ДОКУМЕНТИ</w:t>
      </w:r>
      <w:r w:rsidR="0069435A" w:rsidRPr="0069435A">
        <w:rPr>
          <w:noProof/>
          <w:sz w:val="6"/>
        </w:rPr>
        <w:t xml:space="preserve">\7 </w:t>
      </w:r>
      <w:r w:rsidR="0069435A" w:rsidRPr="0069435A">
        <w:rPr>
          <w:rFonts w:hint="eastAsia"/>
          <w:noProof/>
          <w:sz w:val="6"/>
        </w:rPr>
        <w:t>СКЛИКАННЯ</w:t>
      </w:r>
      <w:r w:rsidR="0069435A" w:rsidRPr="0069435A">
        <w:rPr>
          <w:noProof/>
          <w:sz w:val="6"/>
        </w:rPr>
        <w:t>\</w:t>
      </w:r>
      <w:r w:rsidR="0069435A" w:rsidRPr="0069435A">
        <w:rPr>
          <w:rFonts w:hint="eastAsia"/>
          <w:noProof/>
          <w:sz w:val="6"/>
        </w:rPr>
        <w:t>РІШЕННЯ</w:t>
      </w:r>
      <w:r w:rsidR="0069435A" w:rsidRPr="0069435A">
        <w:rPr>
          <w:noProof/>
          <w:sz w:val="6"/>
        </w:rPr>
        <w:t xml:space="preserve">\27 </w:t>
      </w:r>
      <w:r w:rsidR="0069435A" w:rsidRPr="0069435A">
        <w:rPr>
          <w:rFonts w:hint="eastAsia"/>
          <w:noProof/>
          <w:sz w:val="6"/>
        </w:rPr>
        <w:t>СЕСІЯ</w:t>
      </w:r>
      <w:r w:rsidR="0069435A" w:rsidRPr="0069435A">
        <w:rPr>
          <w:noProof/>
          <w:sz w:val="6"/>
        </w:rPr>
        <w:t>\</w:t>
      </w:r>
      <w:r w:rsidR="0069435A" w:rsidRPr="0069435A">
        <w:rPr>
          <w:rFonts w:hint="eastAsia"/>
          <w:noProof/>
          <w:sz w:val="6"/>
        </w:rPr>
        <w:t>ПРИПИНЕННЯКОМІСІЯРЕАБІЛІТАЦІЯ</w:t>
      </w:r>
      <w:r w:rsidR="0069435A" w:rsidRPr="0069435A">
        <w:rPr>
          <w:noProof/>
          <w:sz w:val="6"/>
        </w:rPr>
        <w:t>.DOCX</w:t>
      </w:r>
    </w:fldSimple>
    <w:r w:rsidR="009C2EF5">
      <w:rPr>
        <w:sz w:val="6"/>
      </w:rPr>
      <w:t xml:space="preserve"> </w:t>
    </w:r>
    <w:r w:rsidR="009C2EF5">
      <w:rPr>
        <w:sz w:val="6"/>
      </w:rPr>
      <w:tab/>
    </w:r>
    <w:proofErr w:type="spellStart"/>
    <w:r w:rsidR="009C2EF5">
      <w:rPr>
        <w:sz w:val="6"/>
      </w:rPr>
      <w:t>saved</w:t>
    </w:r>
    <w:proofErr w:type="spellEnd"/>
    <w:r w:rsidR="009C2EF5">
      <w:rPr>
        <w:sz w:val="6"/>
      </w:rPr>
      <w:t xml:space="preserve">: </w:t>
    </w:r>
    <w:r>
      <w:rPr>
        <w:sz w:val="6"/>
      </w:rPr>
      <w:fldChar w:fldCharType="begin"/>
    </w:r>
    <w:r w:rsidR="009C2EF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69435A">
      <w:rPr>
        <w:noProof/>
        <w:sz w:val="6"/>
      </w:rPr>
      <w:t>26.06.19 14:37</w:t>
    </w:r>
    <w:r>
      <w:rPr>
        <w:sz w:val="6"/>
      </w:rPr>
      <w:fldChar w:fldCharType="end"/>
    </w:r>
    <w:r w:rsidR="009C2EF5">
      <w:rPr>
        <w:sz w:val="6"/>
      </w:rPr>
      <w:tab/>
    </w:r>
    <w:proofErr w:type="spellStart"/>
    <w:r w:rsidR="009C2EF5">
      <w:rPr>
        <w:sz w:val="6"/>
      </w:rPr>
      <w:t>printed</w:t>
    </w:r>
    <w:proofErr w:type="spellEnd"/>
    <w:r w:rsidR="009C2EF5">
      <w:rPr>
        <w:sz w:val="6"/>
      </w:rPr>
      <w:t xml:space="preserve">: </w:t>
    </w:r>
    <w:r>
      <w:rPr>
        <w:sz w:val="6"/>
      </w:rPr>
      <w:fldChar w:fldCharType="begin"/>
    </w:r>
    <w:r w:rsidR="009C2EF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69435A">
      <w:rPr>
        <w:noProof/>
        <w:sz w:val="6"/>
      </w:rPr>
      <w:t>29.07.19 16:10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C94A4D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69435A" w:rsidRPr="0069435A">
        <w:rPr>
          <w:rFonts w:ascii="Times New Roman" w:hAnsi="Times New Roman"/>
          <w:noProof/>
          <w:sz w:val="6"/>
        </w:rPr>
        <w:t>D:\</w:t>
      </w:r>
      <w:r w:rsidR="0069435A" w:rsidRPr="0069435A">
        <w:rPr>
          <w:rFonts w:ascii="Times New Roman" w:hAnsi="Times New Roman" w:hint="eastAsia"/>
          <w:noProof/>
          <w:sz w:val="6"/>
        </w:rPr>
        <w:t>ДОКУМЕНТИ</w:t>
      </w:r>
      <w:r w:rsidR="0069435A" w:rsidRPr="0069435A">
        <w:rPr>
          <w:rFonts w:ascii="Times New Roman" w:hAnsi="Times New Roman"/>
          <w:noProof/>
          <w:sz w:val="6"/>
        </w:rPr>
        <w:t xml:space="preserve">\7 </w:t>
      </w:r>
      <w:r w:rsidR="0069435A" w:rsidRPr="0069435A">
        <w:rPr>
          <w:rFonts w:ascii="Times New Roman" w:hAnsi="Times New Roman" w:hint="eastAsia"/>
          <w:noProof/>
          <w:sz w:val="6"/>
        </w:rPr>
        <w:t>СКЛИКАННЯ</w:t>
      </w:r>
      <w:r w:rsidR="0069435A" w:rsidRPr="0069435A">
        <w:rPr>
          <w:rFonts w:ascii="Times New Roman" w:hAnsi="Times New Roman"/>
          <w:noProof/>
          <w:sz w:val="6"/>
        </w:rPr>
        <w:t>\</w:t>
      </w:r>
      <w:r w:rsidR="0069435A" w:rsidRPr="0069435A">
        <w:rPr>
          <w:rFonts w:ascii="Times New Roman" w:hAnsi="Times New Roman" w:hint="eastAsia"/>
          <w:noProof/>
          <w:sz w:val="6"/>
        </w:rPr>
        <w:t>РІШЕННЯ</w:t>
      </w:r>
      <w:r w:rsidR="0069435A" w:rsidRPr="0069435A">
        <w:rPr>
          <w:rFonts w:ascii="Times New Roman" w:hAnsi="Times New Roman"/>
          <w:noProof/>
          <w:sz w:val="6"/>
        </w:rPr>
        <w:t xml:space="preserve">\27 </w:t>
      </w:r>
      <w:r w:rsidR="0069435A" w:rsidRPr="0069435A">
        <w:rPr>
          <w:rFonts w:ascii="Times New Roman" w:hAnsi="Times New Roman" w:hint="eastAsia"/>
          <w:noProof/>
          <w:sz w:val="6"/>
        </w:rPr>
        <w:t>СЕСІЯ</w:t>
      </w:r>
      <w:r w:rsidR="0069435A" w:rsidRPr="0069435A">
        <w:rPr>
          <w:rFonts w:ascii="Times New Roman" w:hAnsi="Times New Roman"/>
          <w:noProof/>
          <w:sz w:val="6"/>
        </w:rPr>
        <w:t>\</w:t>
      </w:r>
      <w:r w:rsidR="0069435A" w:rsidRPr="0069435A">
        <w:rPr>
          <w:rFonts w:ascii="Times New Roman" w:hAnsi="Times New Roman" w:hint="eastAsia"/>
          <w:noProof/>
          <w:sz w:val="6"/>
        </w:rPr>
        <w:t>ПРИПИНЕННЯКОМІСІЯРЕАБІЛІТАЦІЯ</w:t>
      </w:r>
      <w:r w:rsidR="0069435A" w:rsidRPr="0069435A">
        <w:rPr>
          <w:rFonts w:ascii="Times New Roman" w:hAnsi="Times New Roman"/>
          <w:noProof/>
          <w:sz w:val="6"/>
        </w:rPr>
        <w:t>.DOCX</w:t>
      </w:r>
    </w:fldSimple>
    <w:r w:rsidR="009C2EF5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9C2EF5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69435A">
      <w:rPr>
        <w:rFonts w:ascii="Times New Roman" w:hAnsi="Times New Roman"/>
        <w:noProof/>
        <w:sz w:val="6"/>
      </w:rPr>
      <w:t>26.06.19 14:37</w:t>
    </w:r>
    <w:r>
      <w:rPr>
        <w:rFonts w:ascii="Times New Roman" w:hAnsi="Times New Roman"/>
        <w:sz w:val="6"/>
      </w:rPr>
      <w:fldChar w:fldCharType="end"/>
    </w:r>
    <w:r w:rsidR="009C2EF5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9C2EF5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69435A">
      <w:rPr>
        <w:rFonts w:ascii="Times New Roman" w:hAnsi="Times New Roman"/>
        <w:noProof/>
        <w:sz w:val="6"/>
      </w:rPr>
      <w:t>29.07.19 16:10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E53" w:rsidRDefault="000D1E53" w:rsidP="00C94A4D">
      <w:r>
        <w:separator/>
      </w:r>
    </w:p>
  </w:footnote>
  <w:footnote w:type="continuationSeparator" w:id="0">
    <w:p w:rsidR="000D1E53" w:rsidRDefault="000D1E53" w:rsidP="00C94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C94A4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C2E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D99" w:rsidRDefault="000D1E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C94A4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C2EF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C2EF5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777D99" w:rsidRDefault="000D1E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82002"/>
    <w:multiLevelType w:val="hybridMultilevel"/>
    <w:tmpl w:val="FE9C5FCE"/>
    <w:lvl w:ilvl="0" w:tplc="B4383BF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4D2"/>
    <w:rsid w:val="0002044D"/>
    <w:rsid w:val="000D1E53"/>
    <w:rsid w:val="0011200C"/>
    <w:rsid w:val="001704E9"/>
    <w:rsid w:val="002D601E"/>
    <w:rsid w:val="0069435A"/>
    <w:rsid w:val="009C2EF5"/>
    <w:rsid w:val="00AC744D"/>
    <w:rsid w:val="00C94A4D"/>
    <w:rsid w:val="00D004D2"/>
    <w:rsid w:val="00D67256"/>
    <w:rsid w:val="00FC16ED"/>
    <w:rsid w:val="00FE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D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4D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004D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D004D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004D2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D004D2"/>
    <w:rPr>
      <w:rFonts w:ascii="Times New Roman" w:hAnsi="Times New Roman"/>
    </w:rPr>
  </w:style>
  <w:style w:type="paragraph" w:styleId="2">
    <w:name w:val="Body Text Indent 2"/>
    <w:basedOn w:val="a"/>
    <w:link w:val="20"/>
    <w:rsid w:val="00D004D2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004D2"/>
    <w:rPr>
      <w:rFonts w:eastAsia="Times New Roman"/>
      <w:color w:val="auto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D004D2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D004D2"/>
    <w:rPr>
      <w:spacing w:val="-10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D004D2"/>
    <w:rPr>
      <w:b/>
      <w:bCs/>
      <w:spacing w:val="-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04D2"/>
    <w:pPr>
      <w:widowControl w:val="0"/>
      <w:shd w:val="clear" w:color="auto" w:fill="FFFFFF"/>
      <w:spacing w:before="660" w:line="317" w:lineRule="exact"/>
      <w:ind w:hanging="340"/>
      <w:jc w:val="both"/>
    </w:pPr>
    <w:rPr>
      <w:rFonts w:eastAsiaTheme="minorHAnsi"/>
      <w:color w:val="000000"/>
      <w:spacing w:val="-10"/>
      <w:szCs w:val="28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D004D2"/>
    <w:pPr>
      <w:widowControl w:val="0"/>
      <w:shd w:val="clear" w:color="auto" w:fill="FFFFFF"/>
      <w:spacing w:after="360" w:line="240" w:lineRule="atLeast"/>
      <w:jc w:val="right"/>
    </w:pPr>
    <w:rPr>
      <w:rFonts w:eastAsiaTheme="minorHAnsi"/>
      <w:b/>
      <w:bCs/>
      <w:color w:val="000000"/>
      <w:spacing w:val="-10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04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04D2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FontStyle">
    <w:name w:val="Font Style"/>
    <w:uiPriority w:val="99"/>
    <w:rsid w:val="00D67256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2085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2019-07-29T13:10:00Z</cp:lastPrinted>
  <dcterms:created xsi:type="dcterms:W3CDTF">2019-06-26T11:12:00Z</dcterms:created>
  <dcterms:modified xsi:type="dcterms:W3CDTF">2019-07-29T13:10:00Z</dcterms:modified>
</cp:coreProperties>
</file>