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62F" w:rsidRDefault="0092062F" w:rsidP="0092062F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096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62F" w:rsidRPr="00550249" w:rsidRDefault="0092062F" w:rsidP="0092062F">
      <w:pPr>
        <w:jc w:val="center"/>
        <w:rPr>
          <w:sz w:val="22"/>
          <w:szCs w:val="22"/>
        </w:rPr>
      </w:pPr>
      <w:r w:rsidRPr="00550249">
        <w:rPr>
          <w:b/>
          <w:caps/>
          <w:sz w:val="22"/>
          <w:szCs w:val="22"/>
        </w:rPr>
        <w:t>УкраЇна</w:t>
      </w:r>
    </w:p>
    <w:p w:rsidR="0092062F" w:rsidRDefault="0092062F" w:rsidP="0092062F">
      <w:pPr>
        <w:spacing w:before="120" w:after="120"/>
        <w:rPr>
          <w:b/>
          <w:caps/>
        </w:rPr>
      </w:pPr>
      <w:r>
        <w:rPr>
          <w:b/>
          <w:caps/>
        </w:rPr>
        <w:t xml:space="preserve">                  ЯВОРІВСЬКА РАЙОННА РАДА ЛЬВІВСЬКОЇ ОБЛАСТІ</w:t>
      </w:r>
    </w:p>
    <w:p w:rsidR="0092062F" w:rsidRDefault="0092062F" w:rsidP="0092062F">
      <w:pPr>
        <w:spacing w:before="120" w:after="120"/>
      </w:pPr>
      <w:r>
        <w:t xml:space="preserve">                                                   ХХ</w:t>
      </w:r>
      <w:r>
        <w:rPr>
          <w:lang w:val="en-US"/>
        </w:rPr>
        <w:t>V</w:t>
      </w:r>
      <w:r>
        <w:t xml:space="preserve">ІІІ сесія VІІ скликання   </w:t>
      </w:r>
    </w:p>
    <w:p w:rsidR="0092062F" w:rsidRDefault="0092062F" w:rsidP="0092062F">
      <w:pPr>
        <w:spacing w:before="120" w:after="120"/>
        <w:jc w:val="center"/>
      </w:pPr>
      <w:r>
        <w:t>(ПОЗАЧЕРГОВА)</w:t>
      </w:r>
    </w:p>
    <w:p w:rsidR="0092062F" w:rsidRPr="00DD0200" w:rsidRDefault="0092062F" w:rsidP="0092062F">
      <w:pPr>
        <w:spacing w:before="120" w:after="120"/>
        <w:jc w:val="center"/>
        <w:rPr>
          <w:b/>
          <w:caps/>
          <w:sz w:val="36"/>
          <w:szCs w:val="36"/>
        </w:rPr>
      </w:pPr>
      <w:r w:rsidRPr="00DD0200">
        <w:rPr>
          <w:b/>
          <w:caps/>
          <w:sz w:val="36"/>
          <w:szCs w:val="36"/>
        </w:rPr>
        <w:t xml:space="preserve">РІШЕННЯ № </w:t>
      </w:r>
      <w:r w:rsidR="000968F9">
        <w:rPr>
          <w:b/>
          <w:caps/>
          <w:sz w:val="36"/>
          <w:szCs w:val="36"/>
        </w:rPr>
        <w:t>524</w:t>
      </w:r>
    </w:p>
    <w:p w:rsidR="0092062F" w:rsidRDefault="000968F9" w:rsidP="0092062F">
      <w:pPr>
        <w:spacing w:before="120" w:after="120"/>
        <w:rPr>
          <w:b/>
          <w:bCs/>
          <w:sz w:val="24"/>
        </w:rPr>
      </w:pPr>
      <w:r>
        <w:rPr>
          <w:sz w:val="24"/>
        </w:rPr>
        <w:t>« 08 » жовтня</w:t>
      </w:r>
      <w:r w:rsidR="0092062F">
        <w:rPr>
          <w:sz w:val="24"/>
        </w:rPr>
        <w:t xml:space="preserve"> 2019 р.     </w:t>
      </w:r>
      <w:r>
        <w:rPr>
          <w:sz w:val="24"/>
        </w:rPr>
        <w:t xml:space="preserve">                                                                                                 </w:t>
      </w:r>
      <w:r w:rsidR="0092062F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2062F" w:rsidRDefault="0092062F" w:rsidP="0092062F">
      <w:pPr>
        <w:spacing w:before="120" w:after="120"/>
        <w:rPr>
          <w:sz w:val="24"/>
        </w:rPr>
      </w:pPr>
      <w:r>
        <w:rPr>
          <w:sz w:val="24"/>
        </w:rPr>
        <w:t xml:space="preserve">        м. Яворів</w:t>
      </w:r>
    </w:p>
    <w:p w:rsidR="0092062F" w:rsidRDefault="0092062F" w:rsidP="0092062F">
      <w:pPr>
        <w:ind w:firstLine="720"/>
        <w:rPr>
          <w:sz w:val="24"/>
        </w:rPr>
      </w:pPr>
    </w:p>
    <w:p w:rsidR="0092062F" w:rsidRDefault="0092062F" w:rsidP="0092062F">
      <w:pPr>
        <w:rPr>
          <w:b/>
          <w:szCs w:val="28"/>
        </w:rPr>
      </w:pPr>
      <w:r w:rsidRPr="003B1860">
        <w:rPr>
          <w:b/>
          <w:szCs w:val="28"/>
        </w:rPr>
        <w:t xml:space="preserve">Про </w:t>
      </w:r>
      <w:r>
        <w:rPr>
          <w:b/>
          <w:szCs w:val="28"/>
        </w:rPr>
        <w:t xml:space="preserve">звернення </w:t>
      </w:r>
      <w:r w:rsidRPr="00A2751C">
        <w:rPr>
          <w:b/>
          <w:szCs w:val="28"/>
        </w:rPr>
        <w:t>до</w:t>
      </w:r>
      <w:r w:rsidRPr="00FB558F">
        <w:rPr>
          <w:rFonts w:eastAsia="Calibri"/>
          <w:b/>
          <w:szCs w:val="28"/>
          <w:lang w:eastAsia="en-US"/>
        </w:rPr>
        <w:t xml:space="preserve"> </w:t>
      </w:r>
      <w:r w:rsidRPr="0092062F">
        <w:rPr>
          <w:b/>
          <w:szCs w:val="28"/>
        </w:rPr>
        <w:t xml:space="preserve">Президента України </w:t>
      </w:r>
    </w:p>
    <w:p w:rsidR="0092062F" w:rsidRDefault="0092062F" w:rsidP="0092062F">
      <w:pPr>
        <w:rPr>
          <w:b/>
          <w:szCs w:val="28"/>
        </w:rPr>
      </w:pPr>
      <w:r w:rsidRPr="0092062F">
        <w:rPr>
          <w:b/>
          <w:szCs w:val="28"/>
        </w:rPr>
        <w:t xml:space="preserve">та Верховної Ради України щодо </w:t>
      </w:r>
      <w:proofErr w:type="spellStart"/>
      <w:r w:rsidRPr="0092062F">
        <w:rPr>
          <w:b/>
          <w:szCs w:val="28"/>
        </w:rPr>
        <w:t>недо</w:t>
      </w:r>
      <w:r>
        <w:rPr>
          <w:b/>
          <w:szCs w:val="28"/>
        </w:rPr>
        <w:t>-</w:t>
      </w:r>
      <w:proofErr w:type="spellEnd"/>
    </w:p>
    <w:p w:rsidR="0092062F" w:rsidRDefault="0092062F" w:rsidP="0092062F">
      <w:pPr>
        <w:rPr>
          <w:b/>
          <w:szCs w:val="28"/>
        </w:rPr>
      </w:pPr>
      <w:proofErr w:type="spellStart"/>
      <w:r w:rsidRPr="0092062F">
        <w:rPr>
          <w:b/>
          <w:szCs w:val="28"/>
        </w:rPr>
        <w:t>пущення</w:t>
      </w:r>
      <w:proofErr w:type="spellEnd"/>
      <w:r w:rsidRPr="0092062F">
        <w:rPr>
          <w:b/>
          <w:szCs w:val="28"/>
        </w:rPr>
        <w:t xml:space="preserve"> капітуляції України в </w:t>
      </w:r>
      <w:proofErr w:type="spellStart"/>
      <w:r w:rsidRPr="0092062F">
        <w:rPr>
          <w:b/>
          <w:szCs w:val="28"/>
        </w:rPr>
        <w:t>російсько-</w:t>
      </w:r>
      <w:proofErr w:type="spellEnd"/>
    </w:p>
    <w:p w:rsidR="0092062F" w:rsidRPr="0092062F" w:rsidRDefault="0092062F" w:rsidP="0092062F">
      <w:pPr>
        <w:rPr>
          <w:b/>
          <w:szCs w:val="28"/>
        </w:rPr>
      </w:pPr>
      <w:r w:rsidRPr="0092062F">
        <w:rPr>
          <w:b/>
          <w:szCs w:val="28"/>
        </w:rPr>
        <w:t>українській війні</w:t>
      </w:r>
    </w:p>
    <w:p w:rsidR="0092062F" w:rsidRPr="008016D3" w:rsidRDefault="0092062F" w:rsidP="0092062F">
      <w:pPr>
        <w:rPr>
          <w:rFonts w:eastAsia="Calibri"/>
          <w:b/>
          <w:szCs w:val="28"/>
          <w:lang w:eastAsia="en-US"/>
        </w:rPr>
      </w:pPr>
    </w:p>
    <w:p w:rsidR="0092062F" w:rsidRDefault="0092062F" w:rsidP="0092062F">
      <w:pPr>
        <w:jc w:val="both"/>
        <w:rPr>
          <w:b/>
          <w:szCs w:val="28"/>
        </w:rPr>
      </w:pPr>
    </w:p>
    <w:p w:rsidR="0092062F" w:rsidRPr="000F73A2" w:rsidRDefault="0092062F" w:rsidP="0092062F">
      <w:pPr>
        <w:jc w:val="both"/>
        <w:rPr>
          <w:b/>
          <w:szCs w:val="28"/>
        </w:rPr>
      </w:pPr>
    </w:p>
    <w:p w:rsidR="0092062F" w:rsidRPr="003B1860" w:rsidRDefault="0092062F" w:rsidP="0092062F">
      <w:pPr>
        <w:ind w:firstLine="720"/>
        <w:jc w:val="both"/>
        <w:rPr>
          <w:szCs w:val="28"/>
        </w:rPr>
      </w:pPr>
      <w:r>
        <w:rPr>
          <w:szCs w:val="28"/>
        </w:rPr>
        <w:t>Відповідно до ст. 57</w:t>
      </w:r>
      <w:r w:rsidRPr="003B1860">
        <w:rPr>
          <w:szCs w:val="28"/>
        </w:rPr>
        <w:t xml:space="preserve"> Закону України «Про міс</w:t>
      </w:r>
      <w:r>
        <w:rPr>
          <w:szCs w:val="28"/>
        </w:rPr>
        <w:t>цеве самоврядування в Україні», враховуючи пропозиції депутатів районної ради, з метою</w:t>
      </w:r>
      <w:r>
        <w:t xml:space="preserve"> </w:t>
      </w:r>
      <w:r w:rsidR="00844DF4">
        <w:t>забезпечення збереження суверенітету та  територіальної цілісності України</w:t>
      </w:r>
      <w:r w:rsidR="00C67C18" w:rsidRPr="00DF093A">
        <w:rPr>
          <w:color w:val="000000"/>
          <w:shd w:val="clear" w:color="auto" w:fill="FFFFFF"/>
        </w:rPr>
        <w:t xml:space="preserve"> в межах</w:t>
      </w:r>
      <w:r w:rsidR="00C67C18">
        <w:rPr>
          <w:color w:val="000000"/>
          <w:shd w:val="clear" w:color="auto" w:fill="FFFFFF"/>
        </w:rPr>
        <w:t xml:space="preserve"> її</w:t>
      </w:r>
      <w:r w:rsidR="00C67C18" w:rsidRPr="00DF093A">
        <w:rPr>
          <w:color w:val="000000"/>
          <w:shd w:val="clear" w:color="auto" w:fill="FFFFFF"/>
        </w:rPr>
        <w:t xml:space="preserve"> </w:t>
      </w:r>
      <w:proofErr w:type="spellStart"/>
      <w:r w:rsidR="00C67C18" w:rsidRPr="00DF093A">
        <w:rPr>
          <w:color w:val="000000"/>
          <w:shd w:val="clear" w:color="auto" w:fill="FFFFFF"/>
        </w:rPr>
        <w:t>міжнародно</w:t>
      </w:r>
      <w:proofErr w:type="spellEnd"/>
      <w:r w:rsidR="00C67C18" w:rsidRPr="00DF093A">
        <w:rPr>
          <w:color w:val="000000"/>
          <w:shd w:val="clear" w:color="auto" w:fill="FFFFFF"/>
        </w:rPr>
        <w:t xml:space="preserve"> визнаного державного кордону</w:t>
      </w:r>
      <w:r>
        <w:rPr>
          <w:szCs w:val="28"/>
        </w:rPr>
        <w:t>, Яворівська районна рада</w:t>
      </w:r>
    </w:p>
    <w:p w:rsidR="0092062F" w:rsidRPr="003B1860" w:rsidRDefault="0092062F" w:rsidP="0092062F">
      <w:pPr>
        <w:ind w:firstLine="567"/>
        <w:jc w:val="center"/>
        <w:rPr>
          <w:b/>
          <w:caps/>
          <w:szCs w:val="28"/>
        </w:rPr>
      </w:pPr>
    </w:p>
    <w:p w:rsidR="0092062F" w:rsidRPr="003B1860" w:rsidRDefault="0092062F" w:rsidP="0092062F">
      <w:pPr>
        <w:ind w:firstLine="567"/>
        <w:jc w:val="center"/>
        <w:rPr>
          <w:b/>
          <w:caps/>
          <w:szCs w:val="28"/>
        </w:rPr>
      </w:pPr>
      <w:r w:rsidRPr="003B1860">
        <w:rPr>
          <w:b/>
          <w:caps/>
          <w:szCs w:val="28"/>
        </w:rPr>
        <w:t>вирішила :</w:t>
      </w:r>
    </w:p>
    <w:p w:rsidR="0092062F" w:rsidRPr="003B1860" w:rsidRDefault="0092062F" w:rsidP="0092062F">
      <w:pPr>
        <w:jc w:val="both"/>
        <w:rPr>
          <w:szCs w:val="28"/>
        </w:rPr>
      </w:pPr>
    </w:p>
    <w:p w:rsidR="0092062F" w:rsidRPr="008616CD" w:rsidRDefault="0092062F" w:rsidP="0092062F">
      <w:pPr>
        <w:jc w:val="both"/>
      </w:pPr>
      <w:r w:rsidRPr="003B1860">
        <w:rPr>
          <w:szCs w:val="28"/>
        </w:rPr>
        <w:tab/>
      </w:r>
      <w:r>
        <w:rPr>
          <w:szCs w:val="28"/>
        </w:rPr>
        <w:t xml:space="preserve">1. Звернутися до </w:t>
      </w:r>
      <w:r w:rsidR="00C67C18">
        <w:rPr>
          <w:szCs w:val="28"/>
        </w:rPr>
        <w:t>Президента України та Верховної Ради України щодо недопущення капітуляції України в російсько-українській війні</w:t>
      </w:r>
      <w:r w:rsidR="00C67C18">
        <w:rPr>
          <w:bCs/>
          <w:szCs w:val="28"/>
        </w:rPr>
        <w:t xml:space="preserve"> </w:t>
      </w:r>
      <w:r>
        <w:rPr>
          <w:bCs/>
          <w:szCs w:val="28"/>
        </w:rPr>
        <w:t>(Звернення додається).</w:t>
      </w:r>
    </w:p>
    <w:p w:rsidR="0092062F" w:rsidRDefault="0092062F" w:rsidP="0092062F">
      <w:pPr>
        <w:jc w:val="both"/>
        <w:rPr>
          <w:szCs w:val="28"/>
        </w:rPr>
      </w:pPr>
    </w:p>
    <w:p w:rsidR="0092062F" w:rsidRPr="00876A97" w:rsidRDefault="0092062F" w:rsidP="0092062F">
      <w:pPr>
        <w:jc w:val="both"/>
        <w:rPr>
          <w:szCs w:val="28"/>
        </w:rPr>
      </w:pPr>
      <w:r>
        <w:rPr>
          <w:szCs w:val="28"/>
        </w:rPr>
        <w:tab/>
        <w:t>2. Голові Яворівської районної ради оприлюднити дане звернення  Яворівської районної ради відповідно до вимог Регламенту районної ради.</w:t>
      </w:r>
    </w:p>
    <w:p w:rsidR="0092062F" w:rsidRDefault="0092062F" w:rsidP="0092062F">
      <w:pPr>
        <w:tabs>
          <w:tab w:val="left" w:pos="-4536"/>
        </w:tabs>
        <w:jc w:val="both"/>
        <w:rPr>
          <w:bCs/>
          <w:szCs w:val="28"/>
        </w:rPr>
      </w:pPr>
      <w:r>
        <w:rPr>
          <w:bCs/>
          <w:szCs w:val="28"/>
        </w:rPr>
        <w:t xml:space="preserve">     </w:t>
      </w:r>
      <w:r>
        <w:rPr>
          <w:bCs/>
          <w:szCs w:val="28"/>
        </w:rPr>
        <w:tab/>
        <w:t xml:space="preserve"> </w:t>
      </w:r>
    </w:p>
    <w:p w:rsidR="0092062F" w:rsidRDefault="0092062F" w:rsidP="0092062F">
      <w:pPr>
        <w:tabs>
          <w:tab w:val="left" w:pos="-4536"/>
        </w:tabs>
        <w:jc w:val="both"/>
        <w:rPr>
          <w:bCs/>
          <w:szCs w:val="28"/>
        </w:rPr>
      </w:pPr>
      <w:r>
        <w:rPr>
          <w:bCs/>
          <w:szCs w:val="28"/>
        </w:rPr>
        <w:tab/>
        <w:t xml:space="preserve">3. Контроль за виконанням рішення покласти на постійну комісію районної ради з питань регламенту, дотримання законності, військових проблем та прикордонного співробітництва (Т. </w:t>
      </w:r>
      <w:proofErr w:type="spellStart"/>
      <w:r>
        <w:rPr>
          <w:bCs/>
          <w:szCs w:val="28"/>
        </w:rPr>
        <w:t>Дадак</w:t>
      </w:r>
      <w:proofErr w:type="spellEnd"/>
      <w:r>
        <w:rPr>
          <w:bCs/>
          <w:szCs w:val="28"/>
        </w:rPr>
        <w:t>).</w:t>
      </w:r>
    </w:p>
    <w:p w:rsidR="0092062F" w:rsidRDefault="0092062F" w:rsidP="0092062F">
      <w:pPr>
        <w:tabs>
          <w:tab w:val="left" w:pos="4962"/>
        </w:tabs>
        <w:jc w:val="both"/>
        <w:rPr>
          <w:bCs/>
          <w:szCs w:val="28"/>
        </w:rPr>
      </w:pPr>
    </w:p>
    <w:p w:rsidR="0092062F" w:rsidRDefault="0092062F" w:rsidP="0092062F">
      <w:pPr>
        <w:tabs>
          <w:tab w:val="left" w:pos="4962"/>
        </w:tabs>
        <w:jc w:val="both"/>
      </w:pPr>
    </w:p>
    <w:p w:rsidR="0092062F" w:rsidRDefault="0092062F" w:rsidP="0092062F">
      <w:pPr>
        <w:tabs>
          <w:tab w:val="left" w:pos="4962"/>
        </w:tabs>
        <w:jc w:val="both"/>
      </w:pPr>
    </w:p>
    <w:p w:rsidR="0092062F" w:rsidRPr="00BE548B" w:rsidRDefault="0092062F" w:rsidP="0092062F">
      <w:pPr>
        <w:tabs>
          <w:tab w:val="left" w:pos="4962"/>
        </w:tabs>
        <w:jc w:val="both"/>
        <w:rPr>
          <w:bCs/>
          <w:szCs w:val="28"/>
        </w:rPr>
      </w:pPr>
      <w:r>
        <w:rPr>
          <w:bCs/>
          <w:szCs w:val="28"/>
        </w:rPr>
        <w:t xml:space="preserve">Голова районної ради                                                            Володимир </w:t>
      </w:r>
      <w:proofErr w:type="spellStart"/>
      <w:r>
        <w:rPr>
          <w:bCs/>
          <w:szCs w:val="28"/>
        </w:rPr>
        <w:t>Сичак</w:t>
      </w:r>
      <w:proofErr w:type="spellEnd"/>
    </w:p>
    <w:p w:rsidR="0092062F" w:rsidRDefault="0092062F" w:rsidP="0092062F">
      <w:pPr>
        <w:jc w:val="right"/>
      </w:pPr>
    </w:p>
    <w:p w:rsidR="0092062F" w:rsidRDefault="0092062F" w:rsidP="0092062F">
      <w:pPr>
        <w:jc w:val="right"/>
      </w:pPr>
    </w:p>
    <w:p w:rsidR="0092062F" w:rsidRDefault="0092062F" w:rsidP="0092062F">
      <w:pPr>
        <w:jc w:val="right"/>
      </w:pPr>
    </w:p>
    <w:p w:rsidR="0092062F" w:rsidRDefault="0092062F" w:rsidP="0092062F">
      <w:pPr>
        <w:jc w:val="right"/>
      </w:pPr>
    </w:p>
    <w:p w:rsidR="0092062F" w:rsidRDefault="0092062F" w:rsidP="0092062F">
      <w:pPr>
        <w:jc w:val="right"/>
      </w:pPr>
    </w:p>
    <w:p w:rsidR="00C67C18" w:rsidRDefault="00C67C18" w:rsidP="0092062F">
      <w:pPr>
        <w:jc w:val="right"/>
      </w:pPr>
    </w:p>
    <w:p w:rsidR="00C67C18" w:rsidRDefault="00C67C18" w:rsidP="0092062F">
      <w:pPr>
        <w:jc w:val="right"/>
      </w:pPr>
    </w:p>
    <w:p w:rsidR="0092062F" w:rsidRDefault="0092062F" w:rsidP="0092062F">
      <w:pPr>
        <w:jc w:val="right"/>
      </w:pPr>
      <w:r>
        <w:lastRenderedPageBreak/>
        <w:t>Додаток № 1</w:t>
      </w:r>
    </w:p>
    <w:p w:rsidR="0092062F" w:rsidRDefault="0092062F" w:rsidP="0092062F">
      <w:pPr>
        <w:jc w:val="right"/>
      </w:pPr>
      <w:r>
        <w:t>до рішення районної ради</w:t>
      </w:r>
    </w:p>
    <w:p w:rsidR="0092062F" w:rsidRDefault="000968F9" w:rsidP="0092062F">
      <w:pPr>
        <w:jc w:val="right"/>
      </w:pPr>
      <w:r>
        <w:t>від «08» жовтня 2019 року № 524</w:t>
      </w:r>
      <w:r w:rsidR="0092062F">
        <w:t xml:space="preserve"> </w:t>
      </w:r>
    </w:p>
    <w:p w:rsidR="0092062F" w:rsidRDefault="0092062F" w:rsidP="0092062F">
      <w:pPr>
        <w:jc w:val="right"/>
      </w:pPr>
    </w:p>
    <w:p w:rsidR="0092062F" w:rsidRDefault="0092062F" w:rsidP="0092062F">
      <w:pPr>
        <w:jc w:val="right"/>
      </w:pPr>
    </w:p>
    <w:p w:rsidR="0092062F" w:rsidRDefault="0092062F" w:rsidP="0092062F">
      <w:pPr>
        <w:jc w:val="right"/>
      </w:pPr>
    </w:p>
    <w:p w:rsidR="0092062F" w:rsidRPr="00FB558F" w:rsidRDefault="0092062F" w:rsidP="0092062F">
      <w:pPr>
        <w:jc w:val="center"/>
        <w:rPr>
          <w:rFonts w:eastAsia="Calibri"/>
          <w:b/>
          <w:szCs w:val="28"/>
          <w:lang w:eastAsia="en-US"/>
        </w:rPr>
      </w:pPr>
      <w:r w:rsidRPr="00FB558F">
        <w:rPr>
          <w:rFonts w:eastAsia="Calibri"/>
          <w:b/>
          <w:szCs w:val="28"/>
          <w:lang w:eastAsia="en-US"/>
        </w:rPr>
        <w:t>ЗВЕРНЕННЯ</w:t>
      </w:r>
    </w:p>
    <w:p w:rsidR="00321AC1" w:rsidRDefault="0092062F" w:rsidP="0092062F">
      <w:pPr>
        <w:jc w:val="center"/>
        <w:rPr>
          <w:b/>
          <w:szCs w:val="28"/>
        </w:rPr>
      </w:pPr>
      <w:r>
        <w:rPr>
          <w:rFonts w:eastAsia="Calibri"/>
          <w:b/>
          <w:szCs w:val="28"/>
          <w:lang w:eastAsia="en-US"/>
        </w:rPr>
        <w:t xml:space="preserve"> Яворівської районної ради </w:t>
      </w:r>
      <w:r w:rsidRPr="00FB558F">
        <w:rPr>
          <w:rFonts w:eastAsia="Calibri"/>
          <w:b/>
          <w:szCs w:val="28"/>
          <w:lang w:eastAsia="en-US"/>
        </w:rPr>
        <w:t xml:space="preserve">до </w:t>
      </w:r>
      <w:r w:rsidR="00C67C18" w:rsidRPr="00C67C18">
        <w:rPr>
          <w:b/>
          <w:szCs w:val="28"/>
        </w:rPr>
        <w:t xml:space="preserve">Президента України </w:t>
      </w:r>
    </w:p>
    <w:p w:rsidR="00321AC1" w:rsidRDefault="00C67C18" w:rsidP="0092062F">
      <w:pPr>
        <w:jc w:val="center"/>
        <w:rPr>
          <w:b/>
          <w:szCs w:val="28"/>
        </w:rPr>
      </w:pPr>
      <w:r w:rsidRPr="00C67C18">
        <w:rPr>
          <w:b/>
          <w:szCs w:val="28"/>
        </w:rPr>
        <w:t xml:space="preserve">та Верховної Ради України щодо недопущення капітуляції </w:t>
      </w:r>
    </w:p>
    <w:p w:rsidR="0092062F" w:rsidRPr="00EC6541" w:rsidRDefault="00C67C18" w:rsidP="0092062F">
      <w:pPr>
        <w:jc w:val="center"/>
        <w:rPr>
          <w:rFonts w:eastAsia="Calibri"/>
          <w:b/>
          <w:szCs w:val="28"/>
          <w:lang w:eastAsia="en-US"/>
        </w:rPr>
      </w:pPr>
      <w:r w:rsidRPr="00C67C18">
        <w:rPr>
          <w:b/>
          <w:szCs w:val="28"/>
        </w:rPr>
        <w:t>України в російсько-українській війні</w:t>
      </w:r>
    </w:p>
    <w:p w:rsidR="0092062F" w:rsidRPr="00FB558F" w:rsidRDefault="0092062F" w:rsidP="0092062F">
      <w:pPr>
        <w:spacing w:line="252" w:lineRule="auto"/>
        <w:ind w:firstLine="851"/>
        <w:jc w:val="center"/>
        <w:rPr>
          <w:rFonts w:eastAsia="Calibri"/>
          <w:b/>
          <w:szCs w:val="28"/>
          <w:lang w:eastAsia="en-US"/>
        </w:rPr>
      </w:pPr>
    </w:p>
    <w:p w:rsidR="00321AC1" w:rsidRPr="00DF093A" w:rsidRDefault="00321AC1" w:rsidP="00321AC1">
      <w:pPr>
        <w:ind w:firstLine="720"/>
        <w:jc w:val="both"/>
      </w:pPr>
      <w:r w:rsidRPr="00DF093A">
        <w:t xml:space="preserve">1 жовтня 2019 року Президентом України Володимиром </w:t>
      </w:r>
      <w:proofErr w:type="spellStart"/>
      <w:r w:rsidRPr="00DF093A">
        <w:t>Зеленським</w:t>
      </w:r>
      <w:proofErr w:type="spellEnd"/>
      <w:r w:rsidRPr="00DF093A">
        <w:t xml:space="preserve">  </w:t>
      </w:r>
      <w:r>
        <w:t xml:space="preserve">були широко анонсовані </w:t>
      </w:r>
      <w:r w:rsidRPr="00DF093A">
        <w:t xml:space="preserve">наміри  з  реалізації  так званої «формули </w:t>
      </w:r>
      <w:proofErr w:type="spellStart"/>
      <w:r w:rsidRPr="00DF093A">
        <w:t>Штайнмаєра</w:t>
      </w:r>
      <w:proofErr w:type="spellEnd"/>
      <w:r w:rsidRPr="00DF093A">
        <w:t>»</w:t>
      </w:r>
      <w:r>
        <w:t xml:space="preserve"> як передумови проведення майбутньої зустрічі глав держав у «нормандському форматі». На нашу думку цей абсолютно невиправданий і непродуманий крок є</w:t>
      </w:r>
      <w:r w:rsidRPr="00DF093A">
        <w:t xml:space="preserve"> неприхованою здачею національних інтересів та початком капітуляції України в російсько-українській війні.  </w:t>
      </w:r>
    </w:p>
    <w:p w:rsidR="00321AC1" w:rsidRPr="00DF093A" w:rsidRDefault="00321AC1" w:rsidP="00321AC1">
      <w:pPr>
        <w:ind w:firstLine="720"/>
        <w:jc w:val="both"/>
        <w:rPr>
          <w:shd w:val="clear" w:color="auto" w:fill="FFFFFF"/>
        </w:rPr>
      </w:pPr>
      <w:r>
        <w:rPr>
          <w:shd w:val="clear" w:color="auto" w:fill="FFFFFF"/>
        </w:rPr>
        <w:t>Усі ми добре пам’ятаємо про окупацію Російською Федерацією Автономної Республіки Крим, організацію нею озброєних заколотів на Донбасі і подальшу збройну підтримку терористичних організацій ДНР і ЛНР,  неоголошені і приховані вторгнення</w:t>
      </w:r>
      <w:r w:rsidRPr="00DF093A">
        <w:rPr>
          <w:shd w:val="clear" w:color="auto" w:fill="FFFFFF"/>
        </w:rPr>
        <w:t xml:space="preserve"> на територію України підрозділів збройних сил та інших  силових </w:t>
      </w:r>
      <w:r>
        <w:rPr>
          <w:shd w:val="clear" w:color="auto" w:fill="FFFFFF"/>
        </w:rPr>
        <w:t xml:space="preserve"> відомств  Росії впродовж 2014-2019 років.</w:t>
      </w:r>
    </w:p>
    <w:p w:rsidR="00321AC1" w:rsidRPr="00DF093A" w:rsidRDefault="00321AC1" w:rsidP="00321AC1">
      <w:pPr>
        <w:ind w:firstLine="720"/>
        <w:jc w:val="both"/>
        <w:rPr>
          <w:shd w:val="clear" w:color="auto" w:fill="FFFFFF"/>
        </w:rPr>
      </w:pPr>
      <w:r w:rsidRPr="00DF093A">
        <w:t xml:space="preserve">Незважаючи на те, що тимчасова окупація Російською Федерацією частини територій України не надає Російській Федерації жодних територіальних </w:t>
      </w:r>
      <w:r>
        <w:t xml:space="preserve"> прав, а  діяльність  збройних </w:t>
      </w:r>
      <w:r w:rsidRPr="00DF093A">
        <w:t>фо</w:t>
      </w:r>
      <w:r w:rsidR="00C73010">
        <w:t>рмувань Росії та підконтрольних їй окупаційних</w:t>
      </w:r>
      <w:r w:rsidRPr="00DF093A">
        <w:t xml:space="preserve"> ад</w:t>
      </w:r>
      <w:r w:rsidR="00C73010">
        <w:t xml:space="preserve">міністрацій </w:t>
      </w:r>
      <w:r w:rsidRPr="00DF093A">
        <w:t xml:space="preserve"> у Донецькій і Луганській областях суперечить нормам міжнародного права, </w:t>
      </w:r>
      <w:r w:rsidRPr="00DF093A">
        <w:rPr>
          <w:shd w:val="clear" w:color="auto" w:fill="FFFFFF"/>
        </w:rPr>
        <w:t>Російська Федерація</w:t>
      </w:r>
      <w:r w:rsidR="00C73010">
        <w:rPr>
          <w:shd w:val="clear" w:color="auto" w:fill="FFFFFF"/>
        </w:rPr>
        <w:t>,</w:t>
      </w:r>
      <w:r w:rsidRPr="00DF093A">
        <w:rPr>
          <w:shd w:val="clear" w:color="auto" w:fill="FFFFFF"/>
        </w:rPr>
        <w:t xml:space="preserve">  як  держава-окупант</w:t>
      </w:r>
      <w:r w:rsidR="00C73010">
        <w:rPr>
          <w:shd w:val="clear" w:color="auto" w:fill="FFFFFF"/>
        </w:rPr>
        <w:t>,</w:t>
      </w:r>
      <w:r w:rsidRPr="00DF093A">
        <w:rPr>
          <w:shd w:val="clear" w:color="auto" w:fill="FFFFFF"/>
        </w:rPr>
        <w:t>  завжди прагнула  легітимізувати створені нею в  окреми</w:t>
      </w:r>
      <w:r w:rsidR="00C95E9A">
        <w:rPr>
          <w:shd w:val="clear" w:color="auto" w:fill="FFFFFF"/>
        </w:rPr>
        <w:t>х районах Донбасу</w:t>
      </w:r>
      <w:r w:rsidRPr="00DF093A">
        <w:rPr>
          <w:shd w:val="clear" w:color="auto" w:fill="FFFFFF"/>
        </w:rPr>
        <w:t xml:space="preserve"> незаконні органи влади. </w:t>
      </w:r>
    </w:p>
    <w:p w:rsidR="00321AC1" w:rsidRPr="00DF093A" w:rsidRDefault="00321AC1" w:rsidP="00321AC1">
      <w:pPr>
        <w:jc w:val="both"/>
        <w:rPr>
          <w:shd w:val="clear" w:color="auto" w:fill="FFFFFF"/>
        </w:rPr>
      </w:pPr>
      <w:r w:rsidRPr="00DF093A">
        <w:tab/>
      </w:r>
      <w:r>
        <w:t>Саме це</w:t>
      </w:r>
      <w:r w:rsidR="00C95E9A">
        <w:t xml:space="preserve"> і</w:t>
      </w:r>
      <w:r>
        <w:t xml:space="preserve"> покликана зробити, так звана, «формула </w:t>
      </w:r>
      <w:proofErr w:type="spellStart"/>
      <w:r>
        <w:t>Штайнмаєра</w:t>
      </w:r>
      <w:proofErr w:type="spellEnd"/>
      <w:r>
        <w:t>», реалізувавши яку Україна  фактично</w:t>
      </w:r>
      <w:r w:rsidRPr="00DF093A">
        <w:t xml:space="preserve"> легіти</w:t>
      </w:r>
      <w:r>
        <w:t>мізує «законсервовані» на тривалий час терористичні окупаційні</w:t>
      </w:r>
      <w:r w:rsidRPr="00DF093A">
        <w:t xml:space="preserve"> </w:t>
      </w:r>
      <w:r>
        <w:t>адміністрації</w:t>
      </w:r>
      <w:r w:rsidRPr="00DF093A">
        <w:t xml:space="preserve"> в</w:t>
      </w:r>
      <w:r>
        <w:t xml:space="preserve"> </w:t>
      </w:r>
      <w:r>
        <w:rPr>
          <w:shd w:val="clear" w:color="auto" w:fill="FFFFFF"/>
        </w:rPr>
        <w:t> окупованих</w:t>
      </w:r>
      <w:r w:rsidRPr="00DF093A">
        <w:rPr>
          <w:shd w:val="clear" w:color="auto" w:fill="FFFFFF"/>
        </w:rPr>
        <w:t xml:space="preserve"> районах Донецької і Луганської </w:t>
      </w:r>
      <w:r>
        <w:rPr>
          <w:shd w:val="clear" w:color="auto" w:fill="FFFFFF"/>
        </w:rPr>
        <w:t>областей, щоб потім у такому вигляді через проведені псевдодемократичні вибори формально «повернути»</w:t>
      </w:r>
      <w:r w:rsidR="00C95E9A">
        <w:rPr>
          <w:shd w:val="clear" w:color="auto" w:fill="FFFFFF"/>
        </w:rPr>
        <w:t xml:space="preserve"> ці</w:t>
      </w:r>
      <w:r>
        <w:rPr>
          <w:shd w:val="clear" w:color="auto" w:fill="FFFFFF"/>
        </w:rPr>
        <w:t xml:space="preserve">  території  до  складу </w:t>
      </w:r>
      <w:r w:rsidRPr="00DF093A">
        <w:rPr>
          <w:shd w:val="clear" w:color="auto" w:fill="FFFFFF"/>
        </w:rPr>
        <w:t>України.</w:t>
      </w:r>
      <w:r>
        <w:rPr>
          <w:shd w:val="clear" w:color="auto" w:fill="FFFFFF"/>
        </w:rPr>
        <w:t xml:space="preserve"> А</w:t>
      </w:r>
      <w:r w:rsidRPr="00DF093A">
        <w:rPr>
          <w:shd w:val="clear" w:color="auto" w:fill="FFFFFF"/>
        </w:rPr>
        <w:t xml:space="preserve"> </w:t>
      </w:r>
      <w:r>
        <w:rPr>
          <w:shd w:val="clear" w:color="auto" w:fill="FFFFFF"/>
        </w:rPr>
        <w:t>враховуючи зухвалу поведінку терористичних військ</w:t>
      </w:r>
      <w:r w:rsidR="005D4897">
        <w:rPr>
          <w:shd w:val="clear" w:color="auto" w:fill="FFFFFF"/>
        </w:rPr>
        <w:t xml:space="preserve"> на Сході країни</w:t>
      </w:r>
      <w:r>
        <w:rPr>
          <w:shd w:val="clear" w:color="auto" w:fill="FFFFFF"/>
        </w:rPr>
        <w:t xml:space="preserve"> та  антиукраїнську політику режиму Путіна, про встановлення справжнього</w:t>
      </w:r>
      <w:r w:rsidRPr="00DF093A">
        <w:rPr>
          <w:shd w:val="clear" w:color="auto" w:fill="FFFFFF"/>
        </w:rPr>
        <w:t xml:space="preserve">  контролю над усією ділянкою українсько-російського кордону</w:t>
      </w:r>
      <w:r w:rsidR="00E235A4">
        <w:rPr>
          <w:shd w:val="clear" w:color="auto" w:fill="FFFFFF"/>
        </w:rPr>
        <w:t xml:space="preserve"> у найближчому майбутньому</w:t>
      </w:r>
      <w:r>
        <w:rPr>
          <w:shd w:val="clear" w:color="auto" w:fill="FFFFFF"/>
        </w:rPr>
        <w:t xml:space="preserve"> можна бути тільки мріяти</w:t>
      </w:r>
      <w:r w:rsidRPr="00DF093A">
        <w:rPr>
          <w:shd w:val="clear" w:color="auto" w:fill="FFFFFF"/>
        </w:rPr>
        <w:t xml:space="preserve">. </w:t>
      </w:r>
    </w:p>
    <w:p w:rsidR="00321AC1" w:rsidRDefault="00321AC1" w:rsidP="00321AC1">
      <w:pPr>
        <w:ind w:firstLine="720"/>
        <w:jc w:val="both"/>
        <w:rPr>
          <w:shd w:val="clear" w:color="auto" w:fill="FFFFFF"/>
        </w:rPr>
      </w:pPr>
      <w:r w:rsidRPr="00DF093A">
        <w:rPr>
          <w:shd w:val="clear" w:color="auto" w:fill="FFFFFF"/>
        </w:rPr>
        <w:t>У</w:t>
      </w:r>
      <w:r>
        <w:rPr>
          <w:shd w:val="clear" w:color="auto" w:fill="FFFFFF"/>
        </w:rPr>
        <w:t xml:space="preserve"> подальшому проведення </w:t>
      </w:r>
      <w:r w:rsidRPr="00DF093A">
        <w:rPr>
          <w:shd w:val="clear" w:color="auto" w:fill="FFFFFF"/>
        </w:rPr>
        <w:t xml:space="preserve"> ви</w:t>
      </w:r>
      <w:r>
        <w:rPr>
          <w:shd w:val="clear" w:color="auto" w:fill="FFFFFF"/>
        </w:rPr>
        <w:t>борів до Верховної Ради України</w:t>
      </w:r>
      <w:r w:rsidRPr="00DF093A">
        <w:rPr>
          <w:shd w:val="clear" w:color="auto" w:fill="FFFFFF"/>
        </w:rPr>
        <w:t xml:space="preserve"> на цих територіях остаточно закріпить  присутність представників терорис</w:t>
      </w:r>
      <w:r>
        <w:rPr>
          <w:shd w:val="clear" w:color="auto" w:fill="FFFFFF"/>
        </w:rPr>
        <w:t>тичних організацій ДНР і ЛНР</w:t>
      </w:r>
      <w:r w:rsidRPr="00DF093A">
        <w:rPr>
          <w:shd w:val="clear" w:color="auto" w:fill="FFFFFF"/>
        </w:rPr>
        <w:t xml:space="preserve"> у </w:t>
      </w:r>
      <w:r w:rsidR="00E235A4">
        <w:rPr>
          <w:shd w:val="clear" w:color="auto" w:fill="FFFFFF"/>
        </w:rPr>
        <w:t xml:space="preserve">державній </w:t>
      </w:r>
      <w:r w:rsidRPr="00DF093A">
        <w:rPr>
          <w:shd w:val="clear" w:color="auto" w:fill="FFFFFF"/>
        </w:rPr>
        <w:t xml:space="preserve">владі на національному рівні. </w:t>
      </w:r>
      <w:r>
        <w:rPr>
          <w:shd w:val="clear" w:color="auto" w:fill="FFFFFF"/>
        </w:rPr>
        <w:t>Усе це</w:t>
      </w:r>
      <w:r w:rsidRPr="00DF093A">
        <w:rPr>
          <w:shd w:val="clear" w:color="auto" w:fill="FFFFFF"/>
        </w:rPr>
        <w:t xml:space="preserve">  стане можливим опісля імплементації нового законодавства про особливий статус</w:t>
      </w:r>
      <w:r>
        <w:rPr>
          <w:shd w:val="clear" w:color="auto" w:fill="FFFFFF"/>
        </w:rPr>
        <w:t xml:space="preserve"> окремих районів Донбасу</w:t>
      </w:r>
      <w:r w:rsidRPr="00DF093A">
        <w:rPr>
          <w:shd w:val="clear" w:color="auto" w:fill="FFFFFF"/>
        </w:rPr>
        <w:t xml:space="preserve"> та внесення </w:t>
      </w:r>
      <w:r>
        <w:rPr>
          <w:shd w:val="clear" w:color="auto" w:fill="FFFFFF"/>
        </w:rPr>
        <w:t xml:space="preserve">відповідних </w:t>
      </w:r>
      <w:r w:rsidRPr="00DF093A">
        <w:rPr>
          <w:shd w:val="clear" w:color="auto" w:fill="FFFFFF"/>
        </w:rPr>
        <w:t xml:space="preserve">змін до Конституції України. У підсумку, разом  з  паралельним  послабленням  міжнародних   санкцій  щодо  Російської  Федерації,  це означатиме </w:t>
      </w:r>
      <w:r>
        <w:rPr>
          <w:shd w:val="clear" w:color="auto" w:fill="FFFFFF"/>
        </w:rPr>
        <w:t xml:space="preserve">повну </w:t>
      </w:r>
      <w:r w:rsidRPr="00DF093A">
        <w:rPr>
          <w:shd w:val="clear" w:color="auto" w:fill="FFFFFF"/>
        </w:rPr>
        <w:t>перемогу</w:t>
      </w:r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путінської</w:t>
      </w:r>
      <w:proofErr w:type="spellEnd"/>
      <w:r w:rsidRPr="00DF093A">
        <w:rPr>
          <w:shd w:val="clear" w:color="auto" w:fill="FFFFFF"/>
        </w:rPr>
        <w:t xml:space="preserve"> Росії та поразку України. </w:t>
      </w:r>
    </w:p>
    <w:p w:rsidR="00321AC1" w:rsidRPr="00C3065B" w:rsidRDefault="00321AC1" w:rsidP="00321AC1">
      <w:pPr>
        <w:ind w:firstLine="450"/>
        <w:jc w:val="both"/>
        <w:rPr>
          <w:color w:val="000000"/>
          <w:shd w:val="clear" w:color="auto" w:fill="FFFFFF"/>
        </w:rPr>
      </w:pPr>
      <w:r>
        <w:rPr>
          <w:shd w:val="clear" w:color="auto" w:fill="FFFFFF"/>
        </w:rPr>
        <w:t xml:space="preserve"> Також велику тривогу викликають у нас наміри відвести сили і засоби Збройних Сил України та інших збройних формувань</w:t>
      </w:r>
      <w:r w:rsidRPr="00386E24">
        <w:rPr>
          <w:b/>
          <w:color w:val="000000"/>
          <w:shd w:val="clear" w:color="auto" w:fill="FFFFFF"/>
        </w:rPr>
        <w:t xml:space="preserve"> </w:t>
      </w:r>
      <w:r w:rsidRPr="00386E24">
        <w:rPr>
          <w:color w:val="000000"/>
          <w:shd w:val="clear" w:color="auto" w:fill="FFFFFF"/>
        </w:rPr>
        <w:t xml:space="preserve">від меж тимчасово </w:t>
      </w:r>
      <w:r w:rsidRPr="00386E24">
        <w:rPr>
          <w:color w:val="000000"/>
          <w:shd w:val="clear" w:color="auto" w:fill="FFFFFF"/>
        </w:rPr>
        <w:lastRenderedPageBreak/>
        <w:t>окупованих територій у Донецькій і Луганській областях</w:t>
      </w:r>
      <w:r>
        <w:rPr>
          <w:color w:val="000000"/>
          <w:shd w:val="clear" w:color="auto" w:fill="FFFFFF"/>
        </w:rPr>
        <w:t>. На наше переконання,</w:t>
      </w:r>
      <w:r w:rsidRPr="00DF093A">
        <w:rPr>
          <w:color w:val="000000"/>
          <w:shd w:val="clear" w:color="auto" w:fill="FFFFFF"/>
        </w:rPr>
        <w:t xml:space="preserve"> </w:t>
      </w:r>
      <w:r w:rsidR="00A93C8B">
        <w:rPr>
          <w:color w:val="000000"/>
          <w:shd w:val="clear" w:color="auto" w:fill="FFFFFF"/>
        </w:rPr>
        <w:t xml:space="preserve"> проведене </w:t>
      </w:r>
      <w:r w:rsidRPr="00DF093A">
        <w:rPr>
          <w:color w:val="000000"/>
          <w:shd w:val="clear" w:color="auto" w:fill="FFFFFF"/>
        </w:rPr>
        <w:t>відведення військ на ділянці фактичної лінії розмежування сторін, що проходить в околицях Станиці-Лу</w:t>
      </w:r>
      <w:r>
        <w:rPr>
          <w:color w:val="000000"/>
          <w:shd w:val="clear" w:color="auto" w:fill="FFFFFF"/>
        </w:rPr>
        <w:t xml:space="preserve">ганської є теж яскраво вираженим капітулянтським кроком, адже </w:t>
      </w:r>
      <w:r w:rsidR="00A93C8B">
        <w:rPr>
          <w:color w:val="000000"/>
          <w:shd w:val="clear" w:color="auto" w:fill="FFFFFF"/>
        </w:rPr>
        <w:t>відбулося</w:t>
      </w:r>
      <w:r>
        <w:rPr>
          <w:color w:val="000000"/>
          <w:shd w:val="clear" w:color="auto" w:fill="FFFFFF"/>
        </w:rPr>
        <w:t xml:space="preserve"> воно виключно в односторонньому порядку з боку української сторони. Наші воїни </w:t>
      </w:r>
      <w:r w:rsidR="00A93C8B">
        <w:rPr>
          <w:color w:val="000000"/>
          <w:shd w:val="clear" w:color="auto" w:fill="FFFFFF"/>
        </w:rPr>
        <w:t xml:space="preserve">були </w:t>
      </w:r>
      <w:r>
        <w:rPr>
          <w:color w:val="000000"/>
          <w:shd w:val="clear" w:color="auto" w:fill="FFFFFF"/>
        </w:rPr>
        <w:t>змушені залишити позиції, які вони впродовж кількох років сам</w:t>
      </w:r>
      <w:r w:rsidR="00A93C8B">
        <w:rPr>
          <w:color w:val="000000"/>
          <w:shd w:val="clear" w:color="auto" w:fill="FFFFFF"/>
        </w:rPr>
        <w:t>овіддано захищали від російських найманців</w:t>
      </w:r>
      <w:r>
        <w:rPr>
          <w:color w:val="000000"/>
          <w:shd w:val="clear" w:color="auto" w:fill="FFFFFF"/>
        </w:rPr>
        <w:t>.</w:t>
      </w:r>
      <w:r w:rsidRPr="00DF093A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Натомість</w:t>
      </w:r>
      <w:r w:rsidRPr="00DF093A">
        <w:rPr>
          <w:color w:val="000000"/>
          <w:shd w:val="clear" w:color="auto" w:fill="FFFFFF"/>
        </w:rPr>
        <w:t xml:space="preserve"> представники окупаційної адміністрації Російської Федерації </w:t>
      </w:r>
      <w:r>
        <w:rPr>
          <w:color w:val="000000"/>
          <w:shd w:val="clear" w:color="auto" w:fill="FFFFFF"/>
        </w:rPr>
        <w:t>не демонструють жодних намірів виконувати будь-які</w:t>
      </w:r>
      <w:r w:rsidRPr="00DF093A">
        <w:rPr>
          <w:color w:val="000000"/>
          <w:shd w:val="clear" w:color="auto" w:fill="FFFFFF"/>
        </w:rPr>
        <w:t xml:space="preserve"> вимог</w:t>
      </w:r>
      <w:r>
        <w:rPr>
          <w:color w:val="000000"/>
          <w:shd w:val="clear" w:color="auto" w:fill="FFFFFF"/>
        </w:rPr>
        <w:t>и</w:t>
      </w:r>
      <w:r w:rsidRPr="00DF093A">
        <w:rPr>
          <w:color w:val="000000"/>
          <w:shd w:val="clear" w:color="auto" w:fill="FFFFFF"/>
        </w:rPr>
        <w:t xml:space="preserve"> т</w:t>
      </w:r>
      <w:r>
        <w:rPr>
          <w:color w:val="000000"/>
          <w:shd w:val="clear" w:color="auto" w:fill="FFFFFF"/>
        </w:rPr>
        <w:t>ристоронньої контактної групи щодо відведення військ, продовжуючи наражати життя та здоров’я</w:t>
      </w:r>
      <w:r w:rsidRPr="00DF093A">
        <w:rPr>
          <w:color w:val="000000"/>
          <w:shd w:val="clear" w:color="auto" w:fill="FFFFFF"/>
        </w:rPr>
        <w:t xml:space="preserve"> жителів вказаного населен</w:t>
      </w:r>
      <w:r>
        <w:rPr>
          <w:color w:val="000000"/>
          <w:shd w:val="clear" w:color="auto" w:fill="FFFFFF"/>
        </w:rPr>
        <w:t>ого пункту на серйозну небезпеку</w:t>
      </w:r>
      <w:r w:rsidRPr="00DF093A">
        <w:rPr>
          <w:color w:val="000000"/>
          <w:shd w:val="clear" w:color="auto" w:fill="FFFFFF"/>
        </w:rPr>
        <w:t>.</w:t>
      </w:r>
    </w:p>
    <w:p w:rsidR="00321AC1" w:rsidRPr="00DF093A" w:rsidRDefault="00321AC1" w:rsidP="00321AC1">
      <w:pPr>
        <w:ind w:firstLine="720"/>
        <w:jc w:val="both"/>
        <w:rPr>
          <w:shd w:val="clear" w:color="auto" w:fill="FFFFFF"/>
        </w:rPr>
      </w:pPr>
      <w:r w:rsidRPr="00DF093A">
        <w:rPr>
          <w:shd w:val="clear" w:color="auto" w:fill="FFFFFF"/>
        </w:rPr>
        <w:t>Ми, д</w:t>
      </w:r>
      <w:r>
        <w:rPr>
          <w:shd w:val="clear" w:color="auto" w:fill="FFFFFF"/>
        </w:rPr>
        <w:t>епутати Яворівської районної ради Львівської обла</w:t>
      </w:r>
      <w:r w:rsidR="00924012">
        <w:rPr>
          <w:shd w:val="clear" w:color="auto" w:fill="FFFFFF"/>
        </w:rPr>
        <w:t xml:space="preserve">сті, </w:t>
      </w:r>
      <w:r w:rsidR="00B5657E">
        <w:rPr>
          <w:shd w:val="clear" w:color="auto" w:fill="FFFFFF"/>
        </w:rPr>
        <w:t>глибоко стурбовані та</w:t>
      </w:r>
      <w:r>
        <w:rPr>
          <w:shd w:val="clear" w:color="auto" w:fill="FFFFFF"/>
        </w:rPr>
        <w:t xml:space="preserve"> рішуче</w:t>
      </w:r>
      <w:r w:rsidR="00924012">
        <w:rPr>
          <w:shd w:val="clear" w:color="auto" w:fill="FFFFFF"/>
        </w:rPr>
        <w:t xml:space="preserve"> заперечуємо спробу </w:t>
      </w:r>
      <w:r>
        <w:rPr>
          <w:shd w:val="clear" w:color="auto" w:fill="FFFFFF"/>
        </w:rPr>
        <w:t>через реалізацію</w:t>
      </w:r>
      <w:r>
        <w:t xml:space="preserve"> </w:t>
      </w:r>
      <w:r w:rsidRPr="00DF093A">
        <w:t>«фо</w:t>
      </w:r>
      <w:r>
        <w:t xml:space="preserve">рмули </w:t>
      </w:r>
      <w:proofErr w:type="spellStart"/>
      <w:r>
        <w:t>Штайнмаєра</w:t>
      </w:r>
      <w:proofErr w:type="spellEnd"/>
      <w:r>
        <w:t xml:space="preserve">» розміняти  </w:t>
      </w:r>
      <w:r w:rsidRPr="00DF093A">
        <w:rPr>
          <w:shd w:val="clear" w:color="auto" w:fill="FFFFFF"/>
        </w:rPr>
        <w:t>Українс</w:t>
      </w:r>
      <w:r>
        <w:rPr>
          <w:shd w:val="clear" w:color="auto" w:fill="FFFFFF"/>
        </w:rPr>
        <w:t xml:space="preserve">ьку   державність та її суверенітет  </w:t>
      </w:r>
      <w:r w:rsidRPr="00DF093A">
        <w:rPr>
          <w:shd w:val="clear" w:color="auto" w:fill="FFFFFF"/>
        </w:rPr>
        <w:t>на примарний мир</w:t>
      </w:r>
      <w:r>
        <w:rPr>
          <w:shd w:val="clear" w:color="auto" w:fill="FFFFFF"/>
        </w:rPr>
        <w:t xml:space="preserve"> з терористами</w:t>
      </w:r>
      <w:r w:rsidRPr="00DF093A">
        <w:rPr>
          <w:shd w:val="clear" w:color="auto" w:fill="FFFFFF"/>
        </w:rPr>
        <w:t xml:space="preserve"> ціною приниження</w:t>
      </w:r>
      <w:r>
        <w:rPr>
          <w:shd w:val="clear" w:color="auto" w:fill="FFFFFF"/>
        </w:rPr>
        <w:t xml:space="preserve"> нашої держави країною-агресором, </w:t>
      </w:r>
      <w:r w:rsidRPr="00DF093A">
        <w:rPr>
          <w:shd w:val="clear" w:color="auto" w:fill="FFFFFF"/>
        </w:rPr>
        <w:t>що</w:t>
      </w:r>
      <w:r>
        <w:rPr>
          <w:shd w:val="clear" w:color="auto" w:fill="FFFFFF"/>
        </w:rPr>
        <w:t xml:space="preserve"> не тільки розтопче нашу національну гідність, але й</w:t>
      </w:r>
      <w:r w:rsidRPr="00DF093A">
        <w:rPr>
          <w:shd w:val="clear" w:color="auto" w:fill="FFFFFF"/>
        </w:rPr>
        <w:t xml:space="preserve">  знову зробить   Україну частиною Росії.</w:t>
      </w:r>
    </w:p>
    <w:p w:rsidR="00321AC1" w:rsidRDefault="00FE514E" w:rsidP="00321AC1">
      <w:pPr>
        <w:ind w:firstLine="720"/>
        <w:jc w:val="both"/>
        <w:rPr>
          <w:shd w:val="clear" w:color="auto" w:fill="FFFFFF"/>
        </w:rPr>
      </w:pPr>
      <w:r>
        <w:rPr>
          <w:shd w:val="clear" w:color="auto" w:fill="FFFFFF"/>
        </w:rPr>
        <w:t>На наше переконання,</w:t>
      </w:r>
      <w:r w:rsidR="00321AC1" w:rsidRPr="00DF093A">
        <w:rPr>
          <w:shd w:val="clear" w:color="auto" w:fill="FFFFFF"/>
        </w:rPr>
        <w:t xml:space="preserve"> прийняття дол</w:t>
      </w:r>
      <w:r>
        <w:rPr>
          <w:shd w:val="clear" w:color="auto" w:fill="FFFFFF"/>
        </w:rPr>
        <w:t>еносних для держави рішень повинно</w:t>
      </w:r>
      <w:r w:rsidR="009B3C92">
        <w:rPr>
          <w:shd w:val="clear" w:color="auto" w:fill="FFFFFF"/>
        </w:rPr>
        <w:t xml:space="preserve"> здійснюватися з</w:t>
      </w:r>
      <w:r w:rsidR="00321AC1">
        <w:rPr>
          <w:shd w:val="clear" w:color="auto" w:fill="FFFFFF"/>
        </w:rPr>
        <w:t xml:space="preserve"> в</w:t>
      </w:r>
      <w:r w:rsidR="00321AC1" w:rsidRPr="00DF093A">
        <w:rPr>
          <w:shd w:val="clear" w:color="auto" w:fill="FFFFFF"/>
        </w:rPr>
        <w:t>рахування</w:t>
      </w:r>
      <w:r w:rsidR="009B3C92">
        <w:rPr>
          <w:shd w:val="clear" w:color="auto" w:fill="FFFFFF"/>
        </w:rPr>
        <w:t>м</w:t>
      </w:r>
      <w:r w:rsidR="00321AC1" w:rsidRPr="00DF093A">
        <w:rPr>
          <w:shd w:val="clear" w:color="auto" w:fill="FFFFFF"/>
        </w:rPr>
        <w:t xml:space="preserve"> дум</w:t>
      </w:r>
      <w:r w:rsidR="009B3C92">
        <w:rPr>
          <w:shd w:val="clear" w:color="auto" w:fill="FFFFFF"/>
        </w:rPr>
        <w:t>ки суспільства, а не відбуватися за його спиною</w:t>
      </w:r>
      <w:r w:rsidR="00321AC1" w:rsidRPr="00DF093A">
        <w:rPr>
          <w:shd w:val="clear" w:color="auto" w:fill="FFFFFF"/>
        </w:rPr>
        <w:t xml:space="preserve">. </w:t>
      </w:r>
      <w:r w:rsidR="00321AC1">
        <w:rPr>
          <w:shd w:val="clear" w:color="auto" w:fill="FFFFFF"/>
        </w:rPr>
        <w:t>У зв’язку з цим п</w:t>
      </w:r>
      <w:r w:rsidR="00321AC1" w:rsidRPr="00DF093A">
        <w:rPr>
          <w:shd w:val="clear" w:color="auto" w:fill="FFFFFF"/>
        </w:rPr>
        <w:t>ропонуємо керівництву держави і провідним політичним силам організувати Національний круглий стіл для напрацювання  спільної загальнодержавної  стратегії  на  перемовинах щодо російської агресії на Сході України та долі тимчасово окупованих територій.</w:t>
      </w:r>
    </w:p>
    <w:p w:rsidR="00321AC1" w:rsidRPr="00BB2EB3" w:rsidRDefault="00321AC1" w:rsidP="00321AC1">
      <w:pPr>
        <w:ind w:firstLine="45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</w:r>
      <w:r w:rsidRPr="00DF093A">
        <w:rPr>
          <w:color w:val="000000"/>
          <w:shd w:val="clear" w:color="auto" w:fill="FFFFFF"/>
        </w:rPr>
        <w:t xml:space="preserve">Закликаємо Президента України, Міністра оборони України, начальника Генерального штабу Збройних Сил України захищати невіддільне суверенне право України на відновлення та збереження її територіальної цілісності в межах </w:t>
      </w:r>
      <w:proofErr w:type="spellStart"/>
      <w:r w:rsidRPr="00DF093A">
        <w:rPr>
          <w:color w:val="000000"/>
          <w:shd w:val="clear" w:color="auto" w:fill="FFFFFF"/>
        </w:rPr>
        <w:t>міжнародно</w:t>
      </w:r>
      <w:proofErr w:type="spellEnd"/>
      <w:r w:rsidRPr="00DF093A">
        <w:rPr>
          <w:color w:val="000000"/>
          <w:shd w:val="clear" w:color="auto" w:fill="FFFFFF"/>
        </w:rPr>
        <w:t xml:space="preserve"> визнаного державного кордону, включаючи територію Автономної Республіки Крим і міста Севастополя.</w:t>
      </w:r>
    </w:p>
    <w:p w:rsidR="00321AC1" w:rsidRDefault="00321AC1" w:rsidP="00321AC1">
      <w:pPr>
        <w:ind w:firstLine="720"/>
        <w:jc w:val="both"/>
        <w:rPr>
          <w:shd w:val="clear" w:color="auto" w:fill="FFFFFF"/>
        </w:rPr>
      </w:pPr>
      <w:r>
        <w:rPr>
          <w:shd w:val="clear" w:color="auto" w:fill="FFFFFF"/>
        </w:rPr>
        <w:t>Звертаємось до всіх патріотичних</w:t>
      </w:r>
      <w:r w:rsidRPr="00DF093A">
        <w:rPr>
          <w:shd w:val="clear" w:color="auto" w:fill="FFFFFF"/>
        </w:rPr>
        <w:t xml:space="preserve"> с</w:t>
      </w:r>
      <w:r>
        <w:rPr>
          <w:shd w:val="clear" w:color="auto" w:fill="FFFFFF"/>
        </w:rPr>
        <w:t>ил, представлених</w:t>
      </w:r>
      <w:r w:rsidRPr="00DF093A">
        <w:rPr>
          <w:shd w:val="clear" w:color="auto" w:fill="FFFFFF"/>
        </w:rPr>
        <w:t xml:space="preserve"> у Вер</w:t>
      </w:r>
      <w:r w:rsidR="009B3C92">
        <w:rPr>
          <w:shd w:val="clear" w:color="auto" w:fill="FFFFFF"/>
        </w:rPr>
        <w:t>ховній Раді України, не</w:t>
      </w:r>
      <w:r w:rsidRPr="00DF093A">
        <w:rPr>
          <w:shd w:val="clear" w:color="auto" w:fill="FFFFFF"/>
        </w:rPr>
        <w:t xml:space="preserve"> допустити  продовження дії Закону України «Про особливий порядок місцевого самоврядування в окремих районах Донецької та Луганської областей», відомий також як Закон про особливий  статус Донбасу</w:t>
      </w:r>
      <w:r w:rsidR="001E702C">
        <w:rPr>
          <w:shd w:val="clear" w:color="auto" w:fill="FFFFFF"/>
        </w:rPr>
        <w:t>,</w:t>
      </w:r>
      <w:r w:rsidR="009B3C92">
        <w:rPr>
          <w:shd w:val="clear" w:color="auto" w:fill="FFFFFF"/>
        </w:rPr>
        <w:t xml:space="preserve"> або ухвалення його в новій редакції</w:t>
      </w:r>
      <w:r w:rsidRPr="00DF093A">
        <w:rPr>
          <w:shd w:val="clear" w:color="auto" w:fill="FFFFFF"/>
        </w:rPr>
        <w:t>.</w:t>
      </w:r>
    </w:p>
    <w:p w:rsidR="00321AC1" w:rsidRPr="00DF093A" w:rsidRDefault="00321AC1" w:rsidP="00321AC1">
      <w:pPr>
        <w:ind w:firstLine="720"/>
        <w:jc w:val="both"/>
        <w:rPr>
          <w:shd w:val="clear" w:color="auto" w:fill="FFFFFF"/>
        </w:rPr>
      </w:pPr>
    </w:p>
    <w:p w:rsidR="00321AC1" w:rsidRDefault="00321AC1" w:rsidP="00321AC1">
      <w:pPr>
        <w:ind w:firstLine="720"/>
        <w:jc w:val="center"/>
        <w:rPr>
          <w:shd w:val="clear" w:color="auto" w:fill="FFFFFF"/>
        </w:rPr>
      </w:pPr>
      <w:r w:rsidRPr="00DF093A">
        <w:rPr>
          <w:shd w:val="clear" w:color="auto" w:fill="FFFFFF"/>
        </w:rPr>
        <w:t>Ні капітуляції України!</w:t>
      </w:r>
    </w:p>
    <w:p w:rsidR="00321AC1" w:rsidRPr="00DF093A" w:rsidRDefault="00321AC1" w:rsidP="00321AC1">
      <w:pPr>
        <w:ind w:firstLine="720"/>
        <w:jc w:val="center"/>
        <w:rPr>
          <w:shd w:val="clear" w:color="auto" w:fill="FFFFFF"/>
        </w:rPr>
      </w:pPr>
      <w:r w:rsidRPr="00DF093A">
        <w:rPr>
          <w:shd w:val="clear" w:color="auto" w:fill="FFFFFF"/>
        </w:rPr>
        <w:t>Слава Україні!</w:t>
      </w:r>
    </w:p>
    <w:p w:rsidR="00321AC1" w:rsidRPr="00DF093A" w:rsidRDefault="00321AC1" w:rsidP="00321AC1">
      <w:pPr>
        <w:ind w:firstLine="720"/>
        <w:jc w:val="both"/>
        <w:rPr>
          <w:shd w:val="clear" w:color="auto" w:fill="FFFFFF"/>
        </w:rPr>
      </w:pPr>
    </w:p>
    <w:p w:rsidR="0092062F" w:rsidRPr="00BE548B" w:rsidRDefault="0092062F" w:rsidP="0092062F">
      <w:pPr>
        <w:jc w:val="both"/>
        <w:rPr>
          <w:szCs w:val="28"/>
        </w:rPr>
      </w:pPr>
    </w:p>
    <w:p w:rsidR="0092062F" w:rsidRPr="0068526A" w:rsidRDefault="0092062F" w:rsidP="0092062F">
      <w:pPr>
        <w:jc w:val="center"/>
        <w:rPr>
          <w:b/>
          <w:szCs w:val="28"/>
        </w:rPr>
      </w:pPr>
      <w:r>
        <w:rPr>
          <w:b/>
          <w:szCs w:val="28"/>
        </w:rPr>
        <w:t>Депутати Яворівської районної ради</w:t>
      </w:r>
    </w:p>
    <w:p w:rsidR="0092062F" w:rsidRPr="00BE548B" w:rsidRDefault="0092062F" w:rsidP="0092062F">
      <w:pPr>
        <w:autoSpaceDE w:val="0"/>
        <w:autoSpaceDN w:val="0"/>
        <w:adjustRightInd w:val="0"/>
        <w:jc w:val="both"/>
        <w:rPr>
          <w:bCs/>
          <w:szCs w:val="28"/>
        </w:rPr>
      </w:pPr>
    </w:p>
    <w:p w:rsidR="0092062F" w:rsidRDefault="0092062F" w:rsidP="0092062F">
      <w:pPr>
        <w:jc w:val="both"/>
        <w:rPr>
          <w:bCs/>
          <w:szCs w:val="28"/>
        </w:rPr>
      </w:pPr>
    </w:p>
    <w:p w:rsidR="00D74735" w:rsidRPr="00BE548B" w:rsidRDefault="00D74735" w:rsidP="0092062F">
      <w:pPr>
        <w:jc w:val="both"/>
        <w:rPr>
          <w:bCs/>
          <w:szCs w:val="28"/>
        </w:rPr>
      </w:pPr>
    </w:p>
    <w:p w:rsidR="0092062F" w:rsidRPr="00BE548B" w:rsidRDefault="0092062F" w:rsidP="0092062F">
      <w:pPr>
        <w:jc w:val="both"/>
        <w:rPr>
          <w:bCs/>
          <w:szCs w:val="28"/>
        </w:rPr>
      </w:pPr>
      <w:r w:rsidRPr="00BE548B">
        <w:rPr>
          <w:bCs/>
          <w:szCs w:val="28"/>
        </w:rPr>
        <w:t xml:space="preserve">Керуючий справами                                                           Сергій  </w:t>
      </w:r>
      <w:proofErr w:type="spellStart"/>
      <w:r w:rsidRPr="00BE548B">
        <w:rPr>
          <w:bCs/>
          <w:szCs w:val="28"/>
        </w:rPr>
        <w:t>Сагаль</w:t>
      </w:r>
      <w:proofErr w:type="spellEnd"/>
    </w:p>
    <w:p w:rsidR="0092062F" w:rsidRDefault="0092062F" w:rsidP="0092062F"/>
    <w:p w:rsidR="0092062F" w:rsidRDefault="0092062F" w:rsidP="0092062F"/>
    <w:p w:rsidR="002D601E" w:rsidRDefault="002D601E"/>
    <w:sectPr w:rsidR="002D601E" w:rsidSect="00B07BA2">
      <w:headerReference w:type="even" r:id="rId7"/>
      <w:headerReference w:type="default" r:id="rId8"/>
      <w:footerReference w:type="default" r:id="rId9"/>
      <w:pgSz w:w="11907" w:h="16834" w:code="9"/>
      <w:pgMar w:top="567" w:right="567" w:bottom="567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52FA" w:rsidRDefault="00BB52FA" w:rsidP="0028337E">
      <w:r>
        <w:separator/>
      </w:r>
    </w:p>
  </w:endnote>
  <w:endnote w:type="continuationSeparator" w:id="0">
    <w:p w:rsidR="00BB52FA" w:rsidRDefault="00BB52FA" w:rsidP="002833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5A8" w:rsidRDefault="000F4680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r>
      <w:rPr>
        <w:sz w:val="6"/>
      </w:rPr>
      <w:fldChar w:fldCharType="begin"/>
    </w:r>
    <w:r w:rsidR="00D74735">
      <w:rPr>
        <w:sz w:val="6"/>
      </w:rPr>
      <w:instrText xml:space="preserve"> FILENAME \* ROMAN\p \* LOWER </w:instrText>
    </w:r>
    <w:r>
      <w:rPr>
        <w:sz w:val="6"/>
      </w:rPr>
      <w:fldChar w:fldCharType="separate"/>
    </w:r>
    <w:r w:rsidR="00A5461E">
      <w:rPr>
        <w:noProof/>
        <w:sz w:val="6"/>
      </w:rPr>
      <w:t>xxxv</w:t>
    </w:r>
    <w:r>
      <w:rPr>
        <w:sz w:val="6"/>
      </w:rPr>
      <w:fldChar w:fldCharType="end"/>
    </w:r>
    <w:r w:rsidR="00D74735">
      <w:rPr>
        <w:sz w:val="6"/>
      </w:rPr>
      <w:t xml:space="preserve"> </w:t>
    </w:r>
    <w:r w:rsidR="00D74735">
      <w:rPr>
        <w:sz w:val="6"/>
      </w:rPr>
      <w:tab/>
    </w:r>
    <w:proofErr w:type="spellStart"/>
    <w:r w:rsidR="00D74735">
      <w:rPr>
        <w:sz w:val="6"/>
      </w:rPr>
      <w:t>saved</w:t>
    </w:r>
    <w:proofErr w:type="spellEnd"/>
    <w:r w:rsidR="00D74735">
      <w:rPr>
        <w:sz w:val="6"/>
      </w:rPr>
      <w:t xml:space="preserve">: </w:t>
    </w:r>
    <w:r>
      <w:rPr>
        <w:sz w:val="6"/>
      </w:rPr>
      <w:fldChar w:fldCharType="begin"/>
    </w:r>
    <w:r w:rsidR="00D74735">
      <w:rPr>
        <w:sz w:val="6"/>
      </w:rPr>
      <w:instrText xml:space="preserve"> SAVEDATE \@ "dd.MM.yy HH:mm" \* LOWER </w:instrText>
    </w:r>
    <w:r>
      <w:rPr>
        <w:sz w:val="6"/>
      </w:rPr>
      <w:fldChar w:fldCharType="separate"/>
    </w:r>
    <w:r w:rsidR="00A5461E">
      <w:rPr>
        <w:noProof/>
        <w:sz w:val="6"/>
      </w:rPr>
      <w:t>09.10.19 11:13</w:t>
    </w:r>
    <w:r>
      <w:rPr>
        <w:sz w:val="6"/>
      </w:rPr>
      <w:fldChar w:fldCharType="end"/>
    </w:r>
    <w:r w:rsidR="00D74735">
      <w:rPr>
        <w:sz w:val="6"/>
      </w:rPr>
      <w:tab/>
    </w:r>
    <w:proofErr w:type="spellStart"/>
    <w:r w:rsidR="00D74735">
      <w:rPr>
        <w:sz w:val="6"/>
      </w:rPr>
      <w:t>printed</w:t>
    </w:r>
    <w:proofErr w:type="spellEnd"/>
    <w:r w:rsidR="00D74735">
      <w:rPr>
        <w:sz w:val="6"/>
      </w:rPr>
      <w:t xml:space="preserve">: </w:t>
    </w:r>
    <w:r>
      <w:rPr>
        <w:sz w:val="6"/>
      </w:rPr>
      <w:fldChar w:fldCharType="begin"/>
    </w:r>
    <w:r w:rsidR="00D74735">
      <w:rPr>
        <w:sz w:val="6"/>
      </w:rPr>
      <w:instrText xml:space="preserve"> PRINTDATE \@ "dd.MM.yy HH:mm" \* LOWER </w:instrText>
    </w:r>
    <w:r>
      <w:rPr>
        <w:sz w:val="6"/>
      </w:rPr>
      <w:fldChar w:fldCharType="separate"/>
    </w:r>
    <w:r w:rsidR="00A5461E">
      <w:rPr>
        <w:noProof/>
        <w:sz w:val="6"/>
      </w:rPr>
      <w:t>09.10.19 11:16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52FA" w:rsidRDefault="00BB52FA" w:rsidP="0028337E">
      <w:r>
        <w:separator/>
      </w:r>
    </w:p>
  </w:footnote>
  <w:footnote w:type="continuationSeparator" w:id="0">
    <w:p w:rsidR="00BB52FA" w:rsidRDefault="00BB52FA" w:rsidP="002833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5A8" w:rsidRDefault="000F4680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7473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965A8" w:rsidRDefault="00BB52F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5A8" w:rsidRDefault="000F4680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D74735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A5461E">
      <w:rPr>
        <w:rStyle w:val="a7"/>
        <w:noProof/>
        <w:sz w:val="24"/>
      </w:rPr>
      <w:t>3</w:t>
    </w:r>
    <w:r>
      <w:rPr>
        <w:rStyle w:val="a7"/>
        <w:sz w:val="24"/>
      </w:rPr>
      <w:fldChar w:fldCharType="end"/>
    </w:r>
  </w:p>
  <w:p w:rsidR="006965A8" w:rsidRDefault="00BB52F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062F"/>
    <w:rsid w:val="000968F9"/>
    <w:rsid w:val="000F4680"/>
    <w:rsid w:val="0011200C"/>
    <w:rsid w:val="001E702C"/>
    <w:rsid w:val="00261502"/>
    <w:rsid w:val="0028337E"/>
    <w:rsid w:val="002D601E"/>
    <w:rsid w:val="00321AC1"/>
    <w:rsid w:val="004401A6"/>
    <w:rsid w:val="004C1973"/>
    <w:rsid w:val="005D4897"/>
    <w:rsid w:val="008107BB"/>
    <w:rsid w:val="00844DF4"/>
    <w:rsid w:val="0092062F"/>
    <w:rsid w:val="00924012"/>
    <w:rsid w:val="009B3C92"/>
    <w:rsid w:val="00A5461E"/>
    <w:rsid w:val="00A93C8B"/>
    <w:rsid w:val="00AC744D"/>
    <w:rsid w:val="00AD2D17"/>
    <w:rsid w:val="00B5657E"/>
    <w:rsid w:val="00BB52FA"/>
    <w:rsid w:val="00C67C18"/>
    <w:rsid w:val="00C73010"/>
    <w:rsid w:val="00C95E9A"/>
    <w:rsid w:val="00D74735"/>
    <w:rsid w:val="00E235A4"/>
    <w:rsid w:val="00FE5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62F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2062F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92062F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92062F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92062F"/>
    <w:rPr>
      <w:rFonts w:ascii="Kudriashov" w:eastAsia="Times New Roman" w:hAnsi="Kudriashov"/>
      <w:color w:val="auto"/>
      <w:szCs w:val="20"/>
      <w:lang w:eastAsia="ru-RU"/>
    </w:rPr>
  </w:style>
  <w:style w:type="character" w:styleId="a7">
    <w:name w:val="page number"/>
    <w:basedOn w:val="a0"/>
    <w:rsid w:val="0092062F"/>
    <w:rPr>
      <w:rFonts w:ascii="Times New Roman" w:hAnsi="Times New Roman"/>
    </w:rPr>
  </w:style>
  <w:style w:type="paragraph" w:styleId="a8">
    <w:name w:val="Body Text Indent"/>
    <w:basedOn w:val="a"/>
    <w:link w:val="a9"/>
    <w:rsid w:val="0092062F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92062F"/>
    <w:rPr>
      <w:rFonts w:eastAsia="Times New Roman"/>
      <w:color w:val="auto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2062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062F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4466</Words>
  <Characters>2547</Characters>
  <Application>Microsoft Office Word</Application>
  <DocSecurity>0</DocSecurity>
  <Lines>21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cp:lastPrinted>2019-10-09T08:16:00Z</cp:lastPrinted>
  <dcterms:created xsi:type="dcterms:W3CDTF">2019-10-07T09:33:00Z</dcterms:created>
  <dcterms:modified xsi:type="dcterms:W3CDTF">2019-10-09T08:17:00Z</dcterms:modified>
</cp:coreProperties>
</file>