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D1" w:rsidRDefault="003B29D1" w:rsidP="003B29D1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9D1" w:rsidRPr="00D907C2" w:rsidRDefault="003B29D1" w:rsidP="003B29D1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3B29D1" w:rsidRDefault="003B29D1" w:rsidP="003B29D1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3B29D1" w:rsidRDefault="003B29D1" w:rsidP="003B29D1">
      <w:pPr>
        <w:spacing w:before="120" w:after="120"/>
        <w:jc w:val="center"/>
      </w:pPr>
      <w:r>
        <w:t>ХХ</w:t>
      </w:r>
      <w:r w:rsidRPr="00D907C2">
        <w:rPr>
          <w:lang w:val="de-DE"/>
        </w:rPr>
        <w:t>V</w:t>
      </w:r>
      <w:r>
        <w:t>ІІІ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</w:t>
      </w:r>
    </w:p>
    <w:p w:rsidR="003B29D1" w:rsidRPr="00D907C2" w:rsidRDefault="003B29D1" w:rsidP="003B29D1">
      <w:pPr>
        <w:spacing w:before="120" w:after="120"/>
        <w:jc w:val="center"/>
      </w:pPr>
      <w:r>
        <w:t>(ПОЗАЧЕРГОВА)</w:t>
      </w:r>
      <w:r w:rsidRPr="00D907C2">
        <w:t xml:space="preserve">                     </w:t>
      </w:r>
    </w:p>
    <w:p w:rsidR="003B29D1" w:rsidRPr="00D907C2" w:rsidRDefault="003B29D1" w:rsidP="003B29D1">
      <w:pPr>
        <w:spacing w:before="120" w:after="120"/>
        <w:jc w:val="center"/>
        <w:rPr>
          <w:b/>
          <w:caps/>
          <w:sz w:val="32"/>
          <w:szCs w:val="32"/>
        </w:rPr>
      </w:pPr>
      <w:r w:rsidRPr="00D907C2">
        <w:rPr>
          <w:b/>
          <w:caps/>
          <w:sz w:val="32"/>
          <w:szCs w:val="32"/>
        </w:rPr>
        <w:t xml:space="preserve">РІШЕННЯ  № </w:t>
      </w:r>
      <w:r w:rsidR="000C5AE1">
        <w:rPr>
          <w:b/>
          <w:caps/>
          <w:sz w:val="32"/>
          <w:szCs w:val="32"/>
        </w:rPr>
        <w:t>522</w:t>
      </w:r>
      <w:r>
        <w:rPr>
          <w:b/>
          <w:caps/>
          <w:sz w:val="32"/>
          <w:szCs w:val="32"/>
        </w:rPr>
        <w:t xml:space="preserve">     </w:t>
      </w:r>
    </w:p>
    <w:p w:rsidR="003B29D1" w:rsidRPr="00CB4263" w:rsidRDefault="003B29D1" w:rsidP="003B29D1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>
        <w:rPr>
          <w:bCs/>
          <w:caps/>
          <w:sz w:val="24"/>
          <w:szCs w:val="24"/>
        </w:rPr>
        <w:t xml:space="preserve">" 08 </w:t>
      </w:r>
      <w:r w:rsidRPr="00CB4263">
        <w:rPr>
          <w:bCs/>
          <w:caps/>
          <w:sz w:val="24"/>
          <w:szCs w:val="24"/>
        </w:rPr>
        <w:t>"</w:t>
      </w:r>
      <w:r>
        <w:rPr>
          <w:bCs/>
          <w:caps/>
          <w:sz w:val="24"/>
          <w:szCs w:val="24"/>
        </w:rPr>
        <w:t xml:space="preserve"> </w:t>
      </w:r>
      <w:r>
        <w:rPr>
          <w:bCs/>
          <w:caps/>
          <w:sz w:val="18"/>
          <w:szCs w:val="18"/>
        </w:rPr>
        <w:t>жовтня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9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2333E2">
        <w:rPr>
          <w:bCs/>
          <w:caps/>
          <w:sz w:val="24"/>
          <w:szCs w:val="24"/>
        </w:rPr>
        <w:t>.</w:t>
      </w:r>
      <w:r w:rsidRPr="002333E2">
        <w:rPr>
          <w:b/>
          <w:bCs/>
          <w:caps/>
          <w:sz w:val="24"/>
          <w:szCs w:val="24"/>
        </w:rPr>
        <w:t xml:space="preserve">       </w:t>
      </w:r>
      <w:r>
        <w:rPr>
          <w:b/>
          <w:bCs/>
          <w:caps/>
          <w:sz w:val="24"/>
          <w:szCs w:val="24"/>
        </w:rPr>
        <w:t xml:space="preserve">                                                                </w:t>
      </w:r>
      <w:r w:rsidR="000C5AE1">
        <w:rPr>
          <w:b/>
          <w:bCs/>
          <w:caps/>
          <w:sz w:val="24"/>
          <w:szCs w:val="24"/>
        </w:rPr>
        <w:t xml:space="preserve">                          </w:t>
      </w:r>
      <w:r w:rsidRPr="002333E2">
        <w:rPr>
          <w:b/>
          <w:bCs/>
          <w:caps/>
          <w:sz w:val="24"/>
          <w:szCs w:val="24"/>
        </w:rPr>
        <w:t xml:space="preserve">                                                                </w:t>
      </w:r>
      <w:r>
        <w:rPr>
          <w:b/>
          <w:bCs/>
          <w:caps/>
          <w:sz w:val="24"/>
          <w:szCs w:val="24"/>
        </w:rPr>
        <w:t xml:space="preserve">                       </w:t>
      </w:r>
      <w:r w:rsidRPr="002333E2">
        <w:rPr>
          <w:b/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29D1" w:rsidRDefault="003B29D1" w:rsidP="003B29D1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3B29D1" w:rsidRDefault="003B29D1" w:rsidP="003B29D1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3B29D1" w:rsidRDefault="003B29D1" w:rsidP="003B29D1">
      <w:pPr>
        <w:rPr>
          <w:bCs/>
          <w:sz w:val="24"/>
          <w:szCs w:val="24"/>
        </w:rPr>
      </w:pPr>
    </w:p>
    <w:p w:rsidR="003B29D1" w:rsidRPr="00437E5F" w:rsidRDefault="003B29D1" w:rsidP="003B29D1">
      <w:pPr>
        <w:rPr>
          <w:bCs/>
          <w:sz w:val="24"/>
          <w:szCs w:val="24"/>
        </w:rPr>
      </w:pPr>
    </w:p>
    <w:p w:rsidR="003B29D1" w:rsidRDefault="003B29D1" w:rsidP="003B29D1">
      <w:pPr>
        <w:tabs>
          <w:tab w:val="left" w:pos="4962"/>
        </w:tabs>
        <w:rPr>
          <w:b/>
          <w:bCs/>
          <w:szCs w:val="28"/>
        </w:rPr>
      </w:pPr>
      <w:r>
        <w:rPr>
          <w:b/>
          <w:bCs/>
          <w:szCs w:val="28"/>
        </w:rPr>
        <w:t>Про порядок денний Х</w:t>
      </w:r>
      <w:r w:rsidRPr="008E27CF">
        <w:rPr>
          <w:b/>
          <w:bCs/>
          <w:szCs w:val="28"/>
        </w:rPr>
        <w:t>ХV</w:t>
      </w:r>
      <w:r>
        <w:rPr>
          <w:b/>
          <w:bCs/>
          <w:szCs w:val="28"/>
        </w:rPr>
        <w:t>ІІІ (позачергової)</w:t>
      </w:r>
    </w:p>
    <w:p w:rsidR="003B29D1" w:rsidRDefault="003B29D1" w:rsidP="003B29D1">
      <w:pPr>
        <w:tabs>
          <w:tab w:val="left" w:pos="4962"/>
        </w:tabs>
        <w:rPr>
          <w:b/>
          <w:bCs/>
          <w:szCs w:val="28"/>
        </w:rPr>
      </w:pPr>
      <w:r w:rsidRPr="008E27CF">
        <w:rPr>
          <w:b/>
          <w:bCs/>
          <w:szCs w:val="28"/>
        </w:rPr>
        <w:t>сесії Яворівської</w:t>
      </w:r>
      <w:r>
        <w:rPr>
          <w:b/>
          <w:bCs/>
          <w:szCs w:val="28"/>
        </w:rPr>
        <w:t xml:space="preserve"> </w:t>
      </w:r>
      <w:r w:rsidRPr="008E27CF">
        <w:rPr>
          <w:b/>
          <w:bCs/>
          <w:szCs w:val="28"/>
        </w:rPr>
        <w:t xml:space="preserve">районної ради </w:t>
      </w:r>
    </w:p>
    <w:p w:rsidR="003B29D1" w:rsidRPr="008E27CF" w:rsidRDefault="003B29D1" w:rsidP="003B29D1">
      <w:pPr>
        <w:tabs>
          <w:tab w:val="left" w:pos="4962"/>
        </w:tabs>
        <w:rPr>
          <w:b/>
          <w:bCs/>
          <w:szCs w:val="28"/>
        </w:rPr>
      </w:pPr>
      <w:r w:rsidRPr="008E27CF">
        <w:rPr>
          <w:b/>
          <w:bCs/>
          <w:szCs w:val="28"/>
        </w:rPr>
        <w:t>VІІ скликання</w:t>
      </w:r>
    </w:p>
    <w:p w:rsidR="003B29D1" w:rsidRDefault="003B29D1" w:rsidP="003B29D1">
      <w:pPr>
        <w:pStyle w:val="a8"/>
        <w:tabs>
          <w:tab w:val="left" w:pos="4962"/>
        </w:tabs>
        <w:ind w:firstLine="0"/>
        <w:rPr>
          <w:szCs w:val="28"/>
        </w:rPr>
      </w:pPr>
    </w:p>
    <w:p w:rsidR="003B29D1" w:rsidRPr="008E27CF" w:rsidRDefault="003B29D1" w:rsidP="003B29D1">
      <w:pPr>
        <w:pStyle w:val="a8"/>
        <w:tabs>
          <w:tab w:val="left" w:pos="4962"/>
        </w:tabs>
        <w:ind w:firstLine="0"/>
        <w:rPr>
          <w:szCs w:val="28"/>
        </w:rPr>
      </w:pPr>
    </w:p>
    <w:p w:rsidR="003B29D1" w:rsidRPr="008E27CF" w:rsidRDefault="003B29D1" w:rsidP="003B29D1">
      <w:pPr>
        <w:pStyle w:val="a8"/>
        <w:tabs>
          <w:tab w:val="left" w:pos="4962"/>
        </w:tabs>
        <w:rPr>
          <w:szCs w:val="28"/>
        </w:rPr>
      </w:pPr>
      <w:r w:rsidRPr="008E27CF">
        <w:rPr>
          <w:szCs w:val="28"/>
        </w:rPr>
        <w:t>Відповідно до ст. 46 Закону України «Про місцеве самоврядування в Україні»,</w:t>
      </w:r>
      <w:r w:rsidR="00C03D4F" w:rsidRPr="00C03D4F">
        <w:rPr>
          <w:szCs w:val="28"/>
        </w:rPr>
        <w:t xml:space="preserve"> </w:t>
      </w:r>
      <w:r w:rsidR="00C03D4F">
        <w:rPr>
          <w:szCs w:val="28"/>
        </w:rPr>
        <w:t xml:space="preserve">ст. 15 Регламенту районної ради, </w:t>
      </w:r>
      <w:r w:rsidRPr="008E27CF">
        <w:rPr>
          <w:szCs w:val="28"/>
        </w:rPr>
        <w:t xml:space="preserve"> </w:t>
      </w:r>
      <w:r>
        <w:rPr>
          <w:szCs w:val="28"/>
        </w:rPr>
        <w:t>зважаючи на широкий суспільний резонанс та актуальність низки питань для життєдіяльності району та його мешканців, враховуючи пропозиції депутатських фракцій та депутатів районної ради</w:t>
      </w:r>
      <w:r w:rsidRPr="008E27CF">
        <w:rPr>
          <w:szCs w:val="28"/>
        </w:rPr>
        <w:t xml:space="preserve">, Яворівська районна рада </w:t>
      </w:r>
    </w:p>
    <w:p w:rsidR="003B29D1" w:rsidRPr="008E27CF" w:rsidRDefault="003B29D1" w:rsidP="003B29D1">
      <w:pPr>
        <w:tabs>
          <w:tab w:val="left" w:pos="4962"/>
        </w:tabs>
        <w:rPr>
          <w:b/>
          <w:caps/>
          <w:szCs w:val="28"/>
        </w:rPr>
      </w:pPr>
    </w:p>
    <w:p w:rsidR="003B29D1" w:rsidRPr="008E27CF" w:rsidRDefault="003B29D1" w:rsidP="003B29D1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8E27CF">
        <w:rPr>
          <w:b/>
          <w:caps/>
          <w:szCs w:val="28"/>
        </w:rPr>
        <w:t>вирішила :</w:t>
      </w:r>
    </w:p>
    <w:p w:rsidR="003B29D1" w:rsidRPr="008E27CF" w:rsidRDefault="003B29D1" w:rsidP="003B29D1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3B29D1" w:rsidRPr="008E27CF" w:rsidRDefault="003B29D1" w:rsidP="003B29D1">
      <w:pPr>
        <w:tabs>
          <w:tab w:val="left" w:pos="4962"/>
        </w:tabs>
        <w:jc w:val="both"/>
        <w:rPr>
          <w:szCs w:val="28"/>
        </w:rPr>
      </w:pPr>
      <w:r w:rsidRPr="008E27CF">
        <w:rPr>
          <w:szCs w:val="28"/>
        </w:rPr>
        <w:t xml:space="preserve">         І. Затвердити наступний порядок денний </w:t>
      </w:r>
      <w:proofErr w:type="spellStart"/>
      <w:r w:rsidRPr="008E27CF">
        <w:rPr>
          <w:szCs w:val="28"/>
        </w:rPr>
        <w:t>Х</w:t>
      </w:r>
      <w:r w:rsidRPr="008E27CF">
        <w:rPr>
          <w:bCs/>
          <w:szCs w:val="28"/>
        </w:rPr>
        <w:t>Х</w:t>
      </w:r>
      <w:r w:rsidR="00C03D4F" w:rsidRPr="008E27CF">
        <w:rPr>
          <w:szCs w:val="28"/>
        </w:rPr>
        <w:t>V</w:t>
      </w:r>
      <w:r>
        <w:rPr>
          <w:bCs/>
          <w:szCs w:val="28"/>
        </w:rPr>
        <w:t>ІІІ</w:t>
      </w:r>
      <w:r w:rsidRPr="008E27CF">
        <w:rPr>
          <w:szCs w:val="28"/>
        </w:rPr>
        <w:t>-ї</w:t>
      </w:r>
      <w:proofErr w:type="spellEnd"/>
      <w:r w:rsidRPr="008E27CF">
        <w:rPr>
          <w:szCs w:val="28"/>
        </w:rPr>
        <w:t xml:space="preserve"> </w:t>
      </w:r>
      <w:r>
        <w:rPr>
          <w:szCs w:val="28"/>
        </w:rPr>
        <w:t xml:space="preserve">(позачергової) </w:t>
      </w:r>
      <w:r w:rsidRPr="008E27CF">
        <w:rPr>
          <w:szCs w:val="28"/>
        </w:rPr>
        <w:t xml:space="preserve">сесії </w:t>
      </w:r>
      <w:r>
        <w:rPr>
          <w:szCs w:val="28"/>
        </w:rPr>
        <w:t xml:space="preserve">Яворівської </w:t>
      </w:r>
      <w:r w:rsidRPr="008E27CF">
        <w:rPr>
          <w:szCs w:val="28"/>
        </w:rPr>
        <w:t>районної ради VІІ скликання:</w:t>
      </w:r>
    </w:p>
    <w:p w:rsidR="003B29D1" w:rsidRPr="008E27CF" w:rsidRDefault="003B29D1" w:rsidP="003B29D1">
      <w:pPr>
        <w:tabs>
          <w:tab w:val="left" w:pos="4962"/>
        </w:tabs>
        <w:jc w:val="both"/>
        <w:rPr>
          <w:szCs w:val="28"/>
        </w:rPr>
      </w:pPr>
    </w:p>
    <w:p w:rsidR="003B29D1" w:rsidRPr="008E27CF" w:rsidRDefault="003B29D1" w:rsidP="003B29D1">
      <w:pPr>
        <w:jc w:val="both"/>
        <w:rPr>
          <w:szCs w:val="28"/>
        </w:rPr>
      </w:pPr>
      <w:r w:rsidRPr="008E27CF">
        <w:rPr>
          <w:szCs w:val="28"/>
        </w:rPr>
        <w:t xml:space="preserve">1. Про порядок денний </w:t>
      </w:r>
      <w:proofErr w:type="spellStart"/>
      <w:r w:rsidRPr="008E27CF">
        <w:rPr>
          <w:szCs w:val="28"/>
        </w:rPr>
        <w:t>Х</w:t>
      </w:r>
      <w:r w:rsidRPr="008E27CF">
        <w:rPr>
          <w:bCs/>
          <w:szCs w:val="28"/>
        </w:rPr>
        <w:t>Х</w:t>
      </w:r>
      <w:r w:rsidR="00C03D4F" w:rsidRPr="008E27CF">
        <w:rPr>
          <w:szCs w:val="28"/>
        </w:rPr>
        <w:t>V</w:t>
      </w:r>
      <w:r>
        <w:rPr>
          <w:bCs/>
          <w:szCs w:val="28"/>
        </w:rPr>
        <w:t>ІІІ</w:t>
      </w:r>
      <w:r w:rsidRPr="008E27CF">
        <w:rPr>
          <w:szCs w:val="28"/>
        </w:rPr>
        <w:t>-ї</w:t>
      </w:r>
      <w:proofErr w:type="spellEnd"/>
      <w:r>
        <w:rPr>
          <w:szCs w:val="28"/>
        </w:rPr>
        <w:t xml:space="preserve"> (позачергової)</w:t>
      </w:r>
      <w:r w:rsidRPr="008E27CF">
        <w:rPr>
          <w:szCs w:val="28"/>
        </w:rPr>
        <w:t xml:space="preserve"> сесії Яворівської районної ради </w:t>
      </w:r>
      <w:r w:rsidRPr="008E27CF">
        <w:rPr>
          <w:szCs w:val="28"/>
          <w:lang w:val="de-DE"/>
        </w:rPr>
        <w:t>V</w:t>
      </w:r>
      <w:r w:rsidRPr="008E27CF">
        <w:rPr>
          <w:szCs w:val="28"/>
        </w:rPr>
        <w:t>ІІ скликання.</w:t>
      </w:r>
    </w:p>
    <w:p w:rsidR="00C03D4F" w:rsidRDefault="00C03D4F" w:rsidP="00C03D4F">
      <w:pPr>
        <w:jc w:val="both"/>
        <w:rPr>
          <w:szCs w:val="28"/>
        </w:rPr>
      </w:pPr>
      <w:r>
        <w:rPr>
          <w:szCs w:val="28"/>
        </w:rPr>
        <w:t>2</w:t>
      </w:r>
      <w:r w:rsidRPr="00C4263F">
        <w:rPr>
          <w:szCs w:val="28"/>
        </w:rPr>
        <w:t>. Про звернення до</w:t>
      </w:r>
      <w:r w:rsidRPr="00C4263F">
        <w:rPr>
          <w:rFonts w:eastAsia="Calibri"/>
          <w:szCs w:val="28"/>
          <w:lang w:eastAsia="en-US"/>
        </w:rPr>
        <w:t xml:space="preserve"> Кабінету Міністрів України, Львівської </w:t>
      </w:r>
      <w:proofErr w:type="spellStart"/>
      <w:r w:rsidRPr="00C4263F">
        <w:rPr>
          <w:rFonts w:eastAsia="Calibri"/>
          <w:szCs w:val="28"/>
          <w:lang w:eastAsia="en-US"/>
        </w:rPr>
        <w:t>облдержад-міністрації</w:t>
      </w:r>
      <w:proofErr w:type="spellEnd"/>
      <w:r w:rsidRPr="00C4263F">
        <w:rPr>
          <w:rFonts w:eastAsia="Calibri"/>
          <w:szCs w:val="28"/>
          <w:lang w:eastAsia="en-US"/>
        </w:rPr>
        <w:t xml:space="preserve">, Народного депутата України П. </w:t>
      </w:r>
      <w:proofErr w:type="spellStart"/>
      <w:r w:rsidRPr="00C4263F">
        <w:rPr>
          <w:rFonts w:eastAsia="Calibri"/>
          <w:szCs w:val="28"/>
          <w:lang w:eastAsia="en-US"/>
        </w:rPr>
        <w:t>Бакунця</w:t>
      </w:r>
      <w:proofErr w:type="spellEnd"/>
      <w:r>
        <w:rPr>
          <w:rFonts w:eastAsia="Calibri"/>
          <w:szCs w:val="28"/>
          <w:lang w:eastAsia="en-US"/>
        </w:rPr>
        <w:t xml:space="preserve"> </w:t>
      </w:r>
      <w:r w:rsidRPr="00C4263F">
        <w:rPr>
          <w:rFonts w:eastAsia="Calibri"/>
          <w:szCs w:val="28"/>
          <w:lang w:eastAsia="en-US"/>
        </w:rPr>
        <w:t xml:space="preserve">щодо </w:t>
      </w:r>
      <w:r w:rsidRPr="00C4263F">
        <w:rPr>
          <w:szCs w:val="28"/>
        </w:rPr>
        <w:t>збереження Яворівського району Львівської облас</w:t>
      </w:r>
      <w:r>
        <w:rPr>
          <w:szCs w:val="28"/>
        </w:rPr>
        <w:t xml:space="preserve">ті як окремої </w:t>
      </w:r>
      <w:proofErr w:type="spellStart"/>
      <w:r>
        <w:rPr>
          <w:szCs w:val="28"/>
        </w:rPr>
        <w:t>адміністративно-</w:t>
      </w:r>
      <w:r w:rsidRPr="00C4263F">
        <w:rPr>
          <w:szCs w:val="28"/>
        </w:rPr>
        <w:t>територі</w:t>
      </w:r>
      <w:r>
        <w:rPr>
          <w:szCs w:val="28"/>
        </w:rPr>
        <w:t>-</w:t>
      </w:r>
      <w:r w:rsidRPr="00C4263F">
        <w:rPr>
          <w:szCs w:val="28"/>
        </w:rPr>
        <w:t>альної</w:t>
      </w:r>
      <w:proofErr w:type="spellEnd"/>
      <w:r w:rsidRPr="00C4263F">
        <w:rPr>
          <w:szCs w:val="28"/>
        </w:rPr>
        <w:t xml:space="preserve"> одиниці</w:t>
      </w:r>
      <w:r>
        <w:rPr>
          <w:szCs w:val="28"/>
        </w:rPr>
        <w:t>.</w:t>
      </w:r>
    </w:p>
    <w:p w:rsidR="00C03D4F" w:rsidRDefault="00C03D4F" w:rsidP="00C03D4F">
      <w:pPr>
        <w:jc w:val="both"/>
        <w:rPr>
          <w:szCs w:val="28"/>
        </w:rPr>
      </w:pPr>
      <w:r>
        <w:rPr>
          <w:szCs w:val="28"/>
        </w:rPr>
        <w:t>3. Про звернення до Президента України та Верховної Ради України щодо недопущення капітуляції України в російсько-українській війні.</w:t>
      </w:r>
    </w:p>
    <w:p w:rsidR="00C03D4F" w:rsidRPr="00C4263F" w:rsidRDefault="00C03D4F" w:rsidP="00C03D4F">
      <w:pPr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4. </w:t>
      </w:r>
      <w:r w:rsidRPr="006B0179">
        <w:rPr>
          <w:szCs w:val="28"/>
        </w:rPr>
        <w:t xml:space="preserve">Про звернення до </w:t>
      </w:r>
      <w:r w:rsidRPr="006B0179">
        <w:rPr>
          <w:rFonts w:eastAsia="Calibri"/>
          <w:szCs w:val="28"/>
          <w:lang w:eastAsia="en-US"/>
        </w:rPr>
        <w:t xml:space="preserve">Президента України, Верховної Ради України, Кабінету Міністрів України щодо необхідності продовження мораторію на продаж землі </w:t>
      </w:r>
      <w:r>
        <w:rPr>
          <w:rFonts w:eastAsia="Calibri"/>
          <w:szCs w:val="28"/>
          <w:lang w:eastAsia="en-US"/>
        </w:rPr>
        <w:t>сільськогос</w:t>
      </w:r>
      <w:r w:rsidRPr="006B0179">
        <w:rPr>
          <w:rFonts w:eastAsia="Calibri"/>
          <w:szCs w:val="28"/>
          <w:lang w:eastAsia="en-US"/>
        </w:rPr>
        <w:t>подарського призначення</w:t>
      </w:r>
      <w:r>
        <w:rPr>
          <w:rFonts w:eastAsia="Calibri"/>
          <w:szCs w:val="28"/>
          <w:lang w:eastAsia="en-US"/>
        </w:rPr>
        <w:t>.</w:t>
      </w:r>
    </w:p>
    <w:p w:rsidR="00C03D4F" w:rsidRPr="008E27CF" w:rsidRDefault="00C03D4F" w:rsidP="00C03D4F">
      <w:pPr>
        <w:jc w:val="both"/>
        <w:rPr>
          <w:szCs w:val="28"/>
        </w:rPr>
      </w:pPr>
      <w:r>
        <w:rPr>
          <w:szCs w:val="28"/>
        </w:rPr>
        <w:t>5</w:t>
      </w:r>
      <w:r w:rsidRPr="008E27CF">
        <w:rPr>
          <w:szCs w:val="28"/>
        </w:rPr>
        <w:t>. Різне.</w:t>
      </w:r>
    </w:p>
    <w:p w:rsidR="003B29D1" w:rsidRPr="008E27CF" w:rsidRDefault="003B29D1" w:rsidP="003B29D1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3B29D1" w:rsidRPr="008E27CF" w:rsidRDefault="003B29D1" w:rsidP="003B29D1">
      <w:pPr>
        <w:jc w:val="both"/>
        <w:rPr>
          <w:szCs w:val="28"/>
        </w:rPr>
      </w:pPr>
    </w:p>
    <w:p w:rsidR="003B29D1" w:rsidRPr="00C03D4F" w:rsidRDefault="003B29D1" w:rsidP="00C03D4F">
      <w:pPr>
        <w:tabs>
          <w:tab w:val="left" w:pos="4962"/>
        </w:tabs>
        <w:rPr>
          <w:bCs/>
          <w:szCs w:val="28"/>
        </w:rPr>
      </w:pPr>
      <w:r w:rsidRPr="008E27CF">
        <w:rPr>
          <w:bCs/>
          <w:szCs w:val="28"/>
        </w:rPr>
        <w:t xml:space="preserve">Голова районної ради                                               </w:t>
      </w:r>
      <w:r w:rsidR="00C03D4F">
        <w:rPr>
          <w:bCs/>
          <w:szCs w:val="28"/>
        </w:rPr>
        <w:t xml:space="preserve">           Володимир</w:t>
      </w:r>
      <w:r w:rsidRPr="008E27CF">
        <w:rPr>
          <w:bCs/>
          <w:szCs w:val="28"/>
        </w:rPr>
        <w:t xml:space="preserve"> </w:t>
      </w:r>
      <w:proofErr w:type="spellStart"/>
      <w:r w:rsidRPr="008E27CF">
        <w:rPr>
          <w:bCs/>
          <w:szCs w:val="28"/>
        </w:rPr>
        <w:t>Сичак</w:t>
      </w:r>
      <w:proofErr w:type="spellEnd"/>
    </w:p>
    <w:p w:rsidR="002D601E" w:rsidRDefault="002D601E"/>
    <w:sectPr w:rsidR="002D601E" w:rsidSect="008E27CF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11B" w:rsidRDefault="001B111B" w:rsidP="002E4B9B">
      <w:r>
        <w:separator/>
      </w:r>
    </w:p>
  </w:endnote>
  <w:endnote w:type="continuationSeparator" w:id="0">
    <w:p w:rsidR="001B111B" w:rsidRDefault="001B111B" w:rsidP="002E4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2E4B9B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0C5AE1">
        <w:rPr>
          <w:noProof/>
        </w:rPr>
        <w:t>D:\</w:t>
      </w:r>
      <w:r w:rsidR="000C5AE1">
        <w:rPr>
          <w:rFonts w:hint="eastAsia"/>
          <w:noProof/>
        </w:rPr>
        <w:t>ДОКУМЕНТИ</w:t>
      </w:r>
      <w:r w:rsidR="000C5AE1">
        <w:rPr>
          <w:noProof/>
        </w:rPr>
        <w:t xml:space="preserve">\7 </w:t>
      </w:r>
      <w:r w:rsidR="000C5AE1">
        <w:rPr>
          <w:rFonts w:hint="eastAsia"/>
          <w:noProof/>
        </w:rPr>
        <w:t>СКЛИКАННЯ</w:t>
      </w:r>
      <w:r w:rsidR="000C5AE1">
        <w:rPr>
          <w:noProof/>
        </w:rPr>
        <w:t>\</w:t>
      </w:r>
      <w:r w:rsidR="000C5AE1">
        <w:rPr>
          <w:rFonts w:hint="eastAsia"/>
          <w:noProof/>
        </w:rPr>
        <w:t>РІШЕННЯ</w:t>
      </w:r>
      <w:r w:rsidR="000C5AE1">
        <w:rPr>
          <w:noProof/>
        </w:rPr>
        <w:t xml:space="preserve">\28 </w:t>
      </w:r>
      <w:r w:rsidR="000C5AE1">
        <w:rPr>
          <w:rFonts w:hint="eastAsia"/>
          <w:noProof/>
        </w:rPr>
        <w:t>СЕСІЯП</w:t>
      </w:r>
      <w:r w:rsidR="000C5AE1">
        <w:rPr>
          <w:noProof/>
        </w:rPr>
        <w:t>\</w:t>
      </w:r>
      <w:r w:rsidR="000C5AE1">
        <w:rPr>
          <w:rFonts w:hint="eastAsia"/>
          <w:noProof/>
        </w:rPr>
        <w:t>ПОРЯДОКДЕННИЙ</w:t>
      </w:r>
      <w:r w:rsidR="000C5AE1">
        <w:rPr>
          <w:noProof/>
        </w:rPr>
        <w:t>.DOCX</w:t>
      </w:r>
    </w:fldSimple>
    <w:r w:rsidR="00C03D4F">
      <w:t xml:space="preserve"> </w:t>
    </w:r>
    <w:r w:rsidR="00C03D4F">
      <w:tab/>
    </w:r>
    <w:proofErr w:type="spellStart"/>
    <w:r w:rsidR="00C03D4F">
      <w:t>saved</w:t>
    </w:r>
    <w:proofErr w:type="spellEnd"/>
    <w:r w:rsidR="00C03D4F">
      <w:t xml:space="preserve">: </w:t>
    </w:r>
    <w:r>
      <w:fldChar w:fldCharType="begin"/>
    </w:r>
    <w:r w:rsidR="00C03D4F">
      <w:instrText xml:space="preserve"> SAVEDATE \@ "dd.MM.yy HH:mm" \* MERGEFORMAT </w:instrText>
    </w:r>
    <w:r>
      <w:fldChar w:fldCharType="separate"/>
    </w:r>
    <w:r w:rsidR="000C5AE1">
      <w:rPr>
        <w:noProof/>
      </w:rPr>
      <w:t>07.10.19 12:29</w:t>
    </w:r>
    <w:r>
      <w:fldChar w:fldCharType="end"/>
    </w:r>
    <w:r w:rsidR="00C03D4F">
      <w:tab/>
    </w:r>
    <w:proofErr w:type="spellStart"/>
    <w:r w:rsidR="00C03D4F">
      <w:t>printed</w:t>
    </w:r>
    <w:proofErr w:type="spellEnd"/>
    <w:r w:rsidR="00C03D4F">
      <w:t xml:space="preserve">: </w:t>
    </w:r>
    <w:r>
      <w:fldChar w:fldCharType="begin"/>
    </w:r>
    <w:r w:rsidR="00C03D4F">
      <w:instrText xml:space="preserve"> PRINTDATE \@ "dd.MM.yy HH:mm" \* MERGEFORMAT </w:instrText>
    </w:r>
    <w:r>
      <w:fldChar w:fldCharType="separate"/>
    </w:r>
    <w:r w:rsidR="000C5AE1">
      <w:rPr>
        <w:noProof/>
      </w:rPr>
      <w:t>09.10.19 10:59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1B111B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11B" w:rsidRDefault="001B111B" w:rsidP="002E4B9B">
      <w:r>
        <w:separator/>
      </w:r>
    </w:p>
  </w:footnote>
  <w:footnote w:type="continuationSeparator" w:id="0">
    <w:p w:rsidR="001B111B" w:rsidRDefault="001B111B" w:rsidP="002E4B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2E4B9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03D4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1B11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2E4B9B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C03D4F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C03D4F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1B111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9D1"/>
    <w:rsid w:val="000C5AE1"/>
    <w:rsid w:val="0011200C"/>
    <w:rsid w:val="001B111B"/>
    <w:rsid w:val="002D601E"/>
    <w:rsid w:val="002E4B9B"/>
    <w:rsid w:val="003B29D1"/>
    <w:rsid w:val="008107BB"/>
    <w:rsid w:val="00AC744D"/>
    <w:rsid w:val="00C0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D1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29D1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3B29D1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3B29D1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3B29D1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3B29D1"/>
    <w:rPr>
      <w:rFonts w:ascii="Times New Roman" w:hAnsi="Times New Roman"/>
    </w:rPr>
  </w:style>
  <w:style w:type="paragraph" w:styleId="a8">
    <w:name w:val="Body Text Indent"/>
    <w:basedOn w:val="a"/>
    <w:link w:val="a9"/>
    <w:rsid w:val="003B29D1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B29D1"/>
    <w:rPr>
      <w:rFonts w:eastAsia="Times New Roman"/>
      <w:bCs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3B29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29D1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2019-10-09T07:59:00Z</cp:lastPrinted>
  <dcterms:created xsi:type="dcterms:W3CDTF">2019-10-07T09:26:00Z</dcterms:created>
  <dcterms:modified xsi:type="dcterms:W3CDTF">2019-10-09T08:00:00Z</dcterms:modified>
</cp:coreProperties>
</file>