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B7C" w:rsidRDefault="00FB5B7C" w:rsidP="00FB5B7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B7C" w:rsidRPr="00550249" w:rsidRDefault="00FB5B7C" w:rsidP="00FB5B7C">
      <w:pPr>
        <w:jc w:val="center"/>
        <w:rPr>
          <w:sz w:val="22"/>
          <w:szCs w:val="22"/>
        </w:rPr>
      </w:pPr>
      <w:r w:rsidRPr="00550249">
        <w:rPr>
          <w:b/>
          <w:caps/>
          <w:sz w:val="22"/>
          <w:szCs w:val="22"/>
        </w:rPr>
        <w:t>УкраЇна</w:t>
      </w:r>
    </w:p>
    <w:p w:rsidR="00FB5B7C" w:rsidRDefault="00FB5B7C" w:rsidP="00FB5B7C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FB5B7C" w:rsidRDefault="00FB5B7C" w:rsidP="00FB5B7C">
      <w:pPr>
        <w:spacing w:before="120" w:after="120"/>
      </w:pPr>
      <w:r>
        <w:t xml:space="preserve">                                                   ХХІХ сесія VІІ скликання                     </w:t>
      </w:r>
    </w:p>
    <w:p w:rsidR="00FB5B7C" w:rsidRPr="00245E07" w:rsidRDefault="00FB5B7C" w:rsidP="00FB5B7C">
      <w:pPr>
        <w:spacing w:before="120" w:after="120"/>
        <w:jc w:val="center"/>
        <w:rPr>
          <w:b/>
          <w:caps/>
          <w:sz w:val="40"/>
        </w:rPr>
      </w:pPr>
      <w:r w:rsidRPr="00245E07">
        <w:rPr>
          <w:b/>
          <w:caps/>
          <w:sz w:val="40"/>
        </w:rPr>
        <w:t>РІШЕННЯ №</w:t>
      </w:r>
      <w:r>
        <w:rPr>
          <w:b/>
          <w:caps/>
          <w:sz w:val="40"/>
        </w:rPr>
        <w:t xml:space="preserve"> </w:t>
      </w:r>
      <w:r w:rsidR="00B40ED9">
        <w:rPr>
          <w:b/>
          <w:caps/>
          <w:sz w:val="40"/>
        </w:rPr>
        <w:t>545</w:t>
      </w:r>
    </w:p>
    <w:p w:rsidR="00FB5B7C" w:rsidRDefault="00B40ED9" w:rsidP="00FB5B7C">
      <w:pPr>
        <w:spacing w:before="120" w:after="120"/>
        <w:rPr>
          <w:b/>
          <w:bCs/>
          <w:sz w:val="24"/>
        </w:rPr>
      </w:pPr>
      <w:r>
        <w:rPr>
          <w:sz w:val="24"/>
        </w:rPr>
        <w:t xml:space="preserve">« 25 » жовтня </w:t>
      </w:r>
      <w:r w:rsidR="00FB5B7C">
        <w:rPr>
          <w:sz w:val="24"/>
        </w:rPr>
        <w:t xml:space="preserve">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B5B7C" w:rsidRDefault="00FB5B7C" w:rsidP="00FB5B7C">
      <w:pPr>
        <w:spacing w:before="120" w:after="120"/>
        <w:rPr>
          <w:sz w:val="24"/>
        </w:rPr>
      </w:pPr>
      <w:r>
        <w:rPr>
          <w:sz w:val="24"/>
        </w:rPr>
        <w:t xml:space="preserve">        м. Яворів</w:t>
      </w:r>
    </w:p>
    <w:p w:rsidR="00FB5B7C" w:rsidRDefault="00FB5B7C" w:rsidP="00FB5B7C">
      <w:pPr>
        <w:ind w:firstLine="720"/>
        <w:rPr>
          <w:sz w:val="24"/>
        </w:rPr>
      </w:pPr>
    </w:p>
    <w:p w:rsidR="00FB5B7C" w:rsidRDefault="00FB5B7C" w:rsidP="00FB5B7C">
      <w:pPr>
        <w:rPr>
          <w:rFonts w:eastAsia="Calibri"/>
          <w:b/>
          <w:szCs w:val="28"/>
          <w:lang w:eastAsia="en-US"/>
        </w:rPr>
      </w:pPr>
      <w:r w:rsidRPr="003B1860">
        <w:rPr>
          <w:b/>
          <w:szCs w:val="28"/>
        </w:rPr>
        <w:t xml:space="preserve">Про </w:t>
      </w:r>
      <w:r>
        <w:rPr>
          <w:b/>
          <w:szCs w:val="28"/>
        </w:rPr>
        <w:t xml:space="preserve">звернення </w:t>
      </w:r>
      <w:r w:rsidRPr="00A2751C">
        <w:rPr>
          <w:b/>
          <w:szCs w:val="28"/>
        </w:rPr>
        <w:t xml:space="preserve">до </w:t>
      </w:r>
      <w:r w:rsidRPr="00FB558F">
        <w:rPr>
          <w:rFonts w:eastAsia="Calibri"/>
          <w:b/>
          <w:szCs w:val="28"/>
          <w:lang w:eastAsia="en-US"/>
        </w:rPr>
        <w:t xml:space="preserve">Президента України, </w:t>
      </w:r>
    </w:p>
    <w:p w:rsidR="00FB5B7C" w:rsidRDefault="002A5FEC" w:rsidP="00FB5B7C">
      <w:pPr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Міністерства</w:t>
      </w:r>
      <w:r w:rsidR="00FB5B7C">
        <w:rPr>
          <w:rFonts w:eastAsia="Calibri"/>
          <w:b/>
          <w:szCs w:val="28"/>
          <w:lang w:eastAsia="en-US"/>
        </w:rPr>
        <w:t xml:space="preserve"> оборони</w:t>
      </w:r>
      <w:r w:rsidR="00FB5B7C" w:rsidRPr="00FB558F">
        <w:rPr>
          <w:rFonts w:eastAsia="Calibri"/>
          <w:b/>
          <w:szCs w:val="28"/>
          <w:lang w:eastAsia="en-US"/>
        </w:rPr>
        <w:t xml:space="preserve"> України, </w:t>
      </w:r>
      <w:r w:rsidR="00FB5B7C">
        <w:rPr>
          <w:rFonts w:eastAsia="Calibri"/>
          <w:b/>
          <w:szCs w:val="28"/>
          <w:lang w:eastAsia="en-US"/>
        </w:rPr>
        <w:t>Львівської</w:t>
      </w:r>
    </w:p>
    <w:p w:rsidR="00FB5B7C" w:rsidRDefault="00FD628F" w:rsidP="00FB5B7C">
      <w:pPr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о</w:t>
      </w:r>
      <w:r w:rsidR="00FB5B7C">
        <w:rPr>
          <w:rFonts w:eastAsia="Calibri"/>
          <w:b/>
          <w:szCs w:val="28"/>
          <w:lang w:eastAsia="en-US"/>
        </w:rPr>
        <w:t>блдержадміністрації щодо присвоєння</w:t>
      </w:r>
    </w:p>
    <w:p w:rsidR="00003A02" w:rsidRDefault="00FD628F" w:rsidP="00FB5B7C">
      <w:pPr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з</w:t>
      </w:r>
      <w:r w:rsidR="00FB5B7C">
        <w:rPr>
          <w:rFonts w:eastAsia="Calibri"/>
          <w:b/>
          <w:szCs w:val="28"/>
          <w:lang w:eastAsia="en-US"/>
        </w:rPr>
        <w:t>вання Герой України</w:t>
      </w:r>
      <w:r>
        <w:rPr>
          <w:rFonts w:eastAsia="Calibri"/>
          <w:b/>
          <w:szCs w:val="28"/>
          <w:lang w:eastAsia="en-US"/>
        </w:rPr>
        <w:t xml:space="preserve"> полеглим </w:t>
      </w:r>
      <w:r w:rsidR="00003A02">
        <w:rPr>
          <w:rFonts w:eastAsia="Calibri"/>
          <w:b/>
          <w:szCs w:val="28"/>
          <w:lang w:eastAsia="en-US"/>
        </w:rPr>
        <w:t>воїнам –</w:t>
      </w:r>
    </w:p>
    <w:p w:rsidR="00FD628F" w:rsidRPr="008016D3" w:rsidRDefault="00FD628F" w:rsidP="00FB5B7C">
      <w:pPr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мешканцям</w:t>
      </w:r>
      <w:r w:rsidR="00003A02">
        <w:rPr>
          <w:rFonts w:eastAsia="Calibri"/>
          <w:b/>
          <w:szCs w:val="28"/>
          <w:lang w:eastAsia="en-US"/>
        </w:rPr>
        <w:t xml:space="preserve"> </w:t>
      </w:r>
      <w:r>
        <w:rPr>
          <w:rFonts w:eastAsia="Calibri"/>
          <w:b/>
          <w:szCs w:val="28"/>
          <w:lang w:eastAsia="en-US"/>
        </w:rPr>
        <w:t>Яворівського району</w:t>
      </w:r>
    </w:p>
    <w:p w:rsidR="00FB5B7C" w:rsidRDefault="00FB5B7C" w:rsidP="00FB5B7C">
      <w:pPr>
        <w:jc w:val="both"/>
        <w:rPr>
          <w:b/>
          <w:szCs w:val="28"/>
        </w:rPr>
      </w:pPr>
    </w:p>
    <w:p w:rsidR="00FB5B7C" w:rsidRPr="000F73A2" w:rsidRDefault="00FB5B7C" w:rsidP="00FB5B7C">
      <w:pPr>
        <w:jc w:val="both"/>
        <w:rPr>
          <w:b/>
          <w:szCs w:val="28"/>
        </w:rPr>
      </w:pPr>
    </w:p>
    <w:p w:rsidR="00FB5B7C" w:rsidRPr="003B1860" w:rsidRDefault="00FB5B7C" w:rsidP="00FB5B7C">
      <w:pPr>
        <w:ind w:firstLine="720"/>
        <w:jc w:val="both"/>
        <w:rPr>
          <w:szCs w:val="28"/>
        </w:rPr>
      </w:pPr>
      <w:r>
        <w:rPr>
          <w:szCs w:val="28"/>
        </w:rPr>
        <w:t>Відповідно до ст. 57</w:t>
      </w:r>
      <w:r w:rsidRPr="003B1860">
        <w:rPr>
          <w:szCs w:val="28"/>
        </w:rPr>
        <w:t xml:space="preserve"> Закону України «Про міс</w:t>
      </w:r>
      <w:r>
        <w:rPr>
          <w:szCs w:val="28"/>
        </w:rPr>
        <w:t xml:space="preserve">цеве самоврядування в Україні», </w:t>
      </w:r>
      <w:r w:rsidR="00FD628F">
        <w:rPr>
          <w:szCs w:val="28"/>
        </w:rPr>
        <w:t>з метою належного вшанування пам’яті</w:t>
      </w:r>
      <w:r w:rsidR="002A5FEC">
        <w:rPr>
          <w:szCs w:val="28"/>
        </w:rPr>
        <w:t xml:space="preserve"> українських</w:t>
      </w:r>
      <w:r w:rsidR="00FD628F">
        <w:rPr>
          <w:szCs w:val="28"/>
        </w:rPr>
        <w:t xml:space="preserve"> воїнів </w:t>
      </w:r>
      <w:r w:rsidR="002A5FEC">
        <w:rPr>
          <w:szCs w:val="28"/>
        </w:rPr>
        <w:t xml:space="preserve">– мешканців </w:t>
      </w:r>
      <w:proofErr w:type="spellStart"/>
      <w:r w:rsidR="002A5FEC">
        <w:rPr>
          <w:szCs w:val="28"/>
        </w:rPr>
        <w:t>Яворівщини</w:t>
      </w:r>
      <w:proofErr w:type="spellEnd"/>
      <w:r w:rsidR="002A5FEC">
        <w:rPr>
          <w:szCs w:val="28"/>
        </w:rPr>
        <w:t>, які загинули смертю героїв під час проведення антитерористичної операції на Сході України</w:t>
      </w:r>
      <w:r>
        <w:rPr>
          <w:szCs w:val="28"/>
        </w:rPr>
        <w:t>, Яворівська районна рада</w:t>
      </w:r>
    </w:p>
    <w:p w:rsidR="00FB5B7C" w:rsidRPr="003B1860" w:rsidRDefault="00FB5B7C" w:rsidP="00FB5B7C">
      <w:pPr>
        <w:ind w:firstLine="567"/>
        <w:jc w:val="center"/>
        <w:rPr>
          <w:b/>
          <w:caps/>
          <w:szCs w:val="28"/>
        </w:rPr>
      </w:pPr>
    </w:p>
    <w:p w:rsidR="00FB5B7C" w:rsidRPr="003B1860" w:rsidRDefault="00FB5B7C" w:rsidP="00FB5B7C">
      <w:pPr>
        <w:ind w:firstLine="567"/>
        <w:jc w:val="center"/>
        <w:rPr>
          <w:b/>
          <w:caps/>
          <w:szCs w:val="28"/>
        </w:rPr>
      </w:pPr>
      <w:r w:rsidRPr="003B1860">
        <w:rPr>
          <w:b/>
          <w:caps/>
          <w:szCs w:val="28"/>
        </w:rPr>
        <w:t>вирішила :</w:t>
      </w:r>
    </w:p>
    <w:p w:rsidR="00FB5B7C" w:rsidRPr="003B1860" w:rsidRDefault="00FB5B7C" w:rsidP="00FB5B7C">
      <w:pPr>
        <w:jc w:val="both"/>
        <w:rPr>
          <w:szCs w:val="28"/>
        </w:rPr>
      </w:pPr>
    </w:p>
    <w:p w:rsidR="00FB5B7C" w:rsidRPr="008616CD" w:rsidRDefault="00FB5B7C" w:rsidP="00FB5B7C">
      <w:pPr>
        <w:jc w:val="both"/>
      </w:pPr>
      <w:r w:rsidRPr="003B1860">
        <w:rPr>
          <w:szCs w:val="28"/>
        </w:rPr>
        <w:tab/>
      </w:r>
      <w:r>
        <w:rPr>
          <w:szCs w:val="28"/>
        </w:rPr>
        <w:t xml:space="preserve">1. Звернутися до </w:t>
      </w:r>
      <w:r w:rsidRPr="009E6085">
        <w:rPr>
          <w:rFonts w:eastAsia="Calibri"/>
          <w:szCs w:val="28"/>
          <w:lang w:eastAsia="en-US"/>
        </w:rPr>
        <w:t>Пр</w:t>
      </w:r>
      <w:r w:rsidR="002A5FEC">
        <w:rPr>
          <w:rFonts w:eastAsia="Calibri"/>
          <w:szCs w:val="28"/>
          <w:lang w:eastAsia="en-US"/>
        </w:rPr>
        <w:t>езидента України, Міністерства оборони</w:t>
      </w:r>
      <w:r w:rsidRPr="009E6085">
        <w:rPr>
          <w:rFonts w:eastAsia="Calibri"/>
          <w:szCs w:val="28"/>
          <w:lang w:eastAsia="en-US"/>
        </w:rPr>
        <w:t xml:space="preserve"> Укр</w:t>
      </w:r>
      <w:r w:rsidR="002A5FEC">
        <w:rPr>
          <w:rFonts w:eastAsia="Calibri"/>
          <w:szCs w:val="28"/>
          <w:lang w:eastAsia="en-US"/>
        </w:rPr>
        <w:t>аїни, Львівської обласної державної адміністрації</w:t>
      </w:r>
      <w:r w:rsidRPr="009E6085">
        <w:rPr>
          <w:rFonts w:eastAsia="Calibri"/>
          <w:szCs w:val="28"/>
          <w:lang w:eastAsia="en-US"/>
        </w:rPr>
        <w:t xml:space="preserve"> щодо </w:t>
      </w:r>
      <w:r w:rsidR="00003A02">
        <w:rPr>
          <w:rFonts w:eastAsia="Calibri"/>
          <w:szCs w:val="28"/>
          <w:lang w:eastAsia="en-US"/>
        </w:rPr>
        <w:t xml:space="preserve">присвоєння звання Герой України (посмертно) полеглим воїнам - мешканцям Яворівського району </w:t>
      </w:r>
      <w:r>
        <w:rPr>
          <w:bCs/>
          <w:szCs w:val="28"/>
        </w:rPr>
        <w:t>(Звернення додається).</w:t>
      </w:r>
    </w:p>
    <w:p w:rsidR="00FB5B7C" w:rsidRDefault="00FB5B7C" w:rsidP="00FB5B7C">
      <w:pPr>
        <w:jc w:val="both"/>
        <w:rPr>
          <w:szCs w:val="28"/>
        </w:rPr>
      </w:pPr>
    </w:p>
    <w:p w:rsidR="00FB5B7C" w:rsidRPr="00876A97" w:rsidRDefault="00FB5B7C" w:rsidP="00FB5B7C">
      <w:pPr>
        <w:jc w:val="both"/>
        <w:rPr>
          <w:szCs w:val="28"/>
        </w:rPr>
      </w:pPr>
      <w:r>
        <w:rPr>
          <w:szCs w:val="28"/>
        </w:rPr>
        <w:tab/>
        <w:t>2. Голові Яворівської районної ради оприлюднити дане звернення  Яворівської районної ради відповідно до вимог Регламенту районної ради.</w:t>
      </w:r>
    </w:p>
    <w:p w:rsidR="00FB5B7C" w:rsidRDefault="00FB5B7C" w:rsidP="00FB5B7C">
      <w:pPr>
        <w:tabs>
          <w:tab w:val="left" w:pos="-4536"/>
        </w:tabs>
        <w:jc w:val="both"/>
        <w:rPr>
          <w:bCs/>
          <w:szCs w:val="28"/>
        </w:rPr>
      </w:pPr>
      <w:r>
        <w:rPr>
          <w:bCs/>
          <w:szCs w:val="28"/>
        </w:rPr>
        <w:t xml:space="preserve">     </w:t>
      </w:r>
      <w:r>
        <w:rPr>
          <w:bCs/>
          <w:szCs w:val="28"/>
        </w:rPr>
        <w:tab/>
        <w:t xml:space="preserve"> </w:t>
      </w:r>
    </w:p>
    <w:p w:rsidR="00FB5B7C" w:rsidRDefault="00FB5B7C" w:rsidP="00FB5B7C">
      <w:pPr>
        <w:tabs>
          <w:tab w:val="left" w:pos="-4536"/>
        </w:tabs>
        <w:jc w:val="both"/>
        <w:rPr>
          <w:bCs/>
          <w:szCs w:val="28"/>
        </w:rPr>
      </w:pPr>
      <w:r>
        <w:rPr>
          <w:bCs/>
          <w:szCs w:val="28"/>
        </w:rPr>
        <w:tab/>
        <w:t xml:space="preserve">3. Контроль за виконанням рішення покласти на постійну комісію районної ради з питань </w:t>
      </w:r>
      <w:r w:rsidR="00003A02">
        <w:rPr>
          <w:bCs/>
          <w:szCs w:val="28"/>
        </w:rPr>
        <w:t xml:space="preserve">регламенту, дотримання законності, </w:t>
      </w:r>
      <w:r w:rsidR="00A97825">
        <w:rPr>
          <w:bCs/>
          <w:szCs w:val="28"/>
        </w:rPr>
        <w:t xml:space="preserve">військових проблем та прикордонного співробітництва (Т. </w:t>
      </w:r>
      <w:proofErr w:type="spellStart"/>
      <w:r w:rsidR="00A97825">
        <w:rPr>
          <w:bCs/>
          <w:szCs w:val="28"/>
        </w:rPr>
        <w:t>Дадак</w:t>
      </w:r>
      <w:proofErr w:type="spellEnd"/>
      <w:r>
        <w:rPr>
          <w:bCs/>
          <w:szCs w:val="28"/>
        </w:rPr>
        <w:t>).</w:t>
      </w:r>
    </w:p>
    <w:p w:rsidR="00FB5B7C" w:rsidRDefault="00FB5B7C" w:rsidP="00FB5B7C">
      <w:pPr>
        <w:tabs>
          <w:tab w:val="left" w:pos="4962"/>
        </w:tabs>
        <w:jc w:val="both"/>
        <w:rPr>
          <w:bCs/>
          <w:szCs w:val="28"/>
        </w:rPr>
      </w:pPr>
    </w:p>
    <w:p w:rsidR="00FB5B7C" w:rsidRDefault="00FB5B7C" w:rsidP="00FB5B7C">
      <w:pPr>
        <w:tabs>
          <w:tab w:val="left" w:pos="4962"/>
        </w:tabs>
        <w:jc w:val="both"/>
      </w:pPr>
    </w:p>
    <w:p w:rsidR="00FB5B7C" w:rsidRDefault="00FB5B7C" w:rsidP="00FB5B7C">
      <w:pPr>
        <w:tabs>
          <w:tab w:val="left" w:pos="4962"/>
        </w:tabs>
        <w:jc w:val="both"/>
      </w:pPr>
    </w:p>
    <w:p w:rsidR="00FB5B7C" w:rsidRPr="00BE548B" w:rsidRDefault="00FB5B7C" w:rsidP="00FB5B7C">
      <w:pPr>
        <w:tabs>
          <w:tab w:val="left" w:pos="4962"/>
        </w:tabs>
        <w:jc w:val="both"/>
        <w:rPr>
          <w:bCs/>
          <w:szCs w:val="28"/>
        </w:rPr>
      </w:pPr>
      <w:r>
        <w:rPr>
          <w:bCs/>
          <w:szCs w:val="28"/>
        </w:rPr>
        <w:t xml:space="preserve">Голова районної ради                                                            Володимир </w:t>
      </w:r>
      <w:proofErr w:type="spellStart"/>
      <w:r>
        <w:rPr>
          <w:bCs/>
          <w:szCs w:val="28"/>
        </w:rPr>
        <w:t>Сичак</w:t>
      </w:r>
      <w:proofErr w:type="spellEnd"/>
    </w:p>
    <w:p w:rsidR="00FB5B7C" w:rsidRDefault="00FB5B7C" w:rsidP="00FB5B7C">
      <w:pPr>
        <w:jc w:val="right"/>
      </w:pPr>
    </w:p>
    <w:p w:rsidR="00FB5B7C" w:rsidRDefault="00FB5B7C" w:rsidP="00FB5B7C">
      <w:pPr>
        <w:jc w:val="right"/>
      </w:pPr>
    </w:p>
    <w:p w:rsidR="00FB5B7C" w:rsidRDefault="00FB5B7C" w:rsidP="00FB5B7C">
      <w:pPr>
        <w:jc w:val="right"/>
      </w:pPr>
    </w:p>
    <w:p w:rsidR="00FB5B7C" w:rsidRDefault="00FB5B7C" w:rsidP="00FB5B7C">
      <w:pPr>
        <w:jc w:val="right"/>
      </w:pPr>
    </w:p>
    <w:p w:rsidR="00FB5B7C" w:rsidRDefault="00FB5B7C" w:rsidP="00FB5B7C">
      <w:pPr>
        <w:jc w:val="right"/>
      </w:pPr>
    </w:p>
    <w:p w:rsidR="00003A02" w:rsidRDefault="00003A02" w:rsidP="00FB5B7C">
      <w:pPr>
        <w:jc w:val="right"/>
      </w:pPr>
    </w:p>
    <w:p w:rsidR="00003A02" w:rsidRDefault="00003A02" w:rsidP="00FB5B7C">
      <w:pPr>
        <w:jc w:val="right"/>
      </w:pPr>
    </w:p>
    <w:p w:rsidR="00FB5B7C" w:rsidRPr="00BE0CAC" w:rsidRDefault="00FB5B7C" w:rsidP="00FB5B7C">
      <w:pPr>
        <w:jc w:val="right"/>
        <w:rPr>
          <w:sz w:val="26"/>
          <w:szCs w:val="26"/>
        </w:rPr>
      </w:pPr>
      <w:r w:rsidRPr="00BE0CAC">
        <w:rPr>
          <w:sz w:val="26"/>
          <w:szCs w:val="26"/>
        </w:rPr>
        <w:lastRenderedPageBreak/>
        <w:t>Додаток № 1</w:t>
      </w:r>
    </w:p>
    <w:p w:rsidR="00FB5B7C" w:rsidRPr="00BE0CAC" w:rsidRDefault="00FB5B7C" w:rsidP="00FB5B7C">
      <w:pPr>
        <w:jc w:val="right"/>
        <w:rPr>
          <w:sz w:val="26"/>
          <w:szCs w:val="26"/>
        </w:rPr>
      </w:pPr>
      <w:r w:rsidRPr="00BE0CAC">
        <w:rPr>
          <w:sz w:val="26"/>
          <w:szCs w:val="26"/>
        </w:rPr>
        <w:t>до рішення районної ради</w:t>
      </w:r>
    </w:p>
    <w:p w:rsidR="00FB5B7C" w:rsidRPr="00BE0CAC" w:rsidRDefault="00B40ED9" w:rsidP="00FB5B7C">
      <w:pPr>
        <w:jc w:val="right"/>
        <w:rPr>
          <w:sz w:val="26"/>
          <w:szCs w:val="26"/>
        </w:rPr>
      </w:pPr>
      <w:r>
        <w:rPr>
          <w:sz w:val="26"/>
          <w:szCs w:val="26"/>
        </w:rPr>
        <w:t>від «25» жовтня 2019 року № 545</w:t>
      </w:r>
      <w:r w:rsidR="00FB5B7C" w:rsidRPr="00BE0CAC">
        <w:rPr>
          <w:sz w:val="26"/>
          <w:szCs w:val="26"/>
        </w:rPr>
        <w:t xml:space="preserve"> </w:t>
      </w:r>
    </w:p>
    <w:p w:rsidR="00FB5B7C" w:rsidRPr="00BE0CAC" w:rsidRDefault="00FB5B7C" w:rsidP="00FB5B7C">
      <w:pPr>
        <w:jc w:val="right"/>
        <w:rPr>
          <w:sz w:val="26"/>
          <w:szCs w:val="26"/>
        </w:rPr>
      </w:pPr>
    </w:p>
    <w:p w:rsidR="00FB5B7C" w:rsidRDefault="00FB5B7C" w:rsidP="00FB5B7C">
      <w:pPr>
        <w:jc w:val="right"/>
        <w:rPr>
          <w:sz w:val="26"/>
          <w:szCs w:val="26"/>
        </w:rPr>
      </w:pPr>
    </w:p>
    <w:p w:rsidR="00BE0CAC" w:rsidRPr="00BE0CAC" w:rsidRDefault="00BE0CAC" w:rsidP="00FB5B7C">
      <w:pPr>
        <w:jc w:val="right"/>
        <w:rPr>
          <w:sz w:val="26"/>
          <w:szCs w:val="26"/>
        </w:rPr>
      </w:pPr>
    </w:p>
    <w:p w:rsidR="00FB5B7C" w:rsidRPr="00BE0CAC" w:rsidRDefault="00FB5B7C" w:rsidP="00FB5B7C">
      <w:pPr>
        <w:jc w:val="center"/>
        <w:rPr>
          <w:rFonts w:eastAsia="Calibri"/>
          <w:b/>
          <w:sz w:val="26"/>
          <w:szCs w:val="26"/>
          <w:lang w:eastAsia="en-US"/>
        </w:rPr>
      </w:pPr>
      <w:r w:rsidRPr="00BE0CAC">
        <w:rPr>
          <w:rFonts w:eastAsia="Calibri"/>
          <w:b/>
          <w:sz w:val="26"/>
          <w:szCs w:val="26"/>
          <w:lang w:eastAsia="en-US"/>
        </w:rPr>
        <w:t>ЗВЕРНЕННЯ</w:t>
      </w:r>
    </w:p>
    <w:p w:rsidR="00FB5B7C" w:rsidRPr="00BE0CAC" w:rsidRDefault="00FB5B7C" w:rsidP="00FB5B7C">
      <w:pPr>
        <w:jc w:val="center"/>
        <w:rPr>
          <w:rFonts w:eastAsia="Calibri"/>
          <w:b/>
          <w:sz w:val="26"/>
          <w:szCs w:val="26"/>
          <w:lang w:eastAsia="en-US"/>
        </w:rPr>
      </w:pPr>
      <w:r w:rsidRPr="00BE0CAC">
        <w:rPr>
          <w:rFonts w:eastAsia="Calibri"/>
          <w:b/>
          <w:sz w:val="26"/>
          <w:szCs w:val="26"/>
          <w:lang w:eastAsia="en-US"/>
        </w:rPr>
        <w:t xml:space="preserve"> Яворівської районної ради Львівської області</w:t>
      </w:r>
    </w:p>
    <w:p w:rsidR="00A97825" w:rsidRPr="00BE0CAC" w:rsidRDefault="00FB5B7C" w:rsidP="00A97825">
      <w:pPr>
        <w:jc w:val="center"/>
        <w:rPr>
          <w:rFonts w:eastAsia="Calibri"/>
          <w:b/>
          <w:sz w:val="26"/>
          <w:szCs w:val="26"/>
          <w:lang w:eastAsia="en-US"/>
        </w:rPr>
      </w:pPr>
      <w:r w:rsidRPr="00BE0CAC">
        <w:rPr>
          <w:rFonts w:eastAsia="Calibri"/>
          <w:b/>
          <w:sz w:val="26"/>
          <w:szCs w:val="26"/>
          <w:lang w:eastAsia="en-US"/>
        </w:rPr>
        <w:t xml:space="preserve">до </w:t>
      </w:r>
      <w:r w:rsidR="00A97825" w:rsidRPr="00BE0CAC">
        <w:rPr>
          <w:rFonts w:eastAsia="Calibri"/>
          <w:b/>
          <w:sz w:val="26"/>
          <w:szCs w:val="26"/>
          <w:lang w:eastAsia="en-US"/>
        </w:rPr>
        <w:t>Президента України, Міністерства оборони України, Львівської облдержадміністрації щодо присвоєння звання Герой України полеглим воїнам – мешканцям Яворівського району</w:t>
      </w:r>
    </w:p>
    <w:p w:rsidR="00FB5B7C" w:rsidRPr="00BE0CAC" w:rsidRDefault="00FB5B7C" w:rsidP="00FB5B7C">
      <w:pPr>
        <w:ind w:firstLine="426"/>
        <w:jc w:val="both"/>
        <w:rPr>
          <w:rFonts w:eastAsia="Calibri"/>
          <w:sz w:val="26"/>
          <w:szCs w:val="26"/>
          <w:lang w:eastAsia="en-US"/>
        </w:rPr>
      </w:pPr>
    </w:p>
    <w:p w:rsidR="00A97825" w:rsidRPr="00BE0CAC" w:rsidRDefault="00A97825" w:rsidP="00A97825">
      <w:pPr>
        <w:jc w:val="both"/>
        <w:rPr>
          <w:sz w:val="26"/>
          <w:szCs w:val="26"/>
        </w:rPr>
      </w:pPr>
      <w:r w:rsidRPr="00BE0CAC">
        <w:rPr>
          <w:sz w:val="26"/>
          <w:szCs w:val="26"/>
        </w:rPr>
        <w:tab/>
      </w:r>
      <w:r w:rsidR="00A35CB2" w:rsidRPr="00BE0CAC">
        <w:rPr>
          <w:sz w:val="26"/>
          <w:szCs w:val="26"/>
        </w:rPr>
        <w:t>Яворівський район є глибоко патріотичним регіоном Львівської області</w:t>
      </w:r>
      <w:r w:rsidR="00376ED0" w:rsidRPr="00BE0CAC">
        <w:rPr>
          <w:sz w:val="26"/>
          <w:szCs w:val="26"/>
        </w:rPr>
        <w:t>, мешканці якого завжди боронили рідну землю від окупантів</w:t>
      </w:r>
      <w:r w:rsidR="004E2EF8" w:rsidRPr="00BE0CAC">
        <w:rPr>
          <w:sz w:val="26"/>
          <w:szCs w:val="26"/>
        </w:rPr>
        <w:t xml:space="preserve">, </w:t>
      </w:r>
      <w:r w:rsidR="00F52E6F" w:rsidRPr="00BE0CAC">
        <w:rPr>
          <w:sz w:val="26"/>
          <w:szCs w:val="26"/>
        </w:rPr>
        <w:t>зі зброєю в руках відстоювали</w:t>
      </w:r>
      <w:r w:rsidR="004E2EF8" w:rsidRPr="00BE0CAC">
        <w:rPr>
          <w:sz w:val="26"/>
          <w:szCs w:val="26"/>
        </w:rPr>
        <w:t xml:space="preserve"> її свободу і незалежність</w:t>
      </w:r>
      <w:r w:rsidR="00376ED0" w:rsidRPr="00BE0CAC">
        <w:rPr>
          <w:sz w:val="26"/>
          <w:szCs w:val="26"/>
        </w:rPr>
        <w:t xml:space="preserve">. </w:t>
      </w:r>
      <w:r w:rsidR="004E2EF8" w:rsidRPr="00BE0CAC">
        <w:rPr>
          <w:sz w:val="26"/>
          <w:szCs w:val="26"/>
        </w:rPr>
        <w:t>Це</w:t>
      </w:r>
      <w:r w:rsidR="00F52E6F" w:rsidRPr="00BE0CAC">
        <w:rPr>
          <w:sz w:val="26"/>
          <w:szCs w:val="26"/>
        </w:rPr>
        <w:t xml:space="preserve"> –</w:t>
      </w:r>
      <w:r w:rsidR="004E2EF8" w:rsidRPr="00BE0CAC">
        <w:rPr>
          <w:sz w:val="26"/>
          <w:szCs w:val="26"/>
        </w:rPr>
        <w:t xml:space="preserve"> край Січових Стрільців і вояків УПА</w:t>
      </w:r>
      <w:r w:rsidR="00BE0CAC">
        <w:rPr>
          <w:sz w:val="26"/>
          <w:szCs w:val="26"/>
        </w:rPr>
        <w:t>, а також</w:t>
      </w:r>
      <w:r w:rsidR="00F52E6F" w:rsidRPr="00BE0CAC">
        <w:rPr>
          <w:sz w:val="26"/>
          <w:szCs w:val="26"/>
        </w:rPr>
        <w:t xml:space="preserve"> новітніх героїв України. </w:t>
      </w:r>
      <w:proofErr w:type="spellStart"/>
      <w:r w:rsidR="00F52E6F" w:rsidRPr="00BE0CAC">
        <w:rPr>
          <w:sz w:val="26"/>
          <w:szCs w:val="26"/>
        </w:rPr>
        <w:t>Яворівщина</w:t>
      </w:r>
      <w:proofErr w:type="spellEnd"/>
      <w:r w:rsidR="00F52E6F" w:rsidRPr="00BE0CAC">
        <w:rPr>
          <w:sz w:val="26"/>
          <w:szCs w:val="26"/>
        </w:rPr>
        <w:t xml:space="preserve"> виховала трьох </w:t>
      </w:r>
      <w:r w:rsidR="00F9225B" w:rsidRPr="00BE0CAC">
        <w:rPr>
          <w:sz w:val="26"/>
          <w:szCs w:val="26"/>
        </w:rPr>
        <w:t xml:space="preserve">Героїв Небесної Сотні, яким присвоєно звання Герой України. Саме тут дислокується знаменита 24 механізована бригада імені короля Данила Галицького, яка вписала </w:t>
      </w:r>
      <w:r w:rsidR="007B3FA5" w:rsidRPr="00BE0CAC">
        <w:rPr>
          <w:sz w:val="26"/>
          <w:szCs w:val="26"/>
        </w:rPr>
        <w:t>баг</w:t>
      </w:r>
      <w:r w:rsidR="007C30CD">
        <w:rPr>
          <w:sz w:val="26"/>
          <w:szCs w:val="26"/>
        </w:rPr>
        <w:t>ато героїчних сторінок в історію</w:t>
      </w:r>
      <w:r w:rsidR="007B3FA5" w:rsidRPr="00BE0CAC">
        <w:rPr>
          <w:sz w:val="26"/>
          <w:szCs w:val="26"/>
        </w:rPr>
        <w:t xml:space="preserve"> російсько-української війни на Донбасі і де проходило службу чимало вихідців з Яворівського району</w:t>
      </w:r>
      <w:r w:rsidR="00F9225B" w:rsidRPr="00BE0CAC">
        <w:rPr>
          <w:sz w:val="26"/>
          <w:szCs w:val="26"/>
        </w:rPr>
        <w:t>.</w:t>
      </w:r>
    </w:p>
    <w:p w:rsidR="00A97825" w:rsidRPr="00BE0CAC" w:rsidRDefault="007B3FA5" w:rsidP="00A97825">
      <w:pPr>
        <w:jc w:val="both"/>
        <w:rPr>
          <w:sz w:val="26"/>
          <w:szCs w:val="26"/>
        </w:rPr>
      </w:pPr>
      <w:r w:rsidRPr="00BE0CAC">
        <w:rPr>
          <w:sz w:val="26"/>
          <w:szCs w:val="26"/>
        </w:rPr>
        <w:tab/>
        <w:t>Наші земляки</w:t>
      </w:r>
      <w:r w:rsidR="00A97825" w:rsidRPr="00BE0CAC">
        <w:rPr>
          <w:sz w:val="26"/>
          <w:szCs w:val="26"/>
        </w:rPr>
        <w:t xml:space="preserve"> за покликом серця</w:t>
      </w:r>
      <w:r w:rsidRPr="00BE0CAC">
        <w:rPr>
          <w:sz w:val="26"/>
          <w:szCs w:val="26"/>
        </w:rPr>
        <w:t xml:space="preserve"> одними з перших</w:t>
      </w:r>
      <w:r w:rsidR="00A97825" w:rsidRPr="00BE0CAC">
        <w:rPr>
          <w:sz w:val="26"/>
          <w:szCs w:val="26"/>
        </w:rPr>
        <w:t xml:space="preserve"> пішли захищати рідну землю</w:t>
      </w:r>
      <w:r w:rsidR="00BD57BF" w:rsidRPr="00BE0CAC">
        <w:rPr>
          <w:sz w:val="26"/>
          <w:szCs w:val="26"/>
        </w:rPr>
        <w:t xml:space="preserve"> у складі військових формувань</w:t>
      </w:r>
      <w:r w:rsidR="00A97825" w:rsidRPr="00BE0CAC">
        <w:rPr>
          <w:sz w:val="26"/>
          <w:szCs w:val="26"/>
        </w:rPr>
        <w:t xml:space="preserve"> і з честю виконали свій патріотичний та громадянський обов’язок</w:t>
      </w:r>
      <w:r w:rsidR="00C40DD4" w:rsidRPr="00BE0CAC">
        <w:rPr>
          <w:sz w:val="26"/>
          <w:szCs w:val="26"/>
        </w:rPr>
        <w:t xml:space="preserve"> під час проведення антитерористичної операції на Сході України</w:t>
      </w:r>
      <w:r w:rsidR="00A97825" w:rsidRPr="00BE0CAC">
        <w:rPr>
          <w:sz w:val="26"/>
          <w:szCs w:val="26"/>
        </w:rPr>
        <w:t xml:space="preserve">. </w:t>
      </w:r>
      <w:r w:rsidR="00BD57BF" w:rsidRPr="00BE0CAC">
        <w:rPr>
          <w:sz w:val="26"/>
          <w:szCs w:val="26"/>
        </w:rPr>
        <w:t>Проте не всі з них змогли повернувся з поля бою</w:t>
      </w:r>
      <w:r w:rsidR="00C40DD4" w:rsidRPr="00BE0CAC">
        <w:rPr>
          <w:sz w:val="26"/>
          <w:szCs w:val="26"/>
        </w:rPr>
        <w:t xml:space="preserve">. </w:t>
      </w:r>
      <w:r w:rsidR="00A97825" w:rsidRPr="00BE0CAC">
        <w:rPr>
          <w:sz w:val="26"/>
          <w:szCs w:val="26"/>
        </w:rPr>
        <w:t>Вони віддали найцінніше, що в них було – своє життя за свободу та незалежність рідної України</w:t>
      </w:r>
      <w:r w:rsidR="00C40DD4" w:rsidRPr="00BE0CAC">
        <w:rPr>
          <w:sz w:val="26"/>
          <w:szCs w:val="26"/>
        </w:rPr>
        <w:t>. Ці молоді хлопці</w:t>
      </w:r>
      <w:r w:rsidR="00A97825" w:rsidRPr="00BE0CAC">
        <w:rPr>
          <w:sz w:val="26"/>
          <w:szCs w:val="26"/>
        </w:rPr>
        <w:t xml:space="preserve"> загинули за мирне небо над Батьківщиною, за щасливе майбутнє наших дітей, за те, щоб усі ми могли спокійно жити і працювати. Для нас, як і для усіх мешканців </w:t>
      </w:r>
      <w:proofErr w:type="spellStart"/>
      <w:r w:rsidR="00A97825" w:rsidRPr="00BE0CAC">
        <w:rPr>
          <w:sz w:val="26"/>
          <w:szCs w:val="26"/>
        </w:rPr>
        <w:t>Яворівщини</w:t>
      </w:r>
      <w:proofErr w:type="spellEnd"/>
      <w:r w:rsidR="00A97825" w:rsidRPr="00BE0CAC">
        <w:rPr>
          <w:sz w:val="26"/>
          <w:szCs w:val="26"/>
        </w:rPr>
        <w:t xml:space="preserve">, усі вони справжні герої, адже нема нічого більш почесного, ніж віддати життя за свою країну. І, на нашу думку, країна теж повинна віддати належну </w:t>
      </w:r>
      <w:proofErr w:type="spellStart"/>
      <w:r w:rsidR="00A97825" w:rsidRPr="00BE0CAC">
        <w:rPr>
          <w:sz w:val="26"/>
          <w:szCs w:val="26"/>
        </w:rPr>
        <w:t>шану</w:t>
      </w:r>
      <w:proofErr w:type="spellEnd"/>
      <w:r w:rsidR="00A97825" w:rsidRPr="00BE0CAC">
        <w:rPr>
          <w:sz w:val="26"/>
          <w:szCs w:val="26"/>
        </w:rPr>
        <w:t xml:space="preserve"> їх мужності, звитязі, їхньому безсмертному подвигу.</w:t>
      </w:r>
    </w:p>
    <w:p w:rsidR="00A97825" w:rsidRPr="00BE0CAC" w:rsidRDefault="00A97825" w:rsidP="00A97825">
      <w:pPr>
        <w:jc w:val="both"/>
        <w:rPr>
          <w:sz w:val="26"/>
          <w:szCs w:val="26"/>
        </w:rPr>
      </w:pPr>
      <w:r w:rsidRPr="00BE0CAC">
        <w:rPr>
          <w:sz w:val="26"/>
          <w:szCs w:val="26"/>
        </w:rPr>
        <w:tab/>
        <w:t>Ми глибоко пе</w:t>
      </w:r>
      <w:r w:rsidR="00A82812">
        <w:rPr>
          <w:sz w:val="26"/>
          <w:szCs w:val="26"/>
        </w:rPr>
        <w:t>реконані, що наші полеглі земляки</w:t>
      </w:r>
      <w:r w:rsidRPr="00BE0CAC">
        <w:rPr>
          <w:sz w:val="26"/>
          <w:szCs w:val="26"/>
        </w:rPr>
        <w:t xml:space="preserve"> заслуговують того, щоб їм було присвоєно звання Героїв України посмертно. Це було б справедливо і по справжньому патріотично, адже усім своїм життям і своєю героїчної смертю вони довели, що є справжніми синами своєї держави, якими вона і всі українці можуть пишатися.</w:t>
      </w:r>
    </w:p>
    <w:p w:rsidR="00A97825" w:rsidRPr="00BE0CAC" w:rsidRDefault="00A97825" w:rsidP="00A97825">
      <w:pPr>
        <w:jc w:val="both"/>
        <w:rPr>
          <w:sz w:val="26"/>
          <w:szCs w:val="26"/>
        </w:rPr>
      </w:pPr>
      <w:r w:rsidRPr="00BE0CAC">
        <w:rPr>
          <w:sz w:val="26"/>
          <w:szCs w:val="26"/>
        </w:rPr>
        <w:tab/>
        <w:t xml:space="preserve">У зв’язку з цим, просимо Вас </w:t>
      </w:r>
      <w:r w:rsidR="006018F9" w:rsidRPr="00BE0CAC">
        <w:rPr>
          <w:sz w:val="26"/>
          <w:szCs w:val="26"/>
        </w:rPr>
        <w:t xml:space="preserve">вжити заходів </w:t>
      </w:r>
      <w:r w:rsidRPr="00BE0CAC">
        <w:rPr>
          <w:sz w:val="26"/>
          <w:szCs w:val="26"/>
        </w:rPr>
        <w:t xml:space="preserve">щодо присвоєння нижчепойменованим мешканцям </w:t>
      </w:r>
      <w:proofErr w:type="spellStart"/>
      <w:r w:rsidRPr="00BE0CAC">
        <w:rPr>
          <w:sz w:val="26"/>
          <w:szCs w:val="26"/>
        </w:rPr>
        <w:t>Яворівщини</w:t>
      </w:r>
      <w:proofErr w:type="spellEnd"/>
      <w:r w:rsidRPr="00BE0CAC">
        <w:rPr>
          <w:sz w:val="26"/>
          <w:szCs w:val="26"/>
        </w:rPr>
        <w:t>, які загинули смертю героїв від час виконання свого конституційного обов’язку під час проведення антитерористичної операції на Сході України, звання Героя України</w:t>
      </w:r>
      <w:r w:rsidR="006018F9" w:rsidRPr="00BE0CAC">
        <w:rPr>
          <w:sz w:val="26"/>
          <w:szCs w:val="26"/>
        </w:rPr>
        <w:t xml:space="preserve"> (посмертно)</w:t>
      </w:r>
      <w:r w:rsidRPr="00BE0CAC">
        <w:rPr>
          <w:sz w:val="26"/>
          <w:szCs w:val="26"/>
        </w:rPr>
        <w:t xml:space="preserve"> : </w:t>
      </w:r>
      <w:proofErr w:type="spellStart"/>
      <w:r w:rsidRPr="00BE0CAC">
        <w:rPr>
          <w:sz w:val="26"/>
          <w:szCs w:val="26"/>
        </w:rPr>
        <w:t>Костів</w:t>
      </w:r>
      <w:proofErr w:type="spellEnd"/>
      <w:r w:rsidRPr="00BE0CAC">
        <w:rPr>
          <w:sz w:val="26"/>
          <w:szCs w:val="26"/>
        </w:rPr>
        <w:t xml:space="preserve"> Юрій Миронович, </w:t>
      </w:r>
      <w:proofErr w:type="spellStart"/>
      <w:r w:rsidRPr="00BE0CAC">
        <w:rPr>
          <w:sz w:val="26"/>
          <w:szCs w:val="26"/>
        </w:rPr>
        <w:t>Василиха</w:t>
      </w:r>
      <w:proofErr w:type="spellEnd"/>
      <w:r w:rsidRPr="00BE0CAC">
        <w:rPr>
          <w:sz w:val="26"/>
          <w:szCs w:val="26"/>
        </w:rPr>
        <w:t xml:space="preserve"> Петро Степанович, </w:t>
      </w:r>
      <w:proofErr w:type="spellStart"/>
      <w:r w:rsidRPr="00BE0CAC">
        <w:rPr>
          <w:sz w:val="26"/>
          <w:szCs w:val="26"/>
        </w:rPr>
        <w:t>Вахула</w:t>
      </w:r>
      <w:proofErr w:type="spellEnd"/>
      <w:r w:rsidRPr="00BE0CAC">
        <w:rPr>
          <w:sz w:val="26"/>
          <w:szCs w:val="26"/>
        </w:rPr>
        <w:t xml:space="preserve"> Іван Васильович, </w:t>
      </w:r>
      <w:proofErr w:type="spellStart"/>
      <w:r w:rsidRPr="00BE0CAC">
        <w:rPr>
          <w:sz w:val="26"/>
          <w:szCs w:val="26"/>
        </w:rPr>
        <w:t>Леськів</w:t>
      </w:r>
      <w:proofErr w:type="spellEnd"/>
      <w:r w:rsidRPr="00BE0CAC">
        <w:rPr>
          <w:sz w:val="26"/>
          <w:szCs w:val="26"/>
        </w:rPr>
        <w:t xml:space="preserve"> Андрій Ігорович, Мисик Тарас Ігорович, </w:t>
      </w:r>
      <w:proofErr w:type="spellStart"/>
      <w:r w:rsidRPr="00BE0CAC">
        <w:rPr>
          <w:sz w:val="26"/>
          <w:szCs w:val="26"/>
        </w:rPr>
        <w:t>Логин</w:t>
      </w:r>
      <w:proofErr w:type="spellEnd"/>
      <w:r w:rsidRPr="00BE0CAC">
        <w:rPr>
          <w:sz w:val="26"/>
          <w:szCs w:val="26"/>
        </w:rPr>
        <w:t xml:space="preserve"> Михайло Романович, Пащенко Олександр Михайлович, Білик Андрій Богданович, </w:t>
      </w:r>
      <w:proofErr w:type="spellStart"/>
      <w:r w:rsidRPr="00BE0CAC">
        <w:rPr>
          <w:sz w:val="26"/>
          <w:szCs w:val="26"/>
        </w:rPr>
        <w:t>Ширінський</w:t>
      </w:r>
      <w:proofErr w:type="spellEnd"/>
      <w:r w:rsidRPr="00BE0CAC">
        <w:rPr>
          <w:sz w:val="26"/>
          <w:szCs w:val="26"/>
        </w:rPr>
        <w:t xml:space="preserve"> Ігор Анатолійович, </w:t>
      </w:r>
      <w:proofErr w:type="spellStart"/>
      <w:r w:rsidRPr="00BE0CAC">
        <w:rPr>
          <w:sz w:val="26"/>
          <w:szCs w:val="26"/>
        </w:rPr>
        <w:t>Повстюк</w:t>
      </w:r>
      <w:proofErr w:type="spellEnd"/>
      <w:r w:rsidRPr="00BE0CAC">
        <w:rPr>
          <w:sz w:val="26"/>
          <w:szCs w:val="26"/>
        </w:rPr>
        <w:t xml:space="preserve"> Андрій Олексійович, Прихід Юрій Степанович, </w:t>
      </w:r>
      <w:proofErr w:type="spellStart"/>
      <w:r w:rsidRPr="00BE0CAC">
        <w:rPr>
          <w:sz w:val="26"/>
          <w:szCs w:val="26"/>
        </w:rPr>
        <w:t>Пазин</w:t>
      </w:r>
      <w:proofErr w:type="spellEnd"/>
      <w:r w:rsidRPr="00BE0CAC">
        <w:rPr>
          <w:sz w:val="26"/>
          <w:szCs w:val="26"/>
        </w:rPr>
        <w:t xml:space="preserve"> Тарас Іванович, Карабін Сергій Ігорович.</w:t>
      </w:r>
    </w:p>
    <w:p w:rsidR="00FB5B7C" w:rsidRPr="00BE0CAC" w:rsidRDefault="00FB5B7C" w:rsidP="00FB5B7C">
      <w:pPr>
        <w:jc w:val="center"/>
        <w:rPr>
          <w:b/>
          <w:sz w:val="26"/>
          <w:szCs w:val="26"/>
        </w:rPr>
      </w:pPr>
    </w:p>
    <w:p w:rsidR="00FB5B7C" w:rsidRPr="00BE0CAC" w:rsidRDefault="00FB5B7C" w:rsidP="00FB5B7C">
      <w:pPr>
        <w:jc w:val="both"/>
        <w:rPr>
          <w:sz w:val="26"/>
          <w:szCs w:val="26"/>
        </w:rPr>
      </w:pPr>
    </w:p>
    <w:p w:rsidR="00FB5B7C" w:rsidRPr="00BE0CAC" w:rsidRDefault="00FB5B7C" w:rsidP="00FB5B7C">
      <w:pPr>
        <w:jc w:val="center"/>
        <w:rPr>
          <w:b/>
          <w:sz w:val="26"/>
          <w:szCs w:val="26"/>
        </w:rPr>
      </w:pPr>
      <w:r w:rsidRPr="00BE0CAC">
        <w:rPr>
          <w:b/>
          <w:sz w:val="26"/>
          <w:szCs w:val="26"/>
        </w:rPr>
        <w:t>Депутати Яворівської районної ради</w:t>
      </w:r>
    </w:p>
    <w:p w:rsidR="00FB5B7C" w:rsidRPr="00BE0CAC" w:rsidRDefault="00FB5B7C" w:rsidP="00FB5B7C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FB5B7C" w:rsidRPr="00BE0CAC" w:rsidRDefault="00FB5B7C" w:rsidP="00FB5B7C">
      <w:pPr>
        <w:jc w:val="both"/>
        <w:rPr>
          <w:bCs/>
          <w:sz w:val="26"/>
          <w:szCs w:val="26"/>
        </w:rPr>
      </w:pPr>
    </w:p>
    <w:p w:rsidR="00FB5B7C" w:rsidRPr="00BE0CAC" w:rsidRDefault="00FB5B7C" w:rsidP="00BE0CAC">
      <w:pPr>
        <w:jc w:val="both"/>
        <w:rPr>
          <w:bCs/>
          <w:sz w:val="26"/>
          <w:szCs w:val="26"/>
        </w:rPr>
      </w:pPr>
      <w:r w:rsidRPr="00BE0CAC">
        <w:rPr>
          <w:bCs/>
          <w:sz w:val="26"/>
          <w:szCs w:val="26"/>
        </w:rPr>
        <w:t xml:space="preserve">Керуючий справами                                                       </w:t>
      </w:r>
      <w:r w:rsidR="00BE0CAC">
        <w:rPr>
          <w:bCs/>
          <w:sz w:val="26"/>
          <w:szCs w:val="26"/>
        </w:rPr>
        <w:t xml:space="preserve">          </w:t>
      </w:r>
      <w:r w:rsidRPr="00BE0CAC">
        <w:rPr>
          <w:bCs/>
          <w:sz w:val="26"/>
          <w:szCs w:val="26"/>
        </w:rPr>
        <w:t xml:space="preserve">    Сергій  </w:t>
      </w:r>
      <w:proofErr w:type="spellStart"/>
      <w:r w:rsidRPr="00BE0CAC">
        <w:rPr>
          <w:bCs/>
          <w:sz w:val="26"/>
          <w:szCs w:val="26"/>
        </w:rPr>
        <w:t>Сагаль</w:t>
      </w:r>
      <w:proofErr w:type="spellEnd"/>
    </w:p>
    <w:p w:rsidR="00FB5B7C" w:rsidRPr="00BE0CAC" w:rsidRDefault="00FB5B7C" w:rsidP="00FB5B7C">
      <w:pPr>
        <w:rPr>
          <w:sz w:val="26"/>
          <w:szCs w:val="26"/>
        </w:rPr>
      </w:pPr>
    </w:p>
    <w:p w:rsidR="002D601E" w:rsidRDefault="002D601E"/>
    <w:sectPr w:rsidR="002D601E" w:rsidSect="00B07BA2">
      <w:headerReference w:type="even" r:id="rId7"/>
      <w:headerReference w:type="default" r:id="rId8"/>
      <w:footerReference w:type="default" r:id="rId9"/>
      <w:pgSz w:w="11907" w:h="16834" w:code="9"/>
      <w:pgMar w:top="567" w:right="567" w:bottom="567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699" w:rsidRDefault="00132699" w:rsidP="00C15BCC">
      <w:r>
        <w:separator/>
      </w:r>
    </w:p>
  </w:endnote>
  <w:endnote w:type="continuationSeparator" w:id="0">
    <w:p w:rsidR="00132699" w:rsidRDefault="00132699" w:rsidP="00C15B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C15BCC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A82812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B40ED9">
      <w:rPr>
        <w:noProof/>
        <w:sz w:val="6"/>
      </w:rPr>
      <w:t>xxxvi</w:t>
    </w:r>
    <w:r>
      <w:rPr>
        <w:sz w:val="6"/>
      </w:rPr>
      <w:fldChar w:fldCharType="end"/>
    </w:r>
    <w:r w:rsidR="00A82812">
      <w:rPr>
        <w:sz w:val="6"/>
      </w:rPr>
      <w:t xml:space="preserve"> </w:t>
    </w:r>
    <w:r w:rsidR="00A82812">
      <w:rPr>
        <w:sz w:val="6"/>
      </w:rPr>
      <w:tab/>
    </w:r>
    <w:proofErr w:type="spellStart"/>
    <w:r w:rsidR="00A82812">
      <w:rPr>
        <w:sz w:val="6"/>
      </w:rPr>
      <w:t>saved</w:t>
    </w:r>
    <w:proofErr w:type="spellEnd"/>
    <w:r w:rsidR="00A82812">
      <w:rPr>
        <w:sz w:val="6"/>
      </w:rPr>
      <w:t xml:space="preserve">: </w:t>
    </w:r>
    <w:r>
      <w:rPr>
        <w:sz w:val="6"/>
      </w:rPr>
      <w:fldChar w:fldCharType="begin"/>
    </w:r>
    <w:r w:rsidR="00A82812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B40ED9">
      <w:rPr>
        <w:noProof/>
        <w:sz w:val="6"/>
      </w:rPr>
      <w:t>16.10.19 14:22</w:t>
    </w:r>
    <w:r>
      <w:rPr>
        <w:sz w:val="6"/>
      </w:rPr>
      <w:fldChar w:fldCharType="end"/>
    </w:r>
    <w:r w:rsidR="00A82812">
      <w:rPr>
        <w:sz w:val="6"/>
      </w:rPr>
      <w:tab/>
    </w:r>
    <w:proofErr w:type="spellStart"/>
    <w:r w:rsidR="00A82812">
      <w:rPr>
        <w:sz w:val="6"/>
      </w:rPr>
      <w:t>printed</w:t>
    </w:r>
    <w:proofErr w:type="spellEnd"/>
    <w:r w:rsidR="00A82812">
      <w:rPr>
        <w:sz w:val="6"/>
      </w:rPr>
      <w:t xml:space="preserve">: </w:t>
    </w:r>
    <w:r>
      <w:rPr>
        <w:sz w:val="6"/>
      </w:rPr>
      <w:fldChar w:fldCharType="begin"/>
    </w:r>
    <w:r w:rsidR="00A82812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B40ED9">
      <w:rPr>
        <w:noProof/>
        <w:sz w:val="6"/>
      </w:rPr>
      <w:t>28.10.19 13:08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699" w:rsidRDefault="00132699" w:rsidP="00C15BCC">
      <w:r>
        <w:separator/>
      </w:r>
    </w:p>
  </w:footnote>
  <w:footnote w:type="continuationSeparator" w:id="0">
    <w:p w:rsidR="00132699" w:rsidRDefault="00132699" w:rsidP="00C15B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C15BC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8281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65A8" w:rsidRDefault="0013269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C15BCC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A82812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B40ED9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6965A8" w:rsidRDefault="0013269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B7C"/>
    <w:rsid w:val="00003A02"/>
    <w:rsid w:val="0011200C"/>
    <w:rsid w:val="00132699"/>
    <w:rsid w:val="002A5FEC"/>
    <w:rsid w:val="002D601E"/>
    <w:rsid w:val="00376ED0"/>
    <w:rsid w:val="004E2EF8"/>
    <w:rsid w:val="006018F9"/>
    <w:rsid w:val="007B3FA5"/>
    <w:rsid w:val="007C30CD"/>
    <w:rsid w:val="009B3A99"/>
    <w:rsid w:val="00A35CB2"/>
    <w:rsid w:val="00A82812"/>
    <w:rsid w:val="00A97825"/>
    <w:rsid w:val="00AC744D"/>
    <w:rsid w:val="00B40ED9"/>
    <w:rsid w:val="00BD57BF"/>
    <w:rsid w:val="00BE0CAC"/>
    <w:rsid w:val="00C15BCC"/>
    <w:rsid w:val="00C40DD4"/>
    <w:rsid w:val="00F52E6F"/>
    <w:rsid w:val="00F9225B"/>
    <w:rsid w:val="00FB5B7C"/>
    <w:rsid w:val="00FD6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B7C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5B7C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FB5B7C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FB5B7C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FB5B7C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FB5B7C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B5B7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5B7C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2998</Words>
  <Characters>1710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2019-10-28T11:08:00Z</cp:lastPrinted>
  <dcterms:created xsi:type="dcterms:W3CDTF">2019-10-16T11:38:00Z</dcterms:created>
  <dcterms:modified xsi:type="dcterms:W3CDTF">2019-10-28T11:09:00Z</dcterms:modified>
</cp:coreProperties>
</file>