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CAA" w:rsidRDefault="00887CAA" w:rsidP="00887CAA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706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CAA" w:rsidRPr="00195A7A" w:rsidRDefault="00887CAA" w:rsidP="00887CAA">
      <w:pPr>
        <w:jc w:val="center"/>
        <w:rPr>
          <w:b/>
          <w:sz w:val="18"/>
          <w:szCs w:val="18"/>
        </w:rPr>
      </w:pPr>
      <w:r w:rsidRPr="00195A7A">
        <w:rPr>
          <w:b/>
          <w:sz w:val="18"/>
          <w:szCs w:val="18"/>
        </w:rPr>
        <w:t>УКРАЇНА</w:t>
      </w:r>
    </w:p>
    <w:p w:rsidR="00887CAA" w:rsidRDefault="00887CAA" w:rsidP="00887CAA">
      <w:pPr>
        <w:spacing w:before="120" w:after="120"/>
        <w:jc w:val="center"/>
        <w:rPr>
          <w:b/>
          <w:caps/>
        </w:rPr>
      </w:pPr>
      <w:r>
        <w:rPr>
          <w:b/>
          <w:caps/>
        </w:rPr>
        <w:t xml:space="preserve"> яворівськА районнА радА львівської області</w:t>
      </w:r>
    </w:p>
    <w:p w:rsidR="00052116" w:rsidRPr="00052116" w:rsidRDefault="00052116" w:rsidP="00887CAA">
      <w:pPr>
        <w:spacing w:before="120" w:after="120"/>
        <w:jc w:val="center"/>
        <w:rPr>
          <w:b/>
          <w:caps/>
          <w:szCs w:val="28"/>
        </w:rPr>
      </w:pPr>
      <w:r w:rsidRPr="00052116">
        <w:rPr>
          <w:szCs w:val="28"/>
        </w:rPr>
        <w:t>Х</w:t>
      </w:r>
      <w:r>
        <w:rPr>
          <w:szCs w:val="28"/>
        </w:rPr>
        <w:t>ХХІІ</w:t>
      </w:r>
      <w:r w:rsidRPr="00052116">
        <w:rPr>
          <w:szCs w:val="28"/>
        </w:rPr>
        <w:t xml:space="preserve"> сесія </w:t>
      </w:r>
      <w:r w:rsidRPr="00052116">
        <w:rPr>
          <w:szCs w:val="28"/>
          <w:lang w:val="en-US"/>
        </w:rPr>
        <w:t>V</w:t>
      </w:r>
      <w:r w:rsidRPr="00052116">
        <w:rPr>
          <w:szCs w:val="28"/>
        </w:rPr>
        <w:t>І</w:t>
      </w:r>
      <w:r>
        <w:rPr>
          <w:szCs w:val="28"/>
        </w:rPr>
        <w:t>І</w:t>
      </w:r>
      <w:r w:rsidRPr="00052116">
        <w:rPr>
          <w:szCs w:val="28"/>
        </w:rPr>
        <w:t xml:space="preserve"> скликання</w:t>
      </w:r>
    </w:p>
    <w:p w:rsidR="00887CAA" w:rsidRDefault="00887CAA" w:rsidP="00887CAA">
      <w:pPr>
        <w:spacing w:before="120" w:after="120"/>
        <w:jc w:val="center"/>
        <w:rPr>
          <w:sz w:val="24"/>
        </w:rPr>
      </w:pPr>
      <w:r>
        <w:rPr>
          <w:b/>
          <w:caps/>
          <w:sz w:val="36"/>
        </w:rPr>
        <w:t xml:space="preserve">РІШЕННЯ № </w:t>
      </w:r>
      <w:r w:rsidR="001B1B59">
        <w:rPr>
          <w:b/>
          <w:caps/>
          <w:sz w:val="36"/>
        </w:rPr>
        <w:t>615</w:t>
      </w:r>
    </w:p>
    <w:p w:rsidR="00887CAA" w:rsidRPr="00195A7A" w:rsidRDefault="001B1B59" w:rsidP="00887CAA">
      <w:pPr>
        <w:spacing w:before="120" w:after="120"/>
        <w:rPr>
          <w:b/>
          <w:sz w:val="24"/>
        </w:rPr>
      </w:pPr>
      <w:r>
        <w:rPr>
          <w:sz w:val="24"/>
        </w:rPr>
        <w:t>« 05 » березня</w:t>
      </w:r>
      <w:r w:rsidR="00052116">
        <w:rPr>
          <w:sz w:val="24"/>
        </w:rPr>
        <w:t xml:space="preserve">  2020</w:t>
      </w:r>
      <w:r w:rsidR="00887CAA">
        <w:rPr>
          <w:sz w:val="24"/>
        </w:rPr>
        <w:t xml:space="preserve"> р.    </w:t>
      </w:r>
      <w:r w:rsidR="00052116">
        <w:rPr>
          <w:sz w:val="24"/>
        </w:rPr>
        <w:t xml:space="preserve">                                                                                       </w:t>
      </w:r>
      <w:r w:rsidR="00887CAA">
        <w:rPr>
          <w:sz w:val="24"/>
        </w:rPr>
        <w:t xml:space="preserve">                                                                                                </w:t>
      </w:r>
    </w:p>
    <w:p w:rsidR="00887CAA" w:rsidRDefault="00887CAA" w:rsidP="00887CAA">
      <w:pPr>
        <w:jc w:val="both"/>
        <w:rPr>
          <w:sz w:val="24"/>
        </w:rPr>
      </w:pPr>
      <w:r>
        <w:t xml:space="preserve">       </w:t>
      </w:r>
      <w:r>
        <w:rPr>
          <w:sz w:val="24"/>
        </w:rPr>
        <w:t>м. Яворів</w:t>
      </w:r>
    </w:p>
    <w:p w:rsidR="00887CAA" w:rsidRDefault="00887CAA" w:rsidP="00887CAA">
      <w:pPr>
        <w:jc w:val="both"/>
      </w:pPr>
    </w:p>
    <w:p w:rsidR="00887CAA" w:rsidRPr="008259C5" w:rsidRDefault="00887CAA" w:rsidP="00887CAA">
      <w:pPr>
        <w:jc w:val="both"/>
        <w:rPr>
          <w:b/>
        </w:rPr>
      </w:pPr>
      <w:r w:rsidRPr="008259C5">
        <w:rPr>
          <w:b/>
        </w:rPr>
        <w:t>Про виділення приміщення (кабінету)</w:t>
      </w:r>
    </w:p>
    <w:p w:rsidR="00B34BA6" w:rsidRDefault="00C85FC7" w:rsidP="00887CAA">
      <w:pPr>
        <w:jc w:val="both"/>
        <w:rPr>
          <w:b/>
        </w:rPr>
      </w:pPr>
      <w:r>
        <w:rPr>
          <w:b/>
        </w:rPr>
        <w:t xml:space="preserve">в </w:t>
      </w:r>
      <w:proofErr w:type="spellStart"/>
      <w:r>
        <w:rPr>
          <w:b/>
        </w:rPr>
        <w:t>адмінбудинку</w:t>
      </w:r>
      <w:proofErr w:type="spellEnd"/>
      <w:r>
        <w:rPr>
          <w:b/>
        </w:rPr>
        <w:t xml:space="preserve"> районної ради </w:t>
      </w:r>
      <w:r w:rsidR="00887CAA" w:rsidRPr="008259C5">
        <w:rPr>
          <w:b/>
        </w:rPr>
        <w:t xml:space="preserve">для </w:t>
      </w:r>
    </w:p>
    <w:p w:rsidR="00C85FC7" w:rsidRDefault="00887CAA" w:rsidP="00887CAA">
      <w:pPr>
        <w:jc w:val="both"/>
        <w:rPr>
          <w:b/>
        </w:rPr>
      </w:pPr>
      <w:r w:rsidRPr="008259C5">
        <w:rPr>
          <w:b/>
        </w:rPr>
        <w:t>здійснення</w:t>
      </w:r>
      <w:r w:rsidR="00052116">
        <w:rPr>
          <w:b/>
        </w:rPr>
        <w:t xml:space="preserve"> </w:t>
      </w:r>
      <w:r w:rsidR="00B34BA6" w:rsidRPr="008259C5">
        <w:rPr>
          <w:b/>
        </w:rPr>
        <w:t>своїх повноважень</w:t>
      </w:r>
    </w:p>
    <w:p w:rsidR="00887CAA" w:rsidRPr="008259C5" w:rsidRDefault="00B34BA6" w:rsidP="00887CAA">
      <w:pPr>
        <w:jc w:val="both"/>
        <w:rPr>
          <w:b/>
        </w:rPr>
      </w:pPr>
      <w:r>
        <w:rPr>
          <w:b/>
        </w:rPr>
        <w:t>народними депутатами України</w:t>
      </w:r>
      <w:r w:rsidR="00887CAA" w:rsidRPr="008259C5">
        <w:rPr>
          <w:b/>
        </w:rPr>
        <w:t xml:space="preserve"> </w:t>
      </w:r>
    </w:p>
    <w:p w:rsidR="00887CAA" w:rsidRDefault="00887CAA" w:rsidP="00887CAA">
      <w:pPr>
        <w:jc w:val="both"/>
      </w:pPr>
    </w:p>
    <w:p w:rsidR="00887CAA" w:rsidRDefault="00887CAA" w:rsidP="00887CAA">
      <w:pPr>
        <w:ind w:firstLine="720"/>
        <w:jc w:val="both"/>
        <w:rPr>
          <w:szCs w:val="28"/>
        </w:rPr>
      </w:pPr>
      <w:r>
        <w:rPr>
          <w:szCs w:val="28"/>
        </w:rPr>
        <w:t>З метою забезпечення належних</w:t>
      </w:r>
      <w:r w:rsidR="00052116">
        <w:rPr>
          <w:szCs w:val="28"/>
        </w:rPr>
        <w:t xml:space="preserve"> умов для</w:t>
      </w:r>
      <w:r>
        <w:rPr>
          <w:szCs w:val="28"/>
        </w:rPr>
        <w:t xml:space="preserve"> здійснення </w:t>
      </w:r>
      <w:r w:rsidR="00B34BA6">
        <w:rPr>
          <w:szCs w:val="28"/>
        </w:rPr>
        <w:t>народними депутатами України</w:t>
      </w:r>
      <w:r>
        <w:rPr>
          <w:szCs w:val="28"/>
        </w:rPr>
        <w:t xml:space="preserve"> своїх повноважень та проведення пр</w:t>
      </w:r>
      <w:r w:rsidR="00A60446">
        <w:rPr>
          <w:szCs w:val="28"/>
        </w:rPr>
        <w:t>ийому громадян, керуючись ст. 43 Закону України «Про місцеве самоврядування в Україні», Законом</w:t>
      </w:r>
      <w:r>
        <w:rPr>
          <w:szCs w:val="28"/>
        </w:rPr>
        <w:t xml:space="preserve"> України</w:t>
      </w:r>
      <w:r w:rsidR="00A60446">
        <w:rPr>
          <w:szCs w:val="28"/>
        </w:rPr>
        <w:t xml:space="preserve"> «Про статус народних депутатів </w:t>
      </w:r>
      <w:r w:rsidR="00B34BA6">
        <w:rPr>
          <w:szCs w:val="28"/>
        </w:rPr>
        <w:t>України»</w:t>
      </w:r>
      <w:r>
        <w:rPr>
          <w:szCs w:val="28"/>
        </w:rPr>
        <w:t xml:space="preserve">, </w:t>
      </w:r>
      <w:r w:rsidR="0034045B">
        <w:rPr>
          <w:szCs w:val="28"/>
        </w:rPr>
        <w:t>у зв’язку із обмеженою кількістю приміщень в адміністративному будинку районної ради</w:t>
      </w:r>
      <w:r>
        <w:rPr>
          <w:szCs w:val="28"/>
        </w:rPr>
        <w:t>, Яворівська районна рада</w:t>
      </w:r>
    </w:p>
    <w:p w:rsidR="00887CAA" w:rsidRDefault="00887CAA" w:rsidP="00887CAA">
      <w:pPr>
        <w:jc w:val="both"/>
        <w:rPr>
          <w:szCs w:val="28"/>
        </w:rPr>
      </w:pPr>
    </w:p>
    <w:p w:rsidR="00887CAA" w:rsidRDefault="00887CAA" w:rsidP="00887CAA">
      <w:pPr>
        <w:jc w:val="center"/>
        <w:rPr>
          <w:b/>
          <w:szCs w:val="28"/>
        </w:rPr>
      </w:pPr>
      <w:r>
        <w:rPr>
          <w:b/>
          <w:szCs w:val="28"/>
        </w:rPr>
        <w:t xml:space="preserve">В И Р І Ш И Л А : </w:t>
      </w:r>
    </w:p>
    <w:p w:rsidR="00887CAA" w:rsidRPr="00884827" w:rsidRDefault="00887CAA" w:rsidP="00887CAA">
      <w:pPr>
        <w:jc w:val="center"/>
        <w:rPr>
          <w:b/>
          <w:szCs w:val="28"/>
        </w:rPr>
      </w:pPr>
    </w:p>
    <w:p w:rsidR="00947C26" w:rsidRDefault="00887CAA" w:rsidP="0034045B">
      <w:pPr>
        <w:jc w:val="both"/>
        <w:rPr>
          <w:szCs w:val="28"/>
        </w:rPr>
      </w:pPr>
      <w:r>
        <w:rPr>
          <w:szCs w:val="28"/>
        </w:rPr>
        <w:tab/>
        <w:t>1. Голові Яво</w:t>
      </w:r>
      <w:r w:rsidR="0034045B">
        <w:rPr>
          <w:szCs w:val="28"/>
        </w:rPr>
        <w:t xml:space="preserve">рівської районної ради (В. </w:t>
      </w:r>
      <w:proofErr w:type="spellStart"/>
      <w:r w:rsidR="0034045B">
        <w:rPr>
          <w:szCs w:val="28"/>
        </w:rPr>
        <w:t>Сичак</w:t>
      </w:r>
      <w:proofErr w:type="spellEnd"/>
      <w:r>
        <w:rPr>
          <w:szCs w:val="28"/>
        </w:rPr>
        <w:t xml:space="preserve">) </w:t>
      </w:r>
      <w:r w:rsidR="00947C26">
        <w:rPr>
          <w:szCs w:val="28"/>
        </w:rPr>
        <w:t>:</w:t>
      </w:r>
    </w:p>
    <w:p w:rsidR="00887CAA" w:rsidRDefault="00947C26" w:rsidP="0034045B">
      <w:pPr>
        <w:jc w:val="both"/>
        <w:rPr>
          <w:szCs w:val="28"/>
        </w:rPr>
      </w:pPr>
      <w:r>
        <w:rPr>
          <w:szCs w:val="28"/>
        </w:rPr>
        <w:tab/>
        <w:t>1.1. В</w:t>
      </w:r>
      <w:r w:rsidR="0034045B">
        <w:rPr>
          <w:szCs w:val="28"/>
        </w:rPr>
        <w:t xml:space="preserve"> строк до 20 березня 2020</w:t>
      </w:r>
      <w:r w:rsidR="00887CAA">
        <w:rPr>
          <w:szCs w:val="28"/>
        </w:rPr>
        <w:t xml:space="preserve"> року забезпечити виділення приміщення (кабінету) в адміністративному будинку </w:t>
      </w:r>
      <w:r w:rsidR="001A03DC">
        <w:rPr>
          <w:szCs w:val="28"/>
        </w:rPr>
        <w:t xml:space="preserve">Яворівської </w:t>
      </w:r>
      <w:r w:rsidR="00887CAA">
        <w:rPr>
          <w:szCs w:val="28"/>
        </w:rPr>
        <w:t>районної ради для облаштування у ньому «Кімнати депутата»</w:t>
      </w:r>
      <w:r w:rsidR="001A03DC">
        <w:rPr>
          <w:szCs w:val="28"/>
        </w:rPr>
        <w:t xml:space="preserve"> для здійснення </w:t>
      </w:r>
      <w:r w:rsidR="00B34BA6">
        <w:rPr>
          <w:szCs w:val="28"/>
        </w:rPr>
        <w:t xml:space="preserve">своїх повноважень </w:t>
      </w:r>
      <w:r w:rsidR="001A03DC">
        <w:rPr>
          <w:szCs w:val="28"/>
        </w:rPr>
        <w:t>нар</w:t>
      </w:r>
      <w:r w:rsidR="00B34BA6">
        <w:rPr>
          <w:szCs w:val="28"/>
        </w:rPr>
        <w:t>одними депутатами України</w:t>
      </w:r>
      <w:r w:rsidR="00887CAA">
        <w:rPr>
          <w:szCs w:val="28"/>
        </w:rPr>
        <w:t>.</w:t>
      </w:r>
    </w:p>
    <w:p w:rsidR="00887CAA" w:rsidRDefault="00887CAA" w:rsidP="00887CAA">
      <w:pPr>
        <w:ind w:firstLine="720"/>
        <w:jc w:val="both"/>
        <w:rPr>
          <w:szCs w:val="28"/>
        </w:rPr>
      </w:pPr>
      <w:r>
        <w:rPr>
          <w:szCs w:val="28"/>
        </w:rPr>
        <w:t xml:space="preserve">1.2. Забезпечити вказане приміщення (кабінет) необхідними меблями, майном та канцелярським приладдям. </w:t>
      </w:r>
    </w:p>
    <w:p w:rsidR="00887CAA" w:rsidRDefault="00947C26" w:rsidP="00887CAA">
      <w:pPr>
        <w:jc w:val="both"/>
      </w:pPr>
      <w:r>
        <w:rPr>
          <w:sz w:val="26"/>
          <w:szCs w:val="26"/>
        </w:rPr>
        <w:tab/>
      </w:r>
      <w:r w:rsidRPr="00947C26">
        <w:rPr>
          <w:szCs w:val="28"/>
        </w:rPr>
        <w:t>1.3.</w:t>
      </w:r>
      <w:r>
        <w:t xml:space="preserve"> В</w:t>
      </w:r>
      <w:r w:rsidR="00887CAA">
        <w:t>становити порядок використання «Кімнати</w:t>
      </w:r>
      <w:r>
        <w:t xml:space="preserve"> депутата» </w:t>
      </w:r>
      <w:r>
        <w:rPr>
          <w:szCs w:val="28"/>
        </w:rPr>
        <w:t>нар</w:t>
      </w:r>
      <w:r w:rsidR="00070FCE">
        <w:rPr>
          <w:szCs w:val="28"/>
        </w:rPr>
        <w:t>одними депутатами України</w:t>
      </w:r>
      <w:r w:rsidR="00887CAA">
        <w:t>.</w:t>
      </w:r>
    </w:p>
    <w:p w:rsidR="00887CAA" w:rsidRDefault="00887CAA" w:rsidP="00887CAA">
      <w:pPr>
        <w:jc w:val="both"/>
      </w:pPr>
    </w:p>
    <w:p w:rsidR="00947C26" w:rsidRDefault="00947C26" w:rsidP="00887CAA">
      <w:pPr>
        <w:jc w:val="both"/>
      </w:pPr>
      <w:r>
        <w:tab/>
        <w:t xml:space="preserve">2. Вважати таким, що втратило чинність рішення Яворівської районної ради від </w:t>
      </w:r>
      <w:r w:rsidR="003A480A">
        <w:t>27.12.2011 року № 164 «</w:t>
      </w:r>
      <w:r w:rsidR="003A480A" w:rsidRPr="003A480A">
        <w:t>Про виділення приміщення (кабінету)</w:t>
      </w:r>
      <w:r w:rsidR="003A480A">
        <w:t xml:space="preserve"> </w:t>
      </w:r>
      <w:r w:rsidR="003A480A" w:rsidRPr="003A480A">
        <w:t>депутатам районної ради для здійснення</w:t>
      </w:r>
      <w:r w:rsidR="003A480A">
        <w:t xml:space="preserve"> </w:t>
      </w:r>
      <w:r w:rsidR="003A480A" w:rsidRPr="003A480A">
        <w:t>ними своїх повноважень</w:t>
      </w:r>
      <w:r w:rsidR="003A480A">
        <w:t>».</w:t>
      </w:r>
    </w:p>
    <w:p w:rsidR="003A480A" w:rsidRPr="00DF2F27" w:rsidRDefault="003A480A" w:rsidP="00887CAA">
      <w:pPr>
        <w:jc w:val="both"/>
      </w:pPr>
    </w:p>
    <w:p w:rsidR="00887CAA" w:rsidRDefault="00887CAA" w:rsidP="00887CAA">
      <w:pPr>
        <w:jc w:val="both"/>
      </w:pPr>
      <w:r>
        <w:tab/>
        <w:t>3. Контроль за виконанням рішення покласти на голову постійної комісії районної р</w:t>
      </w:r>
      <w:r w:rsidR="003A480A">
        <w:t>ади з питань</w:t>
      </w:r>
      <w:r>
        <w:t xml:space="preserve"> регл</w:t>
      </w:r>
      <w:r w:rsidR="003A480A">
        <w:t>аменту, дотримання законності,</w:t>
      </w:r>
      <w:r>
        <w:t xml:space="preserve"> військових проблем </w:t>
      </w:r>
      <w:r w:rsidR="003A480A">
        <w:t xml:space="preserve">та прикордонного співробітництва (Т. </w:t>
      </w:r>
      <w:proofErr w:type="spellStart"/>
      <w:r w:rsidR="003A480A">
        <w:t>Дадак</w:t>
      </w:r>
      <w:proofErr w:type="spellEnd"/>
      <w:r>
        <w:t>).</w:t>
      </w:r>
    </w:p>
    <w:p w:rsidR="00887CAA" w:rsidRDefault="00887CAA" w:rsidP="00887CAA">
      <w:pPr>
        <w:jc w:val="both"/>
      </w:pPr>
    </w:p>
    <w:p w:rsidR="00887CAA" w:rsidRDefault="00887CAA" w:rsidP="00887CAA">
      <w:pPr>
        <w:jc w:val="both"/>
      </w:pPr>
    </w:p>
    <w:p w:rsidR="00887CAA" w:rsidRDefault="00887CAA" w:rsidP="00887CAA">
      <w:pPr>
        <w:jc w:val="both"/>
      </w:pPr>
      <w:r>
        <w:t xml:space="preserve">Голова районної ради                                   </w:t>
      </w:r>
      <w:r w:rsidR="003A480A">
        <w:t xml:space="preserve">                 Володимир </w:t>
      </w:r>
      <w:proofErr w:type="spellStart"/>
      <w:r w:rsidR="003A480A">
        <w:t>Сичак</w:t>
      </w:r>
      <w:proofErr w:type="spellEnd"/>
    </w:p>
    <w:p w:rsidR="00887CAA" w:rsidRDefault="00887CAA" w:rsidP="00887CAA">
      <w:pPr>
        <w:jc w:val="both"/>
      </w:pPr>
    </w:p>
    <w:p w:rsidR="002D601E" w:rsidRDefault="002D601E"/>
    <w:sectPr w:rsidR="002D601E" w:rsidSect="003A480A"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87CAA"/>
    <w:rsid w:val="00052116"/>
    <w:rsid w:val="00070FCE"/>
    <w:rsid w:val="0011200C"/>
    <w:rsid w:val="001A03DC"/>
    <w:rsid w:val="001B1B59"/>
    <w:rsid w:val="002C3A59"/>
    <w:rsid w:val="002D601E"/>
    <w:rsid w:val="00323868"/>
    <w:rsid w:val="0034045B"/>
    <w:rsid w:val="003A480A"/>
    <w:rsid w:val="004A20B2"/>
    <w:rsid w:val="00887CAA"/>
    <w:rsid w:val="00947C26"/>
    <w:rsid w:val="00A60446"/>
    <w:rsid w:val="00AC744D"/>
    <w:rsid w:val="00B34BA6"/>
    <w:rsid w:val="00C85FC7"/>
    <w:rsid w:val="00D86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CAA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C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CAA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47C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2020-03-11T07:34:00Z</cp:lastPrinted>
  <dcterms:created xsi:type="dcterms:W3CDTF">2020-02-11T11:24:00Z</dcterms:created>
  <dcterms:modified xsi:type="dcterms:W3CDTF">2020-03-11T07:34:00Z</dcterms:modified>
</cp:coreProperties>
</file>