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364" w:rsidRPr="00DF681E" w:rsidRDefault="00192364" w:rsidP="00192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DF681E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drawing>
          <wp:inline distT="0" distB="0" distL="0" distR="0">
            <wp:extent cx="427355" cy="6070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364" w:rsidRPr="00DF681E" w:rsidRDefault="00192364" w:rsidP="00192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681E">
        <w:rPr>
          <w:rFonts w:ascii="Times New Roman" w:eastAsia="Times New Roman" w:hAnsi="Times New Roman" w:cs="Times New Roman"/>
          <w:b/>
          <w:caps/>
          <w:szCs w:val="20"/>
          <w:lang w:eastAsia="ru-RU"/>
        </w:rPr>
        <w:t>УкраЇна</w:t>
      </w:r>
    </w:p>
    <w:p w:rsidR="00192364" w:rsidRPr="00DF681E" w:rsidRDefault="00192364" w:rsidP="00192364">
      <w:pPr>
        <w:spacing w:before="120" w:after="12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681E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                          </w:t>
      </w:r>
      <w:r w:rsidRPr="00DF681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ЯВОРІВСЬКА РАЙОННА РАДА ЛЬВІВСЬКОЇ ОБЛАСТІ</w:t>
      </w:r>
    </w:p>
    <w:p w:rsidR="00192364" w:rsidRPr="00DF681E" w:rsidRDefault="00192364" w:rsidP="001923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1E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F6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 сесія VІІ скликання                                       </w:t>
      </w:r>
    </w:p>
    <w:p w:rsidR="00192364" w:rsidRPr="00DF681E" w:rsidRDefault="00192364" w:rsidP="001923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DF681E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РІШЕННЯ  №</w:t>
      </w:r>
      <w:r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 </w:t>
      </w:r>
      <w:r w:rsidR="00E622A8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618</w:t>
      </w:r>
      <w:r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 </w:t>
      </w:r>
    </w:p>
    <w:p w:rsidR="00192364" w:rsidRPr="00DF681E" w:rsidRDefault="00E622A8" w:rsidP="001923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 05</w:t>
      </w:r>
      <w:r w:rsidR="00192364">
        <w:rPr>
          <w:rFonts w:ascii="Times New Roman" w:eastAsia="Times New Roman" w:hAnsi="Times New Roman" w:cs="Times New Roman"/>
          <w:sz w:val="24"/>
          <w:szCs w:val="20"/>
          <w:lang w:eastAsia="ru-RU"/>
        </w:rPr>
        <w:t>»  березня</w:t>
      </w:r>
      <w:r w:rsidR="00192364" w:rsidRPr="00DF68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923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2020</w:t>
      </w:r>
      <w:r w:rsidR="00192364" w:rsidRPr="00DF68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р.         </w:t>
      </w:r>
      <w:r w:rsidR="001923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</w:t>
      </w:r>
      <w:r w:rsidR="00192364" w:rsidRPr="00DF68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2364" w:rsidRPr="00DF681E" w:rsidRDefault="00192364" w:rsidP="0019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F68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м. Яворів</w:t>
      </w:r>
    </w:p>
    <w:p w:rsidR="00192364" w:rsidRDefault="00192364" w:rsidP="0019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F76D2" w:rsidRPr="00DF681E" w:rsidRDefault="001F76D2" w:rsidP="0019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92364" w:rsidRDefault="00192364" w:rsidP="0019236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1DC9">
        <w:rPr>
          <w:rFonts w:ascii="Times New Roman" w:hAnsi="Times New Roman" w:cs="Times New Roman"/>
          <w:b/>
          <w:color w:val="000000"/>
          <w:sz w:val="28"/>
          <w:szCs w:val="28"/>
        </w:rPr>
        <w:t>Про затвердження перспектив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671D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ої </w:t>
      </w:r>
    </w:p>
    <w:p w:rsidR="00192364" w:rsidRDefault="00192364" w:rsidP="00192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DC9">
        <w:rPr>
          <w:rFonts w:ascii="Times New Roman" w:hAnsi="Times New Roman" w:cs="Times New Roman"/>
          <w:b/>
          <w:color w:val="000000"/>
          <w:sz w:val="28"/>
          <w:szCs w:val="28"/>
        </w:rPr>
        <w:t>мережі закладів освіти</w:t>
      </w:r>
      <w:r w:rsidRPr="00671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Яворівського </w:t>
      </w:r>
    </w:p>
    <w:p w:rsidR="00192364" w:rsidRDefault="00192364" w:rsidP="001F7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району на 2020/2021 навчальний рік</w:t>
      </w:r>
      <w:r w:rsidRPr="00DF6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F76D2" w:rsidRPr="001F76D2" w:rsidRDefault="001F76D2" w:rsidP="001F7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2364" w:rsidRPr="00DF681E" w:rsidRDefault="00192364" w:rsidP="00E622A8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F681E">
        <w:rPr>
          <w:color w:val="000000"/>
          <w:sz w:val="28"/>
          <w:szCs w:val="28"/>
        </w:rPr>
        <w:t xml:space="preserve">Керуючись </w:t>
      </w:r>
      <w:proofErr w:type="spellStart"/>
      <w:r w:rsidRPr="00DF681E">
        <w:rPr>
          <w:color w:val="000000"/>
          <w:sz w:val="28"/>
          <w:szCs w:val="28"/>
        </w:rPr>
        <w:t>п.п</w:t>
      </w:r>
      <w:proofErr w:type="spellEnd"/>
      <w:r w:rsidRPr="00DF681E">
        <w:rPr>
          <w:color w:val="000000"/>
          <w:sz w:val="28"/>
          <w:szCs w:val="28"/>
        </w:rPr>
        <w:t>. 1 п. «а» ч. 1 ст. 32. Закону України «Про місцеве самоврядування</w:t>
      </w:r>
      <w:r>
        <w:rPr>
          <w:color w:val="000000"/>
          <w:sz w:val="28"/>
          <w:szCs w:val="28"/>
        </w:rPr>
        <w:t xml:space="preserve"> в Україні</w:t>
      </w:r>
      <w:r w:rsidRPr="00DF681E">
        <w:rPr>
          <w:color w:val="000000"/>
          <w:sz w:val="28"/>
          <w:szCs w:val="28"/>
        </w:rPr>
        <w:t>», Закону України</w:t>
      </w:r>
      <w:r>
        <w:rPr>
          <w:color w:val="000000"/>
          <w:sz w:val="28"/>
          <w:szCs w:val="28"/>
        </w:rPr>
        <w:t xml:space="preserve"> «Про освіту» ст.13, З</w:t>
      </w:r>
      <w:r w:rsidRPr="00DF681E">
        <w:rPr>
          <w:color w:val="000000"/>
          <w:sz w:val="28"/>
          <w:szCs w:val="28"/>
        </w:rPr>
        <w:t>аконами України</w:t>
      </w:r>
      <w:r>
        <w:rPr>
          <w:color w:val="000000"/>
          <w:sz w:val="28"/>
          <w:szCs w:val="28"/>
        </w:rPr>
        <w:t>,</w:t>
      </w:r>
      <w:r w:rsidRPr="00DF681E">
        <w:rPr>
          <w:color w:val="000000"/>
          <w:sz w:val="28"/>
          <w:szCs w:val="28"/>
        </w:rPr>
        <w:t xml:space="preserve">  «Про загальну середню освіту», «Про дошкільну освіту», «Про позашкільну освіту»,</w:t>
      </w:r>
      <w:r>
        <w:rPr>
          <w:color w:val="000000"/>
          <w:sz w:val="28"/>
          <w:szCs w:val="28"/>
        </w:rPr>
        <w:t xml:space="preserve"> </w:t>
      </w:r>
      <w:r w:rsidRPr="00DF681E">
        <w:rPr>
          <w:color w:val="000000"/>
          <w:sz w:val="28"/>
          <w:szCs w:val="28"/>
        </w:rPr>
        <w:t>з метою</w:t>
      </w:r>
      <w:r>
        <w:rPr>
          <w:color w:val="000000"/>
          <w:sz w:val="28"/>
          <w:szCs w:val="28"/>
        </w:rPr>
        <w:t xml:space="preserve"> забезпечення територіальної доступності повної загальної середньої освіти та створення умов для здобуття дошкільної, </w:t>
      </w:r>
      <w:r w:rsidRPr="00DF681E">
        <w:rPr>
          <w:color w:val="000000"/>
          <w:sz w:val="28"/>
          <w:szCs w:val="28"/>
        </w:rPr>
        <w:t xml:space="preserve">загальної середньої та позашкільної освіти у закладах Яворівського району, </w:t>
      </w:r>
      <w:r>
        <w:rPr>
          <w:color w:val="000000"/>
          <w:sz w:val="28"/>
          <w:szCs w:val="28"/>
        </w:rPr>
        <w:t xml:space="preserve">Яворівська </w:t>
      </w:r>
      <w:r w:rsidRPr="00DF681E">
        <w:rPr>
          <w:color w:val="000000"/>
          <w:sz w:val="28"/>
          <w:szCs w:val="28"/>
        </w:rPr>
        <w:t>районна рада  </w:t>
      </w:r>
    </w:p>
    <w:p w:rsidR="00192364" w:rsidRPr="00E94453" w:rsidRDefault="00192364" w:rsidP="00E622A8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E94453">
        <w:rPr>
          <w:b/>
          <w:color w:val="000000"/>
          <w:sz w:val="28"/>
          <w:szCs w:val="28"/>
        </w:rPr>
        <w:t>В И Р І Ш И Л А :</w:t>
      </w:r>
    </w:p>
    <w:p w:rsidR="00192364" w:rsidRPr="00DF681E" w:rsidRDefault="00192364" w:rsidP="00E622A8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F681E">
        <w:rPr>
          <w:color w:val="000000"/>
          <w:sz w:val="28"/>
          <w:szCs w:val="28"/>
        </w:rPr>
        <w:t xml:space="preserve">1. Затвердити </w:t>
      </w:r>
      <w:r>
        <w:rPr>
          <w:color w:val="000000"/>
          <w:sz w:val="28"/>
          <w:szCs w:val="28"/>
        </w:rPr>
        <w:t xml:space="preserve">перспективну </w:t>
      </w:r>
      <w:r w:rsidRPr="00DF681E">
        <w:rPr>
          <w:color w:val="000000"/>
          <w:sz w:val="28"/>
          <w:szCs w:val="28"/>
        </w:rPr>
        <w:t>мережу закладів дошкільної освіти, що належать до</w:t>
      </w:r>
      <w:r w:rsidR="00B37B6C">
        <w:rPr>
          <w:color w:val="000000"/>
          <w:sz w:val="28"/>
          <w:szCs w:val="28"/>
        </w:rPr>
        <w:t xml:space="preserve"> спільної власності територіальних громад району в особі</w:t>
      </w:r>
      <w:r w:rsidRPr="00DF681E">
        <w:rPr>
          <w:color w:val="000000"/>
          <w:sz w:val="28"/>
          <w:szCs w:val="28"/>
        </w:rPr>
        <w:t xml:space="preserve"> Яворівської районної ради</w:t>
      </w:r>
      <w:r>
        <w:rPr>
          <w:color w:val="000000"/>
          <w:sz w:val="28"/>
          <w:szCs w:val="28"/>
        </w:rPr>
        <w:t xml:space="preserve"> на 2020</w:t>
      </w:r>
      <w:r w:rsidRPr="00DF681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2021 навчальний рік станом на 04  березня 2020 року згідно додатку № 1</w:t>
      </w:r>
      <w:r w:rsidRPr="00DF681E">
        <w:rPr>
          <w:color w:val="000000"/>
          <w:sz w:val="28"/>
          <w:szCs w:val="28"/>
        </w:rPr>
        <w:t>.</w:t>
      </w:r>
    </w:p>
    <w:p w:rsidR="00192364" w:rsidRPr="00DF681E" w:rsidRDefault="00192364" w:rsidP="00E622A8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F681E">
        <w:rPr>
          <w:color w:val="000000"/>
          <w:sz w:val="28"/>
          <w:szCs w:val="28"/>
        </w:rPr>
        <w:t xml:space="preserve">2. Затвердити </w:t>
      </w:r>
      <w:r>
        <w:rPr>
          <w:color w:val="000000"/>
          <w:sz w:val="28"/>
          <w:szCs w:val="28"/>
        </w:rPr>
        <w:t xml:space="preserve">перспективну </w:t>
      </w:r>
      <w:r w:rsidRPr="00DF681E">
        <w:rPr>
          <w:color w:val="000000"/>
          <w:sz w:val="28"/>
          <w:szCs w:val="28"/>
        </w:rPr>
        <w:t>мережу закладів загальної середньої освіти, що належать до</w:t>
      </w:r>
      <w:r w:rsidR="00B37B6C" w:rsidRPr="00B37B6C">
        <w:rPr>
          <w:color w:val="000000"/>
          <w:sz w:val="28"/>
          <w:szCs w:val="28"/>
        </w:rPr>
        <w:t xml:space="preserve"> </w:t>
      </w:r>
      <w:r w:rsidR="00B37B6C">
        <w:rPr>
          <w:color w:val="000000"/>
          <w:sz w:val="28"/>
          <w:szCs w:val="28"/>
        </w:rPr>
        <w:t>спільної власності територіальних громад району в особі</w:t>
      </w:r>
      <w:r w:rsidR="00B37B6C" w:rsidRPr="00DF681E">
        <w:rPr>
          <w:color w:val="000000"/>
          <w:sz w:val="28"/>
          <w:szCs w:val="28"/>
        </w:rPr>
        <w:t xml:space="preserve"> Яворівської районної ради</w:t>
      </w:r>
      <w:r w:rsidRPr="00DF681E">
        <w:rPr>
          <w:color w:val="000000"/>
          <w:sz w:val="28"/>
          <w:szCs w:val="28"/>
        </w:rPr>
        <w:t>, кількість класів та учнів, груп продовженого дня у н</w:t>
      </w:r>
      <w:r>
        <w:rPr>
          <w:color w:val="000000"/>
          <w:sz w:val="28"/>
          <w:szCs w:val="28"/>
        </w:rPr>
        <w:t>их на 2020/2021</w:t>
      </w:r>
      <w:r w:rsidRPr="00DF681E">
        <w:rPr>
          <w:color w:val="000000"/>
          <w:sz w:val="28"/>
          <w:szCs w:val="28"/>
        </w:rPr>
        <w:t xml:space="preserve"> навчальний рік станом на </w:t>
      </w:r>
      <w:r>
        <w:rPr>
          <w:color w:val="000000"/>
          <w:sz w:val="28"/>
          <w:szCs w:val="28"/>
        </w:rPr>
        <w:t xml:space="preserve"> 04  березня 2020</w:t>
      </w:r>
      <w:r w:rsidRPr="00DF681E">
        <w:rPr>
          <w:color w:val="000000"/>
          <w:sz w:val="28"/>
          <w:szCs w:val="28"/>
        </w:rPr>
        <w:t xml:space="preserve"> </w:t>
      </w:r>
      <w:r w:rsidR="00B37B6C">
        <w:rPr>
          <w:color w:val="000000"/>
          <w:sz w:val="28"/>
          <w:szCs w:val="28"/>
        </w:rPr>
        <w:t>року згідно додатку № 2</w:t>
      </w:r>
      <w:r w:rsidRPr="00DF681E">
        <w:rPr>
          <w:color w:val="000000"/>
          <w:sz w:val="28"/>
          <w:szCs w:val="28"/>
        </w:rPr>
        <w:t>.</w:t>
      </w:r>
    </w:p>
    <w:p w:rsidR="00192364" w:rsidRPr="00DF681E" w:rsidRDefault="00B37B6C" w:rsidP="00E622A8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92364" w:rsidRPr="00DF681E">
        <w:rPr>
          <w:color w:val="000000"/>
          <w:sz w:val="28"/>
          <w:szCs w:val="28"/>
        </w:rPr>
        <w:t xml:space="preserve">3. Затвердити </w:t>
      </w:r>
      <w:r w:rsidR="00192364">
        <w:rPr>
          <w:color w:val="000000"/>
          <w:sz w:val="28"/>
          <w:szCs w:val="28"/>
        </w:rPr>
        <w:t xml:space="preserve">перспективну </w:t>
      </w:r>
      <w:r w:rsidR="00192364" w:rsidRPr="00DF681E">
        <w:rPr>
          <w:color w:val="000000"/>
          <w:sz w:val="28"/>
          <w:szCs w:val="28"/>
        </w:rPr>
        <w:t xml:space="preserve">мережу закладів позашкільної освіти, що належать до </w:t>
      </w:r>
      <w:r>
        <w:rPr>
          <w:color w:val="000000"/>
          <w:sz w:val="28"/>
          <w:szCs w:val="28"/>
        </w:rPr>
        <w:t>спільної власності територіальних громад району в особі</w:t>
      </w:r>
      <w:r w:rsidRPr="00DF681E">
        <w:rPr>
          <w:color w:val="000000"/>
          <w:sz w:val="28"/>
          <w:szCs w:val="28"/>
        </w:rPr>
        <w:t xml:space="preserve"> Яворівської районної ради</w:t>
      </w:r>
      <w:r>
        <w:rPr>
          <w:color w:val="000000"/>
          <w:sz w:val="28"/>
          <w:szCs w:val="28"/>
        </w:rPr>
        <w:t xml:space="preserve"> </w:t>
      </w:r>
      <w:r w:rsidR="00192364">
        <w:rPr>
          <w:color w:val="000000"/>
          <w:sz w:val="28"/>
          <w:szCs w:val="28"/>
        </w:rPr>
        <w:t>на 2020</w:t>
      </w:r>
      <w:r w:rsidR="00192364" w:rsidRPr="00DF681E">
        <w:rPr>
          <w:color w:val="000000"/>
          <w:sz w:val="28"/>
          <w:szCs w:val="28"/>
        </w:rPr>
        <w:t>/202</w:t>
      </w:r>
      <w:r w:rsidR="00192364">
        <w:rPr>
          <w:color w:val="000000"/>
          <w:sz w:val="28"/>
          <w:szCs w:val="28"/>
        </w:rPr>
        <w:t>1</w:t>
      </w:r>
      <w:r w:rsidR="00192364" w:rsidRPr="00DF681E">
        <w:rPr>
          <w:color w:val="000000"/>
          <w:sz w:val="28"/>
          <w:szCs w:val="28"/>
        </w:rPr>
        <w:t xml:space="preserve"> навчальний рік станом на </w:t>
      </w:r>
      <w:r w:rsidR="00192364">
        <w:rPr>
          <w:color w:val="000000"/>
          <w:sz w:val="28"/>
          <w:szCs w:val="28"/>
        </w:rPr>
        <w:t xml:space="preserve"> 04  березня 2020</w:t>
      </w:r>
      <w:r w:rsidR="00192364" w:rsidRPr="00DF681E">
        <w:rPr>
          <w:color w:val="000000"/>
          <w:sz w:val="28"/>
          <w:szCs w:val="28"/>
        </w:rPr>
        <w:t xml:space="preserve"> </w:t>
      </w:r>
      <w:r w:rsidR="00192364">
        <w:rPr>
          <w:color w:val="000000"/>
          <w:sz w:val="28"/>
          <w:szCs w:val="28"/>
        </w:rPr>
        <w:t xml:space="preserve">року </w:t>
      </w:r>
      <w:r>
        <w:rPr>
          <w:color w:val="000000"/>
          <w:sz w:val="28"/>
          <w:szCs w:val="28"/>
        </w:rPr>
        <w:t>згідно додатку № 3</w:t>
      </w:r>
      <w:r w:rsidR="00192364" w:rsidRPr="00DF681E">
        <w:rPr>
          <w:color w:val="000000"/>
          <w:sz w:val="28"/>
          <w:szCs w:val="28"/>
        </w:rPr>
        <w:t>.</w:t>
      </w:r>
    </w:p>
    <w:p w:rsidR="00192364" w:rsidRPr="00DF681E" w:rsidRDefault="00B37B6C" w:rsidP="00E622A8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92364">
        <w:rPr>
          <w:color w:val="000000"/>
          <w:sz w:val="28"/>
          <w:szCs w:val="28"/>
        </w:rPr>
        <w:t>4</w:t>
      </w:r>
      <w:r w:rsidR="00192364" w:rsidRPr="00DF681E">
        <w:rPr>
          <w:color w:val="000000"/>
          <w:sz w:val="28"/>
          <w:szCs w:val="28"/>
        </w:rPr>
        <w:t xml:space="preserve">. </w:t>
      </w:r>
      <w:r w:rsidR="00192364" w:rsidRPr="00DF681E">
        <w:rPr>
          <w:sz w:val="28"/>
          <w:szCs w:val="28"/>
        </w:rPr>
        <w:t xml:space="preserve">Контроль за виконанням рішення покласти на постійну комісію районної ради з питань освіти, культури, спорту та туризму (Я. </w:t>
      </w:r>
      <w:proofErr w:type="spellStart"/>
      <w:r w:rsidR="00192364" w:rsidRPr="00DF681E">
        <w:rPr>
          <w:sz w:val="28"/>
          <w:szCs w:val="28"/>
        </w:rPr>
        <w:t>Кобиця</w:t>
      </w:r>
      <w:proofErr w:type="spellEnd"/>
      <w:r w:rsidR="00192364" w:rsidRPr="00DF681E">
        <w:rPr>
          <w:sz w:val="28"/>
          <w:szCs w:val="28"/>
        </w:rPr>
        <w:t>).</w:t>
      </w:r>
    </w:p>
    <w:p w:rsidR="00192364" w:rsidRDefault="00192364" w:rsidP="00E622A8">
      <w:pPr>
        <w:spacing w:line="240" w:lineRule="auto"/>
      </w:pPr>
    </w:p>
    <w:p w:rsidR="002D601E" w:rsidRDefault="00192364" w:rsidP="001F76D2">
      <w:pPr>
        <w:jc w:val="center"/>
        <w:rPr>
          <w:rFonts w:ascii="Times New Roman" w:hAnsi="Times New Roman" w:cs="Times New Roman"/>
          <w:sz w:val="28"/>
          <w:szCs w:val="28"/>
        </w:rPr>
      </w:pPr>
      <w:r w:rsidRPr="00DF681E">
        <w:rPr>
          <w:rFonts w:ascii="Times New Roman" w:hAnsi="Times New Roman" w:cs="Times New Roman"/>
          <w:sz w:val="28"/>
          <w:szCs w:val="28"/>
        </w:rPr>
        <w:t xml:space="preserve">Голова районної ради                </w:t>
      </w:r>
      <w:r w:rsidRPr="00DF681E">
        <w:rPr>
          <w:rFonts w:ascii="Times New Roman" w:hAnsi="Times New Roman" w:cs="Times New Roman"/>
          <w:sz w:val="28"/>
          <w:szCs w:val="28"/>
        </w:rPr>
        <w:tab/>
      </w:r>
      <w:r w:rsidRPr="00DF681E">
        <w:rPr>
          <w:rFonts w:ascii="Times New Roman" w:hAnsi="Times New Roman" w:cs="Times New Roman"/>
          <w:sz w:val="28"/>
          <w:szCs w:val="28"/>
        </w:rPr>
        <w:tab/>
      </w:r>
      <w:r w:rsidRPr="00DF681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37B6C">
        <w:rPr>
          <w:rFonts w:ascii="Times New Roman" w:hAnsi="Times New Roman" w:cs="Times New Roman"/>
          <w:sz w:val="28"/>
          <w:szCs w:val="28"/>
        </w:rPr>
        <w:t xml:space="preserve">  Володимир</w:t>
      </w:r>
      <w:r w:rsidRPr="00DF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81E">
        <w:rPr>
          <w:rFonts w:ascii="Times New Roman" w:hAnsi="Times New Roman" w:cs="Times New Roman"/>
          <w:sz w:val="28"/>
          <w:szCs w:val="28"/>
        </w:rPr>
        <w:t>Сичак</w:t>
      </w:r>
      <w:proofErr w:type="spellEnd"/>
    </w:p>
    <w:p w:rsidR="00CD38E1" w:rsidRDefault="00F56D64" w:rsidP="000E22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</w:t>
      </w:r>
      <w:r w:rsidR="00CD38E1">
        <w:rPr>
          <w:rFonts w:ascii="Times New Roman" w:hAnsi="Times New Roman" w:cs="Times New Roman"/>
          <w:color w:val="000000"/>
          <w:sz w:val="28"/>
          <w:szCs w:val="28"/>
        </w:rPr>
        <w:t>одаток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CD38E1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F06FBA" w:rsidRDefault="000E222D" w:rsidP="000E22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F06FBA">
        <w:rPr>
          <w:rFonts w:ascii="Times New Roman" w:hAnsi="Times New Roman" w:cs="Times New Roman"/>
          <w:color w:val="000000"/>
          <w:sz w:val="28"/>
          <w:szCs w:val="28"/>
        </w:rPr>
        <w:t xml:space="preserve">о рішення районної ради </w:t>
      </w:r>
    </w:p>
    <w:p w:rsidR="00F06FBA" w:rsidRDefault="00F06FBA" w:rsidP="000E22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05 березня 2020 року № 618 </w:t>
      </w:r>
    </w:p>
    <w:p w:rsidR="00F06FBA" w:rsidRDefault="00F06FBA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6FBA" w:rsidRDefault="00F06FBA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222D" w:rsidRDefault="000E222D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22A8" w:rsidRDefault="00E622A8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Перспективна</w:t>
      </w:r>
      <w:r w:rsidRPr="00E622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мережа</w:t>
      </w:r>
      <w:r w:rsidRPr="00E622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закладів дошкільної освіти, </w:t>
      </w:r>
    </w:p>
    <w:p w:rsidR="00F06FBA" w:rsidRDefault="00E622A8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22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що належать до спільної власності територіальних громад </w:t>
      </w:r>
    </w:p>
    <w:p w:rsidR="00F06FBA" w:rsidRDefault="00E622A8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22A8">
        <w:rPr>
          <w:rFonts w:ascii="Times New Roman" w:hAnsi="Times New Roman" w:cs="Times New Roman"/>
          <w:b/>
          <w:color w:val="000000"/>
          <w:sz w:val="28"/>
          <w:szCs w:val="28"/>
        </w:rPr>
        <w:t>району</w:t>
      </w:r>
      <w:r w:rsidR="00F06F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22A8">
        <w:rPr>
          <w:rFonts w:ascii="Times New Roman" w:hAnsi="Times New Roman" w:cs="Times New Roman"/>
          <w:b/>
          <w:color w:val="000000"/>
          <w:sz w:val="28"/>
          <w:szCs w:val="28"/>
        </w:rPr>
        <w:t>в особі Яворівської районної ради</w:t>
      </w:r>
    </w:p>
    <w:p w:rsidR="00CD38E1" w:rsidRDefault="00E622A8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22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2020/2021 навчальний рік</w:t>
      </w:r>
    </w:p>
    <w:p w:rsidR="00F06FBA" w:rsidRPr="00E622A8" w:rsidRDefault="00F06FBA" w:rsidP="00F06F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9713" w:type="dxa"/>
        <w:tblLook w:val="04A0"/>
      </w:tblPr>
      <w:tblGrid>
        <w:gridCol w:w="675"/>
        <w:gridCol w:w="6521"/>
        <w:gridCol w:w="1134"/>
        <w:gridCol w:w="1383"/>
      </w:tblGrid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Назва ДНЗ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дітей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E62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Рясне-Руський НВК 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ДНЗ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Бердихівський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D5E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Бірківський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 - ІІІ ст. - ДНЗ" </w:t>
            </w:r>
          </w:p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ім. Т. Шевченка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Великопільський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І-ІІст.-ДНЗ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Верблянський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І-ІІІ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Віжомлянський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І-ІІІст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ім.І.Севери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Вороцівський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Дрогомишлянський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 ЗОШ І - ІІІ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ДНЗ" імені Петра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Василихи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Лозинський НВК "ЗОШ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І-ІІст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 -ДНЗ"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Порічанський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НВК"ЗОШ І-ІІ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Оселівськй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Яворівський НВК "ДНЗ-ЗОШ І ст."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Свидницький НВК "ЗОШ І-ІІ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Середкевицький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Смолинський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I-III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Терновицький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Ясниський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І-ІІІ ст. ім.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Беринди-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Черчицький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Рогізненський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Мальчицький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І-ІІст.-ДНЗ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Глиницький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НВК"ЗОШ І-ІІІ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Мужиловицький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НВК "ЗОШ І-ІІ ст. - ДНЗ"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смт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Краковець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ДНЗ№2 м. Яворова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№3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м.Яворова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ДНЗ№4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м.Яворова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м.Новояворівська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№4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м.Новояворівськ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ДНЗ№5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м.Новояворівськ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№7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м.Новояворівська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ДНЗ №9м.Новояворівська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ДНЗ№1смт.Івано-Франкове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ДНЗ-2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смт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Івано-Франкове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м.Яворова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смт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 Немирів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смт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Шкло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Прилбичі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с.Нагачів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584D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ДНЗ с. Наконечне Перше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с.Завадів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с.Чернилява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Старичі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с.Добростани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ДНЗ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с.Домажир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 w:rsidP="00CD38E1">
            <w:pPr>
              <w:pStyle w:val="a7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ДНЗ с. Любині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Default="00CD38E1" w:rsidP="00E62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CD38E1" w:rsidTr="00CD38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E1" w:rsidRDefault="00CD38E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E1" w:rsidRPr="00E622A8" w:rsidRDefault="00E622A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Всього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Pr="00E622A8" w:rsidRDefault="00CD38E1" w:rsidP="00E622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E622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3569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E1" w:rsidRPr="00E622A8" w:rsidRDefault="00CD38E1" w:rsidP="00E622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E622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124</w:t>
            </w:r>
          </w:p>
        </w:tc>
      </w:tr>
    </w:tbl>
    <w:p w:rsidR="00CD38E1" w:rsidRDefault="00CD38E1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D38E1" w:rsidRDefault="00CD38E1" w:rsidP="00CD38E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6FBA" w:rsidRDefault="00F06FBA" w:rsidP="00F06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                                                     Сергій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Сагаль</w:t>
      </w:r>
      <w:proofErr w:type="spellEnd"/>
    </w:p>
    <w:p w:rsidR="00CD38E1" w:rsidRDefault="00CD38E1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0E222D" w:rsidP="00CD38E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E222D" w:rsidRDefault="00CD38E1" w:rsidP="000E22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0E222D">
        <w:rPr>
          <w:rFonts w:ascii="Times New Roman" w:hAnsi="Times New Roman" w:cs="Times New Roman"/>
          <w:color w:val="000000"/>
          <w:sz w:val="28"/>
          <w:szCs w:val="28"/>
        </w:rPr>
        <w:t>Додаток №</w:t>
      </w:r>
      <w:r w:rsidR="0049183A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0E222D" w:rsidRDefault="000E222D" w:rsidP="000E22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рішення районної ради </w:t>
      </w:r>
    </w:p>
    <w:p w:rsidR="000E222D" w:rsidRDefault="000E222D" w:rsidP="000E22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05 березня 2020 року № 618 </w:t>
      </w:r>
    </w:p>
    <w:p w:rsidR="00CD38E1" w:rsidRDefault="00CD38E1" w:rsidP="00CD38E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2A17" w:rsidRDefault="00D02A17" w:rsidP="00CD38E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2A17" w:rsidRDefault="00D02A17" w:rsidP="00D02A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Перспективна</w:t>
      </w:r>
      <w:r w:rsidRPr="00D02A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мережа</w:t>
      </w:r>
      <w:r w:rsidRPr="00D02A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закладів загальної середньої освіти, </w:t>
      </w:r>
    </w:p>
    <w:p w:rsidR="00D02A17" w:rsidRDefault="00D02A17" w:rsidP="00D02A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2A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що належать до спільної власності територіальних громад району </w:t>
      </w:r>
    </w:p>
    <w:p w:rsidR="00D02A17" w:rsidRDefault="00D02A17" w:rsidP="00D02A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2A17">
        <w:rPr>
          <w:rFonts w:ascii="Times New Roman" w:hAnsi="Times New Roman" w:cs="Times New Roman"/>
          <w:b/>
          <w:color w:val="000000"/>
          <w:sz w:val="28"/>
          <w:szCs w:val="28"/>
        </w:rPr>
        <w:t>в особі Яворівської районної ради, кількість класів та учнів, груп продовженого дня у них на 2020/2021 навчальний рік</w:t>
      </w:r>
    </w:p>
    <w:p w:rsidR="00D02A17" w:rsidRPr="00D02A17" w:rsidRDefault="00D02A17" w:rsidP="00D02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14"/>
        <w:gridCol w:w="927"/>
        <w:gridCol w:w="636"/>
      </w:tblGrid>
      <w:tr w:rsidR="00CD38E1" w:rsidTr="00CD38E1">
        <w:trPr>
          <w:trHeight w:val="129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D02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D02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Назва ЗЗСО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D02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учнів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D02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Опорний заклад "Івано-Франківська ЗОШ І-ІІІ ст. ім.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Франка"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Лелехівська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Страдчанська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Ямельнівська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4D5E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Опорний заклад"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Краковецький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ЗЗСО І-ІІІ ст. </w:t>
            </w:r>
          </w:p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ім.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Шухевича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Морянецька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Опорний заклад</w:t>
            </w:r>
            <w:r w:rsidR="00584D5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Немирівський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ЗЗСО І-ІІІ ст."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Опорний заклад </w:t>
            </w:r>
            <w:r w:rsidR="00584D5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Новояворівська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 №1"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Верещицька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Молошковицька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Новояворівська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 №2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1171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Новояворівська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 №3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Новояворівський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ст.-ліцей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Шклівська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 ім..М.Корчака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Яворівська гімназія ім. О. Маковея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Яворівська ЗОШ І-ІІІ ст.№2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4D5E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Опорний заклад"Яворівська ЗОШ І-ІІІ ст. №3</w:t>
            </w:r>
          </w:p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Т. Шевченка"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Липинська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Колоницька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Порубська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Бердихівський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Бірківський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Верблянський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 ЗОШ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І-ІІІст.-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ДНЗ"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Віжомлянський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ст. ім. І.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Севери-ДНЗ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Вороцівський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Глиницький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 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Домажирська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Дрогомишлянський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ім.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Василихи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Завадівська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Кам'янобрідська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 ім.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Андрусіва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Нагачівська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Наконечнянська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Прилбицька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.Шептицького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Рогізненський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 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Рясне - Руський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Середкевицький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Смолинський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Чернилявська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Ф.Перуна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Ясниський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І-ІІІ ст. ім.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Беринди-ДНЗ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 ім. Ю. Липи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Великопільський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Воледобростанська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ВороблячинськаЗОШ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І-ІІ ст. ім. В.Коцюби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Грушівська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Дацьківська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Добростанська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Дубровицька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Залузька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Калинівська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Котівська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 М.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Логина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Коханівська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Лозинський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Мужиловицький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Наконечнянська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ст.ім.Героя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України Р.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Сеника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 ім. 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.Пазина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8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Оселівський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Порічанський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Салашівська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Сарнівська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Свидницький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55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Семирівська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Ю.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Прихода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Староярська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ім.Героя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України Р.Варениці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Терновицький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Черчицький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НВК " ЗОШ І-ІІ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ст.-ДНЗ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Чолгинська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І-ІІ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Яворівська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Яворівський НВК "ДЗ-ЗОШ І ст."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Новояворівська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Воле-Любинська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8E1" w:rsidTr="00CD38E1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Рокитнянська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8E1" w:rsidTr="006B46D9">
        <w:trPr>
          <w:trHeight w:val="42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Default="00CD38E1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ЗОШ І ст.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8E1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E1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38E1" w:rsidTr="00CD38E1">
        <w:trPr>
          <w:trHeight w:val="2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Default="00CD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38E1" w:rsidRPr="00D02A17" w:rsidRDefault="00D02A17" w:rsidP="000E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02A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Всього п</w:t>
            </w:r>
            <w:r w:rsidR="00CD38E1" w:rsidRPr="00D02A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о району </w:t>
            </w:r>
            <w:r w:rsidRPr="00D02A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8E1" w:rsidRPr="00D02A17" w:rsidRDefault="00CD38E1" w:rsidP="000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02A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17099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8E1" w:rsidRPr="00D02A17" w:rsidRDefault="00CD38E1" w:rsidP="000E22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A17">
              <w:rPr>
                <w:rFonts w:ascii="Times New Roman" w:hAnsi="Times New Roman" w:cs="Times New Roman"/>
                <w:b/>
                <w:sz w:val="28"/>
                <w:szCs w:val="28"/>
              </w:rPr>
              <w:t>880</w:t>
            </w:r>
          </w:p>
        </w:tc>
      </w:tr>
    </w:tbl>
    <w:p w:rsidR="00CD38E1" w:rsidRDefault="00CD38E1" w:rsidP="00CD38E1"/>
    <w:p w:rsidR="00CD38E1" w:rsidRDefault="00CD38E1" w:rsidP="00CD38E1">
      <w:pPr>
        <w:tabs>
          <w:tab w:val="left" w:pos="3466"/>
        </w:tabs>
      </w:pPr>
      <w:r>
        <w:tab/>
      </w:r>
    </w:p>
    <w:p w:rsidR="00CD38E1" w:rsidRDefault="00CD38E1" w:rsidP="00CD38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                                            Сергій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Сагаль</w:t>
      </w:r>
      <w:proofErr w:type="spellEnd"/>
    </w:p>
    <w:p w:rsidR="00CD38E1" w:rsidRDefault="00CD38E1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49183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Додаток № 3</w:t>
      </w:r>
    </w:p>
    <w:p w:rsidR="0049183A" w:rsidRDefault="0049183A" w:rsidP="0049183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рішення районної ради </w:t>
      </w:r>
    </w:p>
    <w:p w:rsidR="0049183A" w:rsidRDefault="0049183A" w:rsidP="0049183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05 березня 2020 року № 618 </w:t>
      </w: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D5E" w:rsidRDefault="00584D5E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D5E" w:rsidRDefault="00584D5E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83A" w:rsidRDefault="0049183A" w:rsidP="004918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Перспективна</w:t>
      </w:r>
      <w:r w:rsidRPr="004918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мережа</w:t>
      </w:r>
      <w:r w:rsidRPr="004918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закладів позашкільної освіти, </w:t>
      </w:r>
    </w:p>
    <w:p w:rsidR="0049183A" w:rsidRDefault="0049183A" w:rsidP="004918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18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що належать до спільної власності територіальних громад </w:t>
      </w:r>
    </w:p>
    <w:p w:rsidR="0049183A" w:rsidRDefault="0049183A" w:rsidP="004918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18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району в особі Яворівської районної ради </w:t>
      </w:r>
    </w:p>
    <w:p w:rsidR="0049183A" w:rsidRPr="0049183A" w:rsidRDefault="0049183A" w:rsidP="004918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183A">
        <w:rPr>
          <w:rFonts w:ascii="Times New Roman" w:hAnsi="Times New Roman" w:cs="Times New Roman"/>
          <w:b/>
          <w:color w:val="000000"/>
          <w:sz w:val="28"/>
          <w:szCs w:val="28"/>
        </w:rPr>
        <w:t>на 2020/2021 навчальний рік</w:t>
      </w:r>
    </w:p>
    <w:p w:rsidR="0049183A" w:rsidRDefault="0049183A" w:rsidP="004918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14"/>
        <w:gridCol w:w="927"/>
        <w:gridCol w:w="944"/>
      </w:tblGrid>
      <w:tr w:rsidR="0049183A" w:rsidTr="0049183A">
        <w:trPr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>Назва ЗПО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дітей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83A" w:rsidRDefault="0049183A" w:rsidP="002514C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гуртів</w:t>
            </w:r>
          </w:p>
        </w:tc>
      </w:tr>
      <w:tr w:rsidR="0049183A" w:rsidTr="0049183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Яворівський ЦДЮТ</w:t>
              </w:r>
            </w:hyperlink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83A" w:rsidRDefault="0049183A" w:rsidP="002514C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9183A" w:rsidTr="0049183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 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hyperlink r:id="rId7" w:tgtFrame="_blank" w:history="1">
              <w:r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вано-Франківський ЦДЮТ</w:t>
              </w:r>
            </w:hyperlink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183A" w:rsidRDefault="0049183A" w:rsidP="0025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233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83A" w:rsidRDefault="0049183A" w:rsidP="002514C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</w:tbl>
    <w:p w:rsidR="0049183A" w:rsidRDefault="0049183A" w:rsidP="0049183A"/>
    <w:p w:rsidR="0049183A" w:rsidRDefault="0049183A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D5E" w:rsidRDefault="00584D5E" w:rsidP="001F76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D5E" w:rsidRPr="001F76D2" w:rsidRDefault="00584D5E" w:rsidP="00584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                                                   Сергій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Сагаль</w:t>
      </w:r>
      <w:proofErr w:type="spellEnd"/>
    </w:p>
    <w:sectPr w:rsidR="00584D5E" w:rsidRPr="001F76D2" w:rsidSect="001923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61A06"/>
    <w:multiLevelType w:val="hybridMultilevel"/>
    <w:tmpl w:val="3056D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92364"/>
    <w:rsid w:val="000E222D"/>
    <w:rsid w:val="0011200C"/>
    <w:rsid w:val="00192364"/>
    <w:rsid w:val="001F76D2"/>
    <w:rsid w:val="002D601E"/>
    <w:rsid w:val="0049183A"/>
    <w:rsid w:val="00584D5E"/>
    <w:rsid w:val="006B46D9"/>
    <w:rsid w:val="006D7EC7"/>
    <w:rsid w:val="00744B98"/>
    <w:rsid w:val="007E296A"/>
    <w:rsid w:val="00AC744D"/>
    <w:rsid w:val="00B37B6C"/>
    <w:rsid w:val="00BF4E9C"/>
    <w:rsid w:val="00CD38E1"/>
    <w:rsid w:val="00D02A17"/>
    <w:rsid w:val="00E622A8"/>
    <w:rsid w:val="00F06FBA"/>
    <w:rsid w:val="00F5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64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92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364"/>
    <w:rPr>
      <w:rFonts w:ascii="Tahoma" w:hAnsi="Tahoma" w:cs="Tahoma"/>
      <w:color w:val="auto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D38E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D38E1"/>
    <w:pPr>
      <w:ind w:left="720"/>
      <w:contextualSpacing/>
    </w:pPr>
  </w:style>
  <w:style w:type="table" w:styleId="a8">
    <w:name w:val="Table Grid"/>
    <w:basedOn w:val="a1"/>
    <w:uiPriority w:val="59"/>
    <w:rsid w:val="00CD3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v.isuo.org/zpo/index/view/id/1000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v.isuo.org/zpo/index/view/id/100064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5462</Words>
  <Characters>3114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2020-03-05T06:25:00Z</cp:lastPrinted>
  <dcterms:created xsi:type="dcterms:W3CDTF">2020-03-04T13:45:00Z</dcterms:created>
  <dcterms:modified xsi:type="dcterms:W3CDTF">2020-03-11T08:20:00Z</dcterms:modified>
</cp:coreProperties>
</file>