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1F" w:rsidRDefault="0052571F" w:rsidP="0052571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1F" w:rsidRDefault="0052571F" w:rsidP="0052571F">
      <w:pPr>
        <w:jc w:val="center"/>
      </w:pPr>
      <w:r>
        <w:rPr>
          <w:b/>
          <w:caps/>
          <w:sz w:val="22"/>
        </w:rPr>
        <w:t>УкраЇна</w:t>
      </w:r>
    </w:p>
    <w:p w:rsidR="0052571F" w:rsidRPr="00A67686" w:rsidRDefault="0052571F" w:rsidP="0052571F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52571F" w:rsidRDefault="0052571F" w:rsidP="0052571F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52571F" w:rsidRDefault="0052571F" w:rsidP="0052571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CF1A55">
        <w:rPr>
          <w:b/>
          <w:caps/>
          <w:sz w:val="36"/>
        </w:rPr>
        <w:t>636</w:t>
      </w:r>
    </w:p>
    <w:p w:rsidR="0052571F" w:rsidRPr="00542ECE" w:rsidRDefault="00CF1A55" w:rsidP="0052571F">
      <w:pPr>
        <w:rPr>
          <w:b/>
          <w:bCs/>
          <w:sz w:val="24"/>
        </w:rPr>
      </w:pPr>
      <w:r>
        <w:rPr>
          <w:sz w:val="24"/>
        </w:rPr>
        <w:t>" 29 " травня</w:t>
      </w:r>
      <w:r w:rsidR="0052571F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571F" w:rsidRPr="00BB5683">
        <w:rPr>
          <w:b/>
          <w:sz w:val="24"/>
        </w:rPr>
        <w:t xml:space="preserve">     </w:t>
      </w:r>
      <w:r w:rsidR="0052571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571F" w:rsidRDefault="0052571F" w:rsidP="0052571F">
      <w:pPr>
        <w:jc w:val="both"/>
      </w:pPr>
      <w:r>
        <w:rPr>
          <w:sz w:val="24"/>
        </w:rPr>
        <w:t xml:space="preserve">        м. Яворів</w:t>
      </w:r>
    </w:p>
    <w:p w:rsidR="0052571F" w:rsidRDefault="0052571F" w:rsidP="0052571F">
      <w:pPr>
        <w:jc w:val="both"/>
      </w:pPr>
    </w:p>
    <w:p w:rsidR="00DC03B8" w:rsidRDefault="0052571F" w:rsidP="0052571F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</w:t>
      </w:r>
      <w:r w:rsidR="00DC03B8">
        <w:rPr>
          <w:b/>
        </w:rPr>
        <w:t xml:space="preserve">Президента України, </w:t>
      </w:r>
    </w:p>
    <w:p w:rsidR="00DC03B8" w:rsidRDefault="00DC03B8" w:rsidP="0052571F">
      <w:pPr>
        <w:spacing w:after="0" w:line="240" w:lineRule="auto"/>
        <w:jc w:val="both"/>
        <w:rPr>
          <w:b/>
        </w:rPr>
      </w:pPr>
      <w:r>
        <w:rPr>
          <w:b/>
        </w:rPr>
        <w:t xml:space="preserve">Верховної Ради України, </w:t>
      </w:r>
      <w:r w:rsidR="0052571F">
        <w:rPr>
          <w:b/>
        </w:rPr>
        <w:t xml:space="preserve">Кабінету Міністрів </w:t>
      </w:r>
    </w:p>
    <w:p w:rsidR="00DC03B8" w:rsidRDefault="0052571F" w:rsidP="0052571F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щодо ініціативи </w:t>
      </w:r>
      <w:proofErr w:type="spellStart"/>
      <w:r w:rsidR="007E1047">
        <w:rPr>
          <w:b/>
        </w:rPr>
        <w:t>макро</w:t>
      </w:r>
      <w:r w:rsidR="00DC03B8">
        <w:rPr>
          <w:b/>
        </w:rPr>
        <w:t>регіональної</w:t>
      </w:r>
      <w:proofErr w:type="spellEnd"/>
      <w:r w:rsidR="00DC03B8">
        <w:rPr>
          <w:b/>
        </w:rPr>
        <w:t xml:space="preserve"> </w:t>
      </w:r>
    </w:p>
    <w:p w:rsidR="00DC03B8" w:rsidRDefault="00DC03B8" w:rsidP="0052571F">
      <w:pPr>
        <w:spacing w:after="0" w:line="240" w:lineRule="auto"/>
        <w:jc w:val="both"/>
        <w:rPr>
          <w:b/>
        </w:rPr>
      </w:pPr>
      <w:r>
        <w:rPr>
          <w:b/>
        </w:rPr>
        <w:t>стратегії Європ</w:t>
      </w:r>
      <w:r w:rsidR="0052571F">
        <w:rPr>
          <w:b/>
        </w:rPr>
        <w:t>ейського Союзу для регіону</w:t>
      </w:r>
    </w:p>
    <w:p w:rsidR="0052571F" w:rsidRPr="005A0BF7" w:rsidRDefault="0052571F" w:rsidP="0052571F">
      <w:pPr>
        <w:spacing w:after="0" w:line="240" w:lineRule="auto"/>
        <w:jc w:val="both"/>
        <w:rPr>
          <w:b/>
        </w:rPr>
      </w:pPr>
      <w:r>
        <w:rPr>
          <w:b/>
        </w:rPr>
        <w:t>Карпат</w:t>
      </w:r>
    </w:p>
    <w:p w:rsidR="0052571F" w:rsidRPr="003732CE" w:rsidRDefault="0052571F" w:rsidP="0052571F">
      <w:pPr>
        <w:spacing w:after="0" w:line="240" w:lineRule="auto"/>
        <w:jc w:val="both"/>
        <w:rPr>
          <w:b/>
        </w:rPr>
      </w:pPr>
    </w:p>
    <w:p w:rsidR="0052571F" w:rsidRPr="00D36E94" w:rsidRDefault="0052571F" w:rsidP="0052571F">
      <w:pPr>
        <w:spacing w:after="0" w:line="240" w:lineRule="auto"/>
      </w:pPr>
    </w:p>
    <w:p w:rsidR="0052571F" w:rsidRPr="003732CE" w:rsidRDefault="0052571F" w:rsidP="0052571F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 забезпечення сталого розвитку регіону українських Карпат та координації зусиль на міждержавному рівні, враховуючи</w:t>
      </w:r>
      <w:r w:rsidRPr="003732CE">
        <w:t xml:space="preserve"> </w:t>
      </w:r>
      <w:r>
        <w:t>рекомендації Асоціації органів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52571F" w:rsidRPr="003732CE" w:rsidRDefault="0052571F" w:rsidP="0052571F">
      <w:pPr>
        <w:spacing w:after="0" w:line="240" w:lineRule="auto"/>
        <w:jc w:val="both"/>
      </w:pPr>
    </w:p>
    <w:p w:rsidR="0052571F" w:rsidRPr="003732CE" w:rsidRDefault="0052571F" w:rsidP="0052571F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52571F" w:rsidRPr="003732CE" w:rsidRDefault="0052571F" w:rsidP="0052571F">
      <w:pPr>
        <w:spacing w:after="0" w:line="240" w:lineRule="auto"/>
        <w:ind w:firstLine="720"/>
        <w:jc w:val="both"/>
        <w:rPr>
          <w:b/>
        </w:rPr>
      </w:pPr>
    </w:p>
    <w:p w:rsidR="0052571F" w:rsidRPr="003A4404" w:rsidRDefault="0052571F" w:rsidP="0052571F">
      <w:pPr>
        <w:spacing w:after="0" w:line="240" w:lineRule="auto"/>
        <w:jc w:val="both"/>
      </w:pPr>
      <w:r>
        <w:tab/>
        <w:t>1. Звернутися до</w:t>
      </w:r>
      <w:r w:rsidRPr="003A4404">
        <w:t xml:space="preserve"> </w:t>
      </w:r>
      <w:r w:rsidR="00390004">
        <w:t xml:space="preserve">Президента України, Верховної Ради України, </w:t>
      </w:r>
      <w:r>
        <w:t xml:space="preserve">Кабінету Міністрів </w:t>
      </w:r>
      <w:r w:rsidRPr="003A4404">
        <w:t xml:space="preserve">України </w:t>
      </w:r>
      <w:r w:rsidRPr="00120B7A">
        <w:t xml:space="preserve">щодо </w:t>
      </w:r>
      <w:r w:rsidRPr="0052571F">
        <w:t xml:space="preserve">ініціативи </w:t>
      </w:r>
      <w:proofErr w:type="spellStart"/>
      <w:r w:rsidR="007E1047">
        <w:t>макро</w:t>
      </w:r>
      <w:r w:rsidR="00390004">
        <w:t>регіональної</w:t>
      </w:r>
      <w:proofErr w:type="spellEnd"/>
      <w:r w:rsidR="00390004">
        <w:t xml:space="preserve"> стратегії Європ</w:t>
      </w:r>
      <w:r w:rsidRPr="0052571F">
        <w:t>ейського Союзу для регіону Карпат</w:t>
      </w:r>
      <w:r w:rsidRPr="003A4404">
        <w:t xml:space="preserve"> згідно додатку №1.</w:t>
      </w:r>
    </w:p>
    <w:p w:rsidR="0052571F" w:rsidRPr="00694CCA" w:rsidRDefault="0052571F" w:rsidP="0052571F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52571F" w:rsidRPr="00A72A1B" w:rsidRDefault="0052571F" w:rsidP="0052571F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CF1A55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52571F" w:rsidRPr="00A72A1B" w:rsidRDefault="0052571F" w:rsidP="0052571F">
      <w:pPr>
        <w:pStyle w:val="a3"/>
        <w:ind w:left="0"/>
        <w:jc w:val="both"/>
        <w:rPr>
          <w:szCs w:val="28"/>
        </w:rPr>
      </w:pPr>
    </w:p>
    <w:p w:rsidR="0052571F" w:rsidRPr="003732CE" w:rsidRDefault="0052571F" w:rsidP="0052571F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52571F" w:rsidRPr="003732CE" w:rsidRDefault="0052571F" w:rsidP="0052571F">
      <w:pPr>
        <w:spacing w:after="0" w:line="240" w:lineRule="auto"/>
        <w:jc w:val="both"/>
      </w:pPr>
    </w:p>
    <w:p w:rsidR="0052571F" w:rsidRDefault="0052571F" w:rsidP="0052571F">
      <w:pPr>
        <w:spacing w:after="0" w:line="240" w:lineRule="auto"/>
        <w:jc w:val="both"/>
      </w:pPr>
    </w:p>
    <w:p w:rsidR="0052571F" w:rsidRPr="003732CE" w:rsidRDefault="0052571F" w:rsidP="0052571F">
      <w:pPr>
        <w:spacing w:after="0"/>
        <w:jc w:val="both"/>
      </w:pPr>
    </w:p>
    <w:p w:rsidR="0052571F" w:rsidRDefault="0052571F" w:rsidP="0052571F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52571F" w:rsidRDefault="0052571F" w:rsidP="0052571F"/>
    <w:p w:rsidR="0052571F" w:rsidRDefault="0052571F" w:rsidP="0052571F"/>
    <w:p w:rsidR="0052571F" w:rsidRDefault="0052571F" w:rsidP="0052571F">
      <w:pPr>
        <w:spacing w:after="0" w:line="240" w:lineRule="auto"/>
        <w:jc w:val="right"/>
      </w:pPr>
      <w:r>
        <w:lastRenderedPageBreak/>
        <w:t>Додаток № 1</w:t>
      </w:r>
    </w:p>
    <w:p w:rsidR="0052571F" w:rsidRDefault="0052571F" w:rsidP="0052571F">
      <w:pPr>
        <w:spacing w:after="0" w:line="240" w:lineRule="auto"/>
        <w:jc w:val="right"/>
      </w:pPr>
      <w:r>
        <w:t>до рішення районної ради</w:t>
      </w:r>
    </w:p>
    <w:p w:rsidR="0052571F" w:rsidRDefault="00CF1A55" w:rsidP="0052571F">
      <w:pPr>
        <w:spacing w:after="0" w:line="240" w:lineRule="auto"/>
        <w:jc w:val="right"/>
      </w:pPr>
      <w:r>
        <w:t>від «29» травня 2020 року № 636</w:t>
      </w:r>
    </w:p>
    <w:p w:rsidR="0052571F" w:rsidRDefault="0052571F" w:rsidP="0052571F">
      <w:pPr>
        <w:spacing w:after="0" w:line="240" w:lineRule="auto"/>
        <w:jc w:val="center"/>
        <w:rPr>
          <w:b/>
        </w:rPr>
      </w:pPr>
    </w:p>
    <w:p w:rsidR="0052571F" w:rsidRDefault="0052571F" w:rsidP="0052571F">
      <w:pPr>
        <w:spacing w:after="0" w:line="240" w:lineRule="auto"/>
        <w:jc w:val="center"/>
        <w:rPr>
          <w:b/>
        </w:rPr>
      </w:pPr>
    </w:p>
    <w:p w:rsidR="0052571F" w:rsidRDefault="0052571F" w:rsidP="0052571F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52571F" w:rsidRDefault="0052571F" w:rsidP="0052571F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Львівської області до </w:t>
      </w:r>
    </w:p>
    <w:p w:rsidR="00DC03B8" w:rsidRDefault="00DC03B8" w:rsidP="0052571F">
      <w:pPr>
        <w:spacing w:after="0" w:line="240" w:lineRule="auto"/>
        <w:jc w:val="center"/>
        <w:rPr>
          <w:b/>
        </w:rPr>
      </w:pPr>
      <w:r>
        <w:rPr>
          <w:b/>
        </w:rPr>
        <w:t xml:space="preserve">Президента України, Верховної Ради України, </w:t>
      </w:r>
      <w:r w:rsidR="0052571F" w:rsidRPr="00743A13">
        <w:rPr>
          <w:b/>
        </w:rPr>
        <w:t xml:space="preserve">Кабінету Міністрів </w:t>
      </w:r>
    </w:p>
    <w:p w:rsidR="00DC03B8" w:rsidRDefault="0052571F" w:rsidP="0052571F">
      <w:pPr>
        <w:spacing w:after="0" w:line="240" w:lineRule="auto"/>
        <w:jc w:val="center"/>
        <w:rPr>
          <w:b/>
        </w:rPr>
      </w:pPr>
      <w:r w:rsidRPr="00743A13">
        <w:rPr>
          <w:b/>
        </w:rPr>
        <w:t xml:space="preserve">України щодо </w:t>
      </w:r>
      <w:r w:rsidR="00DC03B8">
        <w:rPr>
          <w:b/>
        </w:rPr>
        <w:t xml:space="preserve">ініціативи </w:t>
      </w:r>
      <w:proofErr w:type="spellStart"/>
      <w:r w:rsidR="007E1047">
        <w:rPr>
          <w:b/>
        </w:rPr>
        <w:t>макро</w:t>
      </w:r>
      <w:r w:rsidR="00390004">
        <w:rPr>
          <w:b/>
        </w:rPr>
        <w:t>регіональної</w:t>
      </w:r>
      <w:proofErr w:type="spellEnd"/>
      <w:r w:rsidR="00390004">
        <w:rPr>
          <w:b/>
        </w:rPr>
        <w:t xml:space="preserve"> стратегії Європ</w:t>
      </w:r>
      <w:r w:rsidR="00DC03B8">
        <w:rPr>
          <w:b/>
        </w:rPr>
        <w:t xml:space="preserve">ейського </w:t>
      </w:r>
    </w:p>
    <w:p w:rsidR="0052571F" w:rsidRPr="00743A13" w:rsidRDefault="00DC03B8" w:rsidP="0052571F">
      <w:pPr>
        <w:spacing w:after="0" w:line="240" w:lineRule="auto"/>
        <w:jc w:val="center"/>
        <w:rPr>
          <w:b/>
        </w:rPr>
      </w:pPr>
      <w:r>
        <w:rPr>
          <w:b/>
        </w:rPr>
        <w:t>Союзу для регіону Карпат</w:t>
      </w:r>
    </w:p>
    <w:p w:rsidR="0052571F" w:rsidRPr="00743A13" w:rsidRDefault="0052571F" w:rsidP="0052571F">
      <w:pPr>
        <w:spacing w:after="0" w:line="240" w:lineRule="auto"/>
        <w:jc w:val="both"/>
        <w:rPr>
          <w:b/>
        </w:rPr>
      </w:pPr>
    </w:p>
    <w:p w:rsidR="0052571F" w:rsidRDefault="0052571F" w:rsidP="0052571F">
      <w:pPr>
        <w:spacing w:after="0" w:line="240" w:lineRule="auto"/>
        <w:jc w:val="both"/>
      </w:pPr>
      <w:r>
        <w:tab/>
      </w:r>
    </w:p>
    <w:p w:rsidR="001436BD" w:rsidRPr="009D3FEC" w:rsidRDefault="001436BD" w:rsidP="001436BD">
      <w:pPr>
        <w:spacing w:after="0" w:line="240" w:lineRule="auto"/>
        <w:ind w:firstLine="708"/>
        <w:jc w:val="both"/>
      </w:pPr>
      <w:r w:rsidRPr="009D3FEC">
        <w:t xml:space="preserve">Карпатський регіон, який об’єднує 8 країн, маючи величезний потенціал природної й історико-культурної спадщини та низку спільних викликів у сфері безпеки, доступності, екології, потребує об’єднання зусиль і залучення спільних фінансових інструментів для подолання загроз і розвитку територій. Карпатські області за підтримки українського парламенту й уряду впродовж останніх років демонструють єдність та об’єднання зусиль для розвитку </w:t>
      </w:r>
      <w:proofErr w:type="spellStart"/>
      <w:r w:rsidRPr="009D3FEC">
        <w:t>макрорегіону</w:t>
      </w:r>
      <w:proofErr w:type="spellEnd"/>
      <w:r w:rsidRPr="009D3FEC">
        <w:t xml:space="preserve"> Карпат, які втілились у низку спільних ініціатив: програма підтримки ініціатив карпатських гром</w:t>
      </w:r>
      <w:r>
        <w:t>ад, що реалізується Асоціацією «</w:t>
      </w:r>
      <w:proofErr w:type="spellStart"/>
      <w:r>
        <w:t>Єврорегіон</w:t>
      </w:r>
      <w:proofErr w:type="spellEnd"/>
      <w:r>
        <w:t xml:space="preserve"> Карпати – Україна»</w:t>
      </w:r>
      <w:r w:rsidRPr="009D3FEC">
        <w:t xml:space="preserve"> і фінансується з обласних бюджетів Львівської, Закарпатської, Івано-Франківської, Чернівецької областей; спільний проект Міністерства розвитку громад та т</w:t>
      </w:r>
      <w:r>
        <w:t>ериторій України та 4 областей «</w:t>
      </w:r>
      <w:r w:rsidRPr="009D3FEC">
        <w:t>Карпатськ</w:t>
      </w:r>
      <w:r>
        <w:t>а мережа регіонального розвитку»</w:t>
      </w:r>
      <w:r w:rsidRPr="009D3FEC">
        <w:t>; затвердження Державної програми розвитку регіону українських Карпат, що є передумовами сталих підходів до вирішення проблем Карпат.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 xml:space="preserve">Організації Львівської, Закарпатської, Івано-Франківської, Чернівецької областей України мають тісну співпрацю у рамках програм транскордонного співробітництва з організаціями із Республіки Польща, Угорщини, Словаччини, Румунії. Окремі системні проекти охоплюють територію трьох і більше карпатських регіонів, однак, на жаль, територія реалізації жодної з існуючих програм ЄС </w:t>
      </w:r>
      <w:r w:rsidR="007E1047">
        <w:t>не охоплює усі адміністративно-</w:t>
      </w:r>
      <w:r w:rsidRPr="009D3FEC">
        <w:t xml:space="preserve">територіальні одиниці Карпатського </w:t>
      </w:r>
      <w:proofErr w:type="spellStart"/>
      <w:r w:rsidRPr="009D3FEC">
        <w:t>макрорегіону</w:t>
      </w:r>
      <w:proofErr w:type="spellEnd"/>
      <w:r w:rsidRPr="009D3FEC">
        <w:t>.</w:t>
      </w:r>
    </w:p>
    <w:p w:rsidR="001436BD" w:rsidRPr="009D3FEC" w:rsidRDefault="001436BD" w:rsidP="001436BD">
      <w:pPr>
        <w:spacing w:after="0" w:line="240" w:lineRule="auto"/>
        <w:ind w:firstLine="708"/>
        <w:jc w:val="both"/>
      </w:pPr>
      <w:r w:rsidRPr="009D3FEC">
        <w:t xml:space="preserve">Для посилення конкурентоспроможності Карпатського регіону та створення системного інструменту розвитку територій необхідним є налагодження співпраці на міждержавному рівні. Важливим кроком у цьому напрямку є ініціатива </w:t>
      </w:r>
      <w:proofErr w:type="spellStart"/>
      <w:r w:rsidRPr="009D3FEC">
        <w:t>макрорегіональної</w:t>
      </w:r>
      <w:proofErr w:type="spellEnd"/>
      <w:r w:rsidRPr="009D3FEC">
        <w:t xml:space="preserve"> стратегії ЄС для регіону Карпат.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 xml:space="preserve">Представниками Уряду Республіки Польща ініційовано та розроблено проект </w:t>
      </w:r>
      <w:proofErr w:type="spellStart"/>
      <w:r w:rsidRPr="009D3FEC">
        <w:t>макрорегіональної</w:t>
      </w:r>
      <w:proofErr w:type="spellEnd"/>
      <w:r w:rsidRPr="009D3FEC">
        <w:t xml:space="preserve"> стратегії ЄС для регіону Карпат, до декларації підтримки якого у вересні 2018 року долучилася і Україна (декларацію з українськ</w:t>
      </w:r>
      <w:r>
        <w:t>ого боку підписано Першим Віце-</w:t>
      </w:r>
      <w:r w:rsidRPr="009D3FEC">
        <w:t>прем’єр-м</w:t>
      </w:r>
      <w:r>
        <w:t xml:space="preserve">іністром України Степаном </w:t>
      </w:r>
      <w:proofErr w:type="spellStart"/>
      <w:r>
        <w:t>Кубіви</w:t>
      </w:r>
      <w:r w:rsidRPr="009D3FEC">
        <w:t>м</w:t>
      </w:r>
      <w:proofErr w:type="spellEnd"/>
      <w:r w:rsidRPr="009D3FEC">
        <w:t xml:space="preserve"> в рамках Міжнародного Економічного Форуму в Криниці). Для української сторони ключовим питанням у процесі узгодження тексту документа є подання та забезпечення врахування пропозицій щодо рівноправної участі областей України в процесі впровадження Стратегії, а також винесення вказаного питання до порядку денного в рамках переговорів з представниками структур ЄС на найвищому рівні.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>У 2020 році за ініціативи Міністерства фондів розвитку і регіональної політики Республіки Польща створено Карпатську виконавчу раду (</w:t>
      </w:r>
      <w:proofErr w:type="spellStart"/>
      <w:r w:rsidRPr="009D3FEC">
        <w:t>Carpathian</w:t>
      </w:r>
      <w:proofErr w:type="spellEnd"/>
      <w:r w:rsidRPr="009D3FEC">
        <w:t xml:space="preserve"> </w:t>
      </w:r>
      <w:proofErr w:type="spellStart"/>
      <w:r w:rsidRPr="009D3FEC">
        <w:lastRenderedPageBreak/>
        <w:t>Executive</w:t>
      </w:r>
      <w:proofErr w:type="spellEnd"/>
      <w:r w:rsidRPr="009D3FEC">
        <w:t xml:space="preserve"> </w:t>
      </w:r>
      <w:proofErr w:type="spellStart"/>
      <w:r w:rsidRPr="009D3FEC">
        <w:t>Board</w:t>
      </w:r>
      <w:proofErr w:type="spellEnd"/>
      <w:r w:rsidRPr="009D3FEC">
        <w:t>), до складу якої увійшли представники міністерств України, Польщі, Угорщини Словаччини - підписантів Декларації. Перше засідання Карпатської викон</w:t>
      </w:r>
      <w:r>
        <w:t>авчої ради відбулось на Форумі «Європа Карпат»</w:t>
      </w:r>
      <w:r w:rsidRPr="009D3FEC">
        <w:t xml:space="preserve"> у </w:t>
      </w:r>
      <w:proofErr w:type="spellStart"/>
      <w:r w:rsidRPr="009D3FEC">
        <w:t>Красічині</w:t>
      </w:r>
      <w:proofErr w:type="spellEnd"/>
      <w:r w:rsidRPr="009D3FEC">
        <w:t xml:space="preserve"> 21 лютого 2020 року.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 xml:space="preserve">З метою забезпечення сталого розвитку регіону Карпат та координації зусиль на міждержавному рівні, ми, </w:t>
      </w:r>
      <w:r>
        <w:t>депутати Яворівської районної ради</w:t>
      </w:r>
      <w:r w:rsidRPr="009D3FEC">
        <w:t>, закликаємо: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>1.</w:t>
      </w:r>
      <w:r>
        <w:t xml:space="preserve"> </w:t>
      </w:r>
      <w:r w:rsidRPr="009D3FEC">
        <w:t xml:space="preserve">Підтримати ініціативу щодо затвердження </w:t>
      </w:r>
      <w:proofErr w:type="spellStart"/>
      <w:r w:rsidRPr="009D3FEC">
        <w:t>Макрорегіональної</w:t>
      </w:r>
      <w:proofErr w:type="spellEnd"/>
      <w:r w:rsidRPr="009D3FEC">
        <w:t xml:space="preserve"> стратегії ЄС для регіону Карпат та забезпечити сприяння її просуванню з українського боку.</w:t>
      </w:r>
    </w:p>
    <w:p w:rsidR="001436BD" w:rsidRPr="009D3FEC" w:rsidRDefault="001436BD" w:rsidP="001436BD">
      <w:pPr>
        <w:spacing w:after="0" w:line="240" w:lineRule="auto"/>
        <w:jc w:val="both"/>
      </w:pPr>
      <w:r>
        <w:tab/>
      </w:r>
      <w:r w:rsidRPr="009D3FEC">
        <w:t>2.</w:t>
      </w:r>
      <w:r>
        <w:t xml:space="preserve"> </w:t>
      </w:r>
      <w:r w:rsidRPr="009D3FEC">
        <w:t xml:space="preserve">Підтримати позицію щодо відбору спільних проектів для реалізації на території Карпатського </w:t>
      </w:r>
      <w:proofErr w:type="spellStart"/>
      <w:r w:rsidRPr="009D3FEC">
        <w:t>макрорегіону</w:t>
      </w:r>
      <w:proofErr w:type="spellEnd"/>
      <w:r w:rsidRPr="009D3FEC">
        <w:t xml:space="preserve"> та залучення для їх фінансування коштів Європейського Союзу. Ініціювати подання пропозицій спільних проектів для Карпат, виходячи з потреб і стратегічних цілей карпатських областей України (</w:t>
      </w:r>
      <w:r w:rsidR="007E1047">
        <w:t>Львівська, Закарпатська, Івано-</w:t>
      </w:r>
      <w:r w:rsidRPr="009D3FEC">
        <w:t>Франківська, Чернівецька) та базуючись на існуючих практиках співпраці.</w:t>
      </w:r>
    </w:p>
    <w:p w:rsidR="001436BD" w:rsidRPr="009D3FEC" w:rsidRDefault="007E1047" w:rsidP="001436BD">
      <w:pPr>
        <w:spacing w:after="0" w:line="240" w:lineRule="auto"/>
        <w:jc w:val="both"/>
      </w:pPr>
      <w:r>
        <w:tab/>
      </w:r>
      <w:r w:rsidR="001436BD" w:rsidRPr="009D3FEC">
        <w:t>3.</w:t>
      </w:r>
      <w:r w:rsidR="001436BD">
        <w:t xml:space="preserve"> </w:t>
      </w:r>
      <w:r w:rsidR="001436BD" w:rsidRPr="009D3FEC">
        <w:t>Включити до складу Карпатської виконавчої ради представника (</w:t>
      </w:r>
      <w:proofErr w:type="spellStart"/>
      <w:r w:rsidR="001436BD" w:rsidRPr="009D3FEC">
        <w:t>-ів</w:t>
      </w:r>
      <w:proofErr w:type="spellEnd"/>
      <w:r w:rsidR="001436BD" w:rsidRPr="009D3FEC">
        <w:t>) Асоціації</w:t>
      </w:r>
      <w:r>
        <w:t xml:space="preserve"> </w:t>
      </w:r>
      <w:r w:rsidR="001436BD" w:rsidRPr="009D3FEC">
        <w:t>ор</w:t>
      </w:r>
      <w:r>
        <w:t>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 – Україна»</w:t>
      </w:r>
      <w:r w:rsidR="001436BD" w:rsidRPr="009D3FEC">
        <w:t xml:space="preserve"> - інституції, що об’єднує понад 50 органів місцевого самоврядування чотирьох карпатських областей і вже понад 12 років реалізує діяльність у сфері формування політики розвитку Карпат на підставі мережевої співпраці публічного, приватного та неурядового секторів.</w:t>
      </w:r>
    </w:p>
    <w:p w:rsidR="0052571F" w:rsidRDefault="0052571F" w:rsidP="0052571F">
      <w:pPr>
        <w:spacing w:after="0" w:line="240" w:lineRule="auto"/>
        <w:jc w:val="center"/>
        <w:rPr>
          <w:b/>
        </w:rPr>
      </w:pPr>
    </w:p>
    <w:p w:rsidR="007E1047" w:rsidRDefault="007E1047" w:rsidP="0052571F">
      <w:pPr>
        <w:spacing w:after="0" w:line="240" w:lineRule="auto"/>
        <w:jc w:val="center"/>
        <w:rPr>
          <w:b/>
        </w:rPr>
      </w:pPr>
    </w:p>
    <w:p w:rsidR="007E1047" w:rsidRPr="00CB0F0F" w:rsidRDefault="007E1047" w:rsidP="0052571F">
      <w:pPr>
        <w:spacing w:after="0" w:line="240" w:lineRule="auto"/>
        <w:jc w:val="center"/>
        <w:rPr>
          <w:b/>
        </w:rPr>
      </w:pPr>
    </w:p>
    <w:p w:rsidR="0052571F" w:rsidRDefault="0052571F" w:rsidP="0052571F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p w:rsidR="0052571F" w:rsidRDefault="0052571F" w:rsidP="0052571F"/>
    <w:p w:rsidR="0052571F" w:rsidRDefault="0052571F" w:rsidP="0052571F"/>
    <w:p w:rsidR="0052571F" w:rsidRDefault="0052571F" w:rsidP="0052571F"/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2571F"/>
    <w:rsid w:val="0011200C"/>
    <w:rsid w:val="001436BD"/>
    <w:rsid w:val="002D601E"/>
    <w:rsid w:val="0030412B"/>
    <w:rsid w:val="00390004"/>
    <w:rsid w:val="0052571F"/>
    <w:rsid w:val="007E1047"/>
    <w:rsid w:val="00AC744D"/>
    <w:rsid w:val="00CF1A55"/>
    <w:rsid w:val="00D668EC"/>
    <w:rsid w:val="00DC03B8"/>
    <w:rsid w:val="00E6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2571F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2571F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2571F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52571F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571F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525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4643</Words>
  <Characters>2648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2020-05-20T11:57:00Z</dcterms:created>
  <dcterms:modified xsi:type="dcterms:W3CDTF">2020-06-01T06:18:00Z</dcterms:modified>
</cp:coreProperties>
</file>