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3DA" w:rsidRDefault="007233DA" w:rsidP="007233DA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3DA" w:rsidRDefault="007233DA" w:rsidP="007233DA">
      <w:pPr>
        <w:jc w:val="center"/>
      </w:pPr>
      <w:r>
        <w:rPr>
          <w:b/>
          <w:caps/>
          <w:sz w:val="22"/>
        </w:rPr>
        <w:t>УкраЇна</w:t>
      </w:r>
    </w:p>
    <w:p w:rsidR="007233DA" w:rsidRPr="00A67686" w:rsidRDefault="007233DA" w:rsidP="007233DA">
      <w:pPr>
        <w:spacing w:before="120" w:after="120"/>
        <w:rPr>
          <w:b/>
          <w:caps/>
        </w:rPr>
      </w:pPr>
      <w:r w:rsidRPr="00A67686">
        <w:rPr>
          <w:b/>
          <w:caps/>
        </w:rPr>
        <w:t xml:space="preserve">                           ЯВОРІВСЬКА РАЙОННА РАДА ЛЬВІВСЬКОЇ ОБЛАСТІ</w:t>
      </w:r>
      <w:r w:rsidRPr="00A67686">
        <w:rPr>
          <w:b/>
          <w:caps/>
          <w:lang w:val="ru-RU"/>
        </w:rPr>
        <w:t xml:space="preserve">         </w:t>
      </w:r>
    </w:p>
    <w:p w:rsidR="007233DA" w:rsidRDefault="007233DA" w:rsidP="007233DA">
      <w:pPr>
        <w:spacing w:before="120" w:after="120"/>
        <w:jc w:val="center"/>
        <w:rPr>
          <w:sz w:val="20"/>
        </w:rPr>
      </w:pPr>
      <w:r>
        <w:t xml:space="preserve">ХХХІІІ </w:t>
      </w:r>
      <w:r>
        <w:rPr>
          <w:sz w:val="24"/>
        </w:rPr>
        <w:t xml:space="preserve">сесія </w:t>
      </w:r>
      <w:r w:rsidRPr="00824EC1">
        <w:rPr>
          <w:lang w:val="en-US"/>
        </w:rPr>
        <w:t>V</w:t>
      </w:r>
      <w:r w:rsidRPr="00824EC1">
        <w:t>ІІ</w:t>
      </w:r>
      <w:r>
        <w:rPr>
          <w:sz w:val="24"/>
        </w:rPr>
        <w:t xml:space="preserve"> скликання</w:t>
      </w:r>
    </w:p>
    <w:p w:rsidR="007233DA" w:rsidRDefault="007233DA" w:rsidP="007233DA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545C60">
        <w:rPr>
          <w:b/>
          <w:caps/>
          <w:sz w:val="36"/>
        </w:rPr>
        <w:t>637</w:t>
      </w:r>
    </w:p>
    <w:p w:rsidR="007233DA" w:rsidRPr="00542ECE" w:rsidRDefault="00545C60" w:rsidP="007233DA">
      <w:pPr>
        <w:rPr>
          <w:b/>
          <w:bCs/>
          <w:sz w:val="24"/>
        </w:rPr>
      </w:pPr>
      <w:r>
        <w:rPr>
          <w:sz w:val="24"/>
        </w:rPr>
        <w:t>" 29 " травня</w:t>
      </w:r>
      <w:r w:rsidR="007233DA"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233DA" w:rsidRPr="00BB5683">
        <w:rPr>
          <w:b/>
          <w:sz w:val="24"/>
        </w:rPr>
        <w:t xml:space="preserve">     </w:t>
      </w:r>
      <w:r w:rsidR="007233DA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33DA" w:rsidRDefault="007233DA" w:rsidP="007233DA">
      <w:pPr>
        <w:jc w:val="both"/>
      </w:pPr>
      <w:r>
        <w:rPr>
          <w:sz w:val="24"/>
        </w:rPr>
        <w:t xml:space="preserve">        м. Яворів</w:t>
      </w:r>
    </w:p>
    <w:p w:rsidR="007233DA" w:rsidRDefault="007233DA" w:rsidP="007233DA">
      <w:pPr>
        <w:jc w:val="both"/>
      </w:pPr>
    </w:p>
    <w:p w:rsidR="007233DA" w:rsidRDefault="007233DA" w:rsidP="007233DA">
      <w:pPr>
        <w:spacing w:after="0" w:line="240" w:lineRule="auto"/>
        <w:jc w:val="both"/>
        <w:rPr>
          <w:b/>
        </w:rPr>
      </w:pPr>
      <w:r w:rsidRPr="003732CE">
        <w:rPr>
          <w:b/>
        </w:rPr>
        <w:t>Про зве</w:t>
      </w:r>
      <w:r>
        <w:rPr>
          <w:b/>
        </w:rPr>
        <w:t xml:space="preserve">рнення </w:t>
      </w:r>
      <w:r w:rsidRPr="003732CE">
        <w:rPr>
          <w:b/>
        </w:rPr>
        <w:t xml:space="preserve"> </w:t>
      </w:r>
      <w:r>
        <w:rPr>
          <w:b/>
        </w:rPr>
        <w:t xml:space="preserve">до Кабінету Міністрів </w:t>
      </w:r>
    </w:p>
    <w:p w:rsidR="007233DA" w:rsidRDefault="007233DA" w:rsidP="007233DA">
      <w:pPr>
        <w:spacing w:after="0" w:line="240" w:lineRule="auto"/>
        <w:jc w:val="both"/>
        <w:rPr>
          <w:b/>
        </w:rPr>
      </w:pPr>
      <w:r>
        <w:rPr>
          <w:b/>
        </w:rPr>
        <w:t xml:space="preserve">України щодо фінансування Державної </w:t>
      </w:r>
    </w:p>
    <w:p w:rsidR="007233DA" w:rsidRDefault="007233DA" w:rsidP="007233DA">
      <w:pPr>
        <w:spacing w:after="0" w:line="240" w:lineRule="auto"/>
        <w:jc w:val="both"/>
        <w:rPr>
          <w:b/>
        </w:rPr>
      </w:pPr>
      <w:r>
        <w:rPr>
          <w:b/>
        </w:rPr>
        <w:t xml:space="preserve">програми розвитку регіону українських </w:t>
      </w:r>
    </w:p>
    <w:p w:rsidR="007233DA" w:rsidRPr="005A0BF7" w:rsidRDefault="007233DA" w:rsidP="007233DA">
      <w:pPr>
        <w:spacing w:after="0" w:line="240" w:lineRule="auto"/>
        <w:jc w:val="both"/>
        <w:rPr>
          <w:b/>
        </w:rPr>
      </w:pPr>
      <w:r>
        <w:rPr>
          <w:b/>
        </w:rPr>
        <w:t>Карпат на 2020-2022 роки</w:t>
      </w:r>
    </w:p>
    <w:p w:rsidR="007233DA" w:rsidRPr="005A0BF7" w:rsidRDefault="007233DA" w:rsidP="007233DA">
      <w:pPr>
        <w:spacing w:after="0" w:line="240" w:lineRule="auto"/>
        <w:jc w:val="both"/>
        <w:rPr>
          <w:b/>
        </w:rPr>
      </w:pPr>
    </w:p>
    <w:p w:rsidR="007233DA" w:rsidRPr="003732CE" w:rsidRDefault="007233DA" w:rsidP="007233DA">
      <w:pPr>
        <w:spacing w:after="0" w:line="240" w:lineRule="auto"/>
        <w:jc w:val="both"/>
        <w:rPr>
          <w:b/>
        </w:rPr>
      </w:pPr>
    </w:p>
    <w:p w:rsidR="007233DA" w:rsidRPr="00D36E94" w:rsidRDefault="007233DA" w:rsidP="007233DA">
      <w:pPr>
        <w:spacing w:after="0" w:line="240" w:lineRule="auto"/>
      </w:pPr>
    </w:p>
    <w:p w:rsidR="007233DA" w:rsidRPr="003732CE" w:rsidRDefault="007233DA" w:rsidP="007233DA">
      <w:pPr>
        <w:spacing w:after="0" w:line="240" w:lineRule="auto"/>
        <w:ind w:firstLine="720"/>
        <w:jc w:val="both"/>
      </w:pPr>
      <w:r w:rsidRPr="003732CE">
        <w:t xml:space="preserve">Керуючись ч.2 ст. 43 Закону України «Про місцеве самоврядування в Україні», </w:t>
      </w:r>
      <w:r>
        <w:t>з метою пришвидшення соціально-еконо</w:t>
      </w:r>
      <w:r w:rsidR="00F94A92">
        <w:t xml:space="preserve">мічного та культурного </w:t>
      </w:r>
      <w:r>
        <w:t>розвитку</w:t>
      </w:r>
      <w:r w:rsidR="00F94A92">
        <w:t xml:space="preserve"> територій регіону українських Карпат</w:t>
      </w:r>
      <w:r>
        <w:t>, враховуючи</w:t>
      </w:r>
      <w:r w:rsidRPr="003732CE">
        <w:t xml:space="preserve"> </w:t>
      </w:r>
      <w:r>
        <w:t>рекомендації Асоціації органів місцевого самоврядування «</w:t>
      </w:r>
      <w:proofErr w:type="spellStart"/>
      <w:r>
        <w:t>Єврорегіон</w:t>
      </w:r>
      <w:proofErr w:type="spellEnd"/>
      <w:r>
        <w:t xml:space="preserve"> Карпати-Україна-Карпатська агенція регіонального розвитку»</w:t>
      </w:r>
      <w:r w:rsidRPr="003732CE">
        <w:t xml:space="preserve">, Яворівська районна рада </w:t>
      </w:r>
    </w:p>
    <w:p w:rsidR="007233DA" w:rsidRPr="003732CE" w:rsidRDefault="007233DA" w:rsidP="007233DA">
      <w:pPr>
        <w:spacing w:after="0" w:line="240" w:lineRule="auto"/>
        <w:jc w:val="both"/>
      </w:pPr>
    </w:p>
    <w:p w:rsidR="007233DA" w:rsidRPr="003732CE" w:rsidRDefault="007233DA" w:rsidP="007233DA">
      <w:pPr>
        <w:spacing w:after="0" w:line="240" w:lineRule="auto"/>
        <w:ind w:firstLine="720"/>
        <w:jc w:val="center"/>
        <w:rPr>
          <w:b/>
        </w:rPr>
      </w:pPr>
      <w:r w:rsidRPr="003732CE">
        <w:rPr>
          <w:b/>
        </w:rPr>
        <w:t>В И Р І Ш И Л А :</w:t>
      </w:r>
    </w:p>
    <w:p w:rsidR="007233DA" w:rsidRPr="003732CE" w:rsidRDefault="007233DA" w:rsidP="007233DA">
      <w:pPr>
        <w:spacing w:after="0" w:line="240" w:lineRule="auto"/>
        <w:ind w:firstLine="720"/>
        <w:jc w:val="both"/>
        <w:rPr>
          <w:b/>
        </w:rPr>
      </w:pPr>
    </w:p>
    <w:p w:rsidR="00F94A92" w:rsidRPr="00F94A92" w:rsidRDefault="007233DA" w:rsidP="00F94A92">
      <w:pPr>
        <w:spacing w:after="0" w:line="240" w:lineRule="auto"/>
        <w:jc w:val="both"/>
      </w:pPr>
      <w:r>
        <w:tab/>
        <w:t>1. Звернутися до</w:t>
      </w:r>
      <w:r w:rsidRPr="003A4404">
        <w:t xml:space="preserve"> </w:t>
      </w:r>
      <w:r>
        <w:t xml:space="preserve">Кабінету Міністрів </w:t>
      </w:r>
      <w:r w:rsidRPr="003A4404">
        <w:t xml:space="preserve">України </w:t>
      </w:r>
      <w:r w:rsidRPr="00120B7A">
        <w:t xml:space="preserve">щодо </w:t>
      </w:r>
      <w:r w:rsidR="00F94A92" w:rsidRPr="00F94A92">
        <w:t xml:space="preserve">фінансування Державної </w:t>
      </w:r>
    </w:p>
    <w:p w:rsidR="007233DA" w:rsidRPr="003A4404" w:rsidRDefault="00F94A92" w:rsidP="007233DA">
      <w:pPr>
        <w:spacing w:after="0" w:line="240" w:lineRule="auto"/>
        <w:jc w:val="both"/>
      </w:pPr>
      <w:r w:rsidRPr="00F94A92">
        <w:t>програми розвитку регіону українських Карпат на 2020-2022 роки</w:t>
      </w:r>
      <w:r>
        <w:t xml:space="preserve"> </w:t>
      </w:r>
      <w:r w:rsidR="007233DA" w:rsidRPr="003A4404">
        <w:t>згідно додатку №</w:t>
      </w:r>
      <w:r>
        <w:t xml:space="preserve"> </w:t>
      </w:r>
      <w:r w:rsidR="007233DA" w:rsidRPr="003A4404">
        <w:t>1.</w:t>
      </w:r>
    </w:p>
    <w:p w:rsidR="007233DA" w:rsidRPr="00694CCA" w:rsidRDefault="007233DA" w:rsidP="007233DA">
      <w:pPr>
        <w:pStyle w:val="22"/>
        <w:shd w:val="clear" w:color="auto" w:fill="auto"/>
        <w:spacing w:after="0" w:line="240" w:lineRule="auto"/>
        <w:jc w:val="both"/>
        <w:rPr>
          <w:b w:val="0"/>
        </w:rPr>
      </w:pPr>
    </w:p>
    <w:p w:rsidR="007233DA" w:rsidRPr="00A72A1B" w:rsidRDefault="007233DA" w:rsidP="007233DA">
      <w:pPr>
        <w:pStyle w:val="a3"/>
        <w:ind w:left="0"/>
        <w:jc w:val="both"/>
        <w:rPr>
          <w:szCs w:val="28"/>
        </w:rPr>
      </w:pPr>
      <w:r>
        <w:rPr>
          <w:szCs w:val="28"/>
        </w:rPr>
        <w:tab/>
        <w:t xml:space="preserve">2. Голові Яворівської районної ради (В. </w:t>
      </w:r>
      <w:proofErr w:type="spellStart"/>
      <w:r>
        <w:rPr>
          <w:szCs w:val="28"/>
        </w:rPr>
        <w:t>Сичак</w:t>
      </w:r>
      <w:proofErr w:type="spellEnd"/>
      <w:r>
        <w:rPr>
          <w:szCs w:val="28"/>
        </w:rPr>
        <w:t>) оприлюднити дане</w:t>
      </w:r>
      <w:r w:rsidRPr="00A72A1B">
        <w:rPr>
          <w:szCs w:val="28"/>
        </w:rPr>
        <w:t xml:space="preserve"> зверне</w:t>
      </w:r>
      <w:r>
        <w:rPr>
          <w:szCs w:val="28"/>
        </w:rPr>
        <w:t>ння у засобах масової інформації</w:t>
      </w:r>
      <w:r w:rsidRPr="00A72A1B">
        <w:rPr>
          <w:szCs w:val="28"/>
        </w:rPr>
        <w:t xml:space="preserve">. </w:t>
      </w:r>
    </w:p>
    <w:p w:rsidR="007233DA" w:rsidRPr="00A72A1B" w:rsidRDefault="007233DA" w:rsidP="007233DA">
      <w:pPr>
        <w:pStyle w:val="a3"/>
        <w:ind w:left="0"/>
        <w:jc w:val="both"/>
        <w:rPr>
          <w:szCs w:val="28"/>
        </w:rPr>
      </w:pPr>
    </w:p>
    <w:p w:rsidR="007233DA" w:rsidRPr="003732CE" w:rsidRDefault="007233DA" w:rsidP="007233DA">
      <w:pPr>
        <w:pStyle w:val="2"/>
        <w:rPr>
          <w:sz w:val="28"/>
          <w:szCs w:val="28"/>
        </w:rPr>
      </w:pPr>
      <w:r>
        <w:rPr>
          <w:sz w:val="28"/>
          <w:szCs w:val="28"/>
        </w:rPr>
        <w:t>3</w:t>
      </w:r>
      <w:r w:rsidRPr="003732CE">
        <w:rPr>
          <w:sz w:val="28"/>
          <w:szCs w:val="28"/>
        </w:rPr>
        <w:t>. Контроль за виконан</w:t>
      </w:r>
      <w:r>
        <w:rPr>
          <w:sz w:val="28"/>
          <w:szCs w:val="28"/>
        </w:rPr>
        <w:t xml:space="preserve">ням рішення покласти на постійну комісію районної ради з питань </w:t>
      </w:r>
      <w:r w:rsidR="00F94A92">
        <w:rPr>
          <w:sz w:val="28"/>
          <w:szCs w:val="28"/>
        </w:rPr>
        <w:t>економіку, бюджету, фінансів</w:t>
      </w:r>
      <w:r>
        <w:rPr>
          <w:sz w:val="28"/>
          <w:szCs w:val="28"/>
        </w:rPr>
        <w:t xml:space="preserve"> </w:t>
      </w:r>
      <w:r w:rsidR="00F94A92">
        <w:rPr>
          <w:sz w:val="28"/>
          <w:szCs w:val="28"/>
        </w:rPr>
        <w:t xml:space="preserve">(В. </w:t>
      </w:r>
      <w:proofErr w:type="spellStart"/>
      <w:r w:rsidR="00F94A92">
        <w:rPr>
          <w:sz w:val="28"/>
          <w:szCs w:val="28"/>
        </w:rPr>
        <w:t>Андрейко</w:t>
      </w:r>
      <w:proofErr w:type="spellEnd"/>
      <w:r>
        <w:rPr>
          <w:sz w:val="28"/>
          <w:szCs w:val="28"/>
        </w:rPr>
        <w:t>)</w:t>
      </w:r>
      <w:r w:rsidRPr="003732CE">
        <w:rPr>
          <w:sz w:val="28"/>
          <w:szCs w:val="28"/>
        </w:rPr>
        <w:t>.</w:t>
      </w:r>
    </w:p>
    <w:p w:rsidR="007233DA" w:rsidRPr="003732CE" w:rsidRDefault="007233DA" w:rsidP="007233DA">
      <w:pPr>
        <w:spacing w:after="0" w:line="240" w:lineRule="auto"/>
        <w:jc w:val="both"/>
      </w:pPr>
    </w:p>
    <w:p w:rsidR="007233DA" w:rsidRDefault="007233DA" w:rsidP="007233DA">
      <w:pPr>
        <w:spacing w:after="0" w:line="240" w:lineRule="auto"/>
        <w:jc w:val="both"/>
      </w:pPr>
    </w:p>
    <w:p w:rsidR="007233DA" w:rsidRPr="003732CE" w:rsidRDefault="007233DA" w:rsidP="007233DA">
      <w:pPr>
        <w:spacing w:after="0"/>
        <w:jc w:val="both"/>
      </w:pPr>
    </w:p>
    <w:p w:rsidR="007233DA" w:rsidRDefault="007233DA" w:rsidP="007233DA">
      <w:pPr>
        <w:jc w:val="both"/>
      </w:pPr>
      <w:r w:rsidRPr="003732CE">
        <w:t xml:space="preserve">Голова районної ради                                  </w:t>
      </w:r>
      <w:r>
        <w:t xml:space="preserve">                           Володимир </w:t>
      </w:r>
      <w:proofErr w:type="spellStart"/>
      <w:r w:rsidRPr="003732CE">
        <w:t>Сичак</w:t>
      </w:r>
      <w:proofErr w:type="spellEnd"/>
    </w:p>
    <w:p w:rsidR="007233DA" w:rsidRDefault="007233DA" w:rsidP="007233DA"/>
    <w:p w:rsidR="007233DA" w:rsidRDefault="007233DA" w:rsidP="007233DA"/>
    <w:p w:rsidR="007233DA" w:rsidRDefault="007233DA" w:rsidP="007233DA">
      <w:pPr>
        <w:spacing w:after="0" w:line="240" w:lineRule="auto"/>
        <w:jc w:val="right"/>
      </w:pPr>
      <w:r>
        <w:lastRenderedPageBreak/>
        <w:t>Додаток № 1</w:t>
      </w:r>
    </w:p>
    <w:p w:rsidR="007233DA" w:rsidRDefault="007233DA" w:rsidP="007233DA">
      <w:pPr>
        <w:spacing w:after="0" w:line="240" w:lineRule="auto"/>
        <w:jc w:val="right"/>
      </w:pPr>
      <w:r>
        <w:t>до рішення районної ради</w:t>
      </w:r>
    </w:p>
    <w:p w:rsidR="007233DA" w:rsidRDefault="00545C60" w:rsidP="007233DA">
      <w:pPr>
        <w:spacing w:after="0" w:line="240" w:lineRule="auto"/>
        <w:jc w:val="right"/>
      </w:pPr>
      <w:r>
        <w:t>від « 29 » травня 2020 року № 637</w:t>
      </w:r>
    </w:p>
    <w:p w:rsidR="007233DA" w:rsidRDefault="007233DA" w:rsidP="007233DA">
      <w:pPr>
        <w:spacing w:after="0" w:line="240" w:lineRule="auto"/>
        <w:jc w:val="center"/>
        <w:rPr>
          <w:b/>
        </w:rPr>
      </w:pPr>
    </w:p>
    <w:p w:rsidR="007233DA" w:rsidRDefault="007233DA" w:rsidP="007233DA">
      <w:pPr>
        <w:spacing w:after="0" w:line="240" w:lineRule="auto"/>
        <w:jc w:val="center"/>
        <w:rPr>
          <w:b/>
        </w:rPr>
      </w:pPr>
    </w:p>
    <w:p w:rsidR="00705B6A" w:rsidRDefault="00705B6A" w:rsidP="007233DA">
      <w:pPr>
        <w:spacing w:after="0" w:line="240" w:lineRule="auto"/>
        <w:jc w:val="center"/>
        <w:rPr>
          <w:b/>
        </w:rPr>
      </w:pPr>
    </w:p>
    <w:p w:rsidR="00705B6A" w:rsidRDefault="00705B6A" w:rsidP="007233DA">
      <w:pPr>
        <w:spacing w:after="0" w:line="240" w:lineRule="auto"/>
        <w:jc w:val="center"/>
        <w:rPr>
          <w:b/>
        </w:rPr>
      </w:pPr>
    </w:p>
    <w:p w:rsidR="007233DA" w:rsidRDefault="007233DA" w:rsidP="007233DA">
      <w:pPr>
        <w:spacing w:after="0" w:line="240" w:lineRule="auto"/>
        <w:jc w:val="center"/>
        <w:rPr>
          <w:b/>
        </w:rPr>
      </w:pPr>
      <w:r>
        <w:rPr>
          <w:b/>
        </w:rPr>
        <w:t>Звернення</w:t>
      </w:r>
    </w:p>
    <w:p w:rsidR="007233DA" w:rsidRDefault="007233DA" w:rsidP="007233DA">
      <w:pPr>
        <w:spacing w:after="0" w:line="240" w:lineRule="auto"/>
        <w:jc w:val="center"/>
        <w:rPr>
          <w:b/>
        </w:rPr>
      </w:pPr>
      <w:r>
        <w:rPr>
          <w:b/>
        </w:rPr>
        <w:t xml:space="preserve">депутатів Яворівської районної ради Львівської області до </w:t>
      </w:r>
    </w:p>
    <w:p w:rsidR="00F94A92" w:rsidRPr="00F94A92" w:rsidRDefault="007233DA" w:rsidP="002F77AF">
      <w:pPr>
        <w:spacing w:after="0" w:line="240" w:lineRule="auto"/>
        <w:jc w:val="center"/>
        <w:rPr>
          <w:b/>
        </w:rPr>
      </w:pPr>
      <w:r w:rsidRPr="00743A13">
        <w:rPr>
          <w:b/>
        </w:rPr>
        <w:t xml:space="preserve">Кабінету Міністрів України щодо </w:t>
      </w:r>
      <w:r w:rsidR="00F94A92" w:rsidRPr="00F94A92">
        <w:rPr>
          <w:b/>
        </w:rPr>
        <w:t>фінансування Державної</w:t>
      </w:r>
    </w:p>
    <w:p w:rsidR="007233DA" w:rsidRPr="00F94A92" w:rsidRDefault="00F94A92" w:rsidP="00F94A92">
      <w:pPr>
        <w:spacing w:after="0" w:line="240" w:lineRule="auto"/>
        <w:jc w:val="center"/>
        <w:rPr>
          <w:b/>
        </w:rPr>
      </w:pPr>
      <w:r w:rsidRPr="00F94A92">
        <w:rPr>
          <w:b/>
        </w:rPr>
        <w:t>програми розвитку регіону українських Карпат на 2020-2022 роки</w:t>
      </w:r>
    </w:p>
    <w:p w:rsidR="007233DA" w:rsidRPr="00743A13" w:rsidRDefault="007233DA" w:rsidP="007233DA">
      <w:pPr>
        <w:spacing w:after="0" w:line="240" w:lineRule="auto"/>
        <w:jc w:val="both"/>
        <w:rPr>
          <w:b/>
        </w:rPr>
      </w:pPr>
    </w:p>
    <w:p w:rsidR="00CD0524" w:rsidRPr="009D3FEC" w:rsidRDefault="007233DA" w:rsidP="00CD0524">
      <w:pPr>
        <w:spacing w:after="0" w:line="240" w:lineRule="auto"/>
        <w:ind w:firstLine="708"/>
        <w:jc w:val="both"/>
      </w:pPr>
      <w:r>
        <w:tab/>
      </w:r>
      <w:r w:rsidR="00CD0524" w:rsidRPr="009D3FEC">
        <w:t xml:space="preserve">Територія Українських Карпат, маючи величезний </w:t>
      </w:r>
      <w:r w:rsidR="00CD0524">
        <w:t>потенціал природної й історико-</w:t>
      </w:r>
      <w:r w:rsidR="00CD0524" w:rsidRPr="009D3FEC">
        <w:t>культурної спадщини та низку спільних викликів у сфері безпеки, доступності, екології, потребує залучення спільних фінансових інструментів для подолання загроз і розвитку регіону. На регіональному рівні сьогодні уже є успішні практики об’єднання зусиль і акумулювання фінансових ресурсів для розвитку гірських територій:</w:t>
      </w:r>
      <w:r w:rsidR="00CD0524" w:rsidRPr="009D3FEC">
        <w:tab/>
        <w:t>ініційована</w:t>
      </w:r>
      <w:r w:rsidR="00CD0524">
        <w:t xml:space="preserve"> обласними радами та Асоціацією «</w:t>
      </w:r>
      <w:proofErr w:type="spellStart"/>
      <w:r w:rsidR="00CD0524">
        <w:t>Єврорегіон</w:t>
      </w:r>
      <w:proofErr w:type="spellEnd"/>
      <w:r w:rsidR="00CD0524">
        <w:t xml:space="preserve"> Карпати – Україна»</w:t>
      </w:r>
      <w:r w:rsidR="00CD0524" w:rsidRPr="009D3FEC">
        <w:t xml:space="preserve"> Програма підтримки ініціатив місцевих карпатських громад, що спільно фінансується з місцевих бюджетів Івано-Франківської, Закарпатської, Львівської,</w:t>
      </w:r>
      <w:r w:rsidR="00CD0524">
        <w:t xml:space="preserve"> Чернівецької областей; проект «</w:t>
      </w:r>
      <w:r w:rsidR="00CD0524" w:rsidRPr="009D3FEC">
        <w:t>Карпатськ</w:t>
      </w:r>
      <w:r w:rsidR="00CD0524">
        <w:t>а мережа регіонального розвитку»</w:t>
      </w:r>
      <w:r w:rsidR="00CD0524" w:rsidRPr="009D3FEC">
        <w:t xml:space="preserve"> в межах секторальної бюджетної підтримки Європейського Союзу.</w:t>
      </w:r>
    </w:p>
    <w:p w:rsidR="00CD0524" w:rsidRPr="009D3FEC" w:rsidRDefault="00CD0524" w:rsidP="00CD0524">
      <w:pPr>
        <w:spacing w:after="0" w:line="240" w:lineRule="auto"/>
        <w:jc w:val="both"/>
      </w:pPr>
      <w:r>
        <w:tab/>
      </w:r>
      <w:r w:rsidRPr="009D3FEC">
        <w:t>Ключовим аспектом продовження політики підтримки розвитку українських Карпат є створення окремого механізму фінансування проектів розвитку гірських територій на державному рівні, і, безперечно, позитивним зрушенням в цьому напрямку стало затвердження Кабінетом Міністрів України Державної програми розвитку регіону українських Карпат на 2020 - 2022 роки відповідно до Постанови КМУ від 20 жовтня 2019 р. № 880.</w:t>
      </w:r>
    </w:p>
    <w:p w:rsidR="00CD0524" w:rsidRPr="009D3FEC" w:rsidRDefault="00CD0524" w:rsidP="00CD0524">
      <w:pPr>
        <w:spacing w:after="0" w:line="240" w:lineRule="auto"/>
        <w:jc w:val="both"/>
      </w:pPr>
      <w:r>
        <w:tab/>
        <w:t>Однак, у Законі України «</w:t>
      </w:r>
      <w:r w:rsidRPr="009D3FEC">
        <w:t>Про Держа</w:t>
      </w:r>
      <w:r>
        <w:t>вний бюджет України на 2020 рік»</w:t>
      </w:r>
      <w:r w:rsidRPr="009D3FEC">
        <w:t xml:space="preserve"> від</w:t>
      </w:r>
      <w:r>
        <w:t xml:space="preserve"> </w:t>
      </w:r>
      <w:r w:rsidRPr="009D3FEC">
        <w:t>14.11.2019</w:t>
      </w:r>
      <w:r w:rsidRPr="009D3FEC">
        <w:tab/>
        <w:t xml:space="preserve">р. відсутня стаття, яка б передбачала фінансування реалізації Державної програми розвитку регіону українських Карпат. Президентом України Володимиром </w:t>
      </w:r>
      <w:proofErr w:type="spellStart"/>
      <w:r w:rsidRPr="009D3FEC">
        <w:t>Зеленським</w:t>
      </w:r>
      <w:proofErr w:type="spellEnd"/>
      <w:r w:rsidRPr="009D3FEC">
        <w:t xml:space="preserve"> вже неодноразово надавалися доручення Кабінету Міністрів України щодо передбачення у Державному бюджеті на 2020 рік коштів на розвиток гірських територій українських Карпат. Однак, всупереч Указам Президе</w:t>
      </w:r>
      <w:r>
        <w:t>нта України № 543/2019 «</w:t>
      </w:r>
      <w:r w:rsidRPr="009D3FEC">
        <w:t>Про розв</w:t>
      </w:r>
      <w:r>
        <w:t>иток регіону українських Карпат»</w:t>
      </w:r>
      <w:r w:rsidRPr="009D3FEC">
        <w:t xml:space="preserve"> </w:t>
      </w:r>
      <w:r>
        <w:t>від 22.07.2019 р. і № 713/2019 «</w:t>
      </w:r>
      <w:r w:rsidRPr="009D3FEC">
        <w:t>Про невідкладні заходи щодо забезпечення економічного зростання, стимулювання розвитку р</w:t>
      </w:r>
      <w:r>
        <w:t>егіонів та запобігання корупції»</w:t>
      </w:r>
      <w:r w:rsidRPr="009D3FEC">
        <w:t xml:space="preserve"> від 20.09.2019 р. Кабінетом Міністрів України було грубо проігноровано вимогу передбачити фінансові ресурси для розвитку гірських територій.</w:t>
      </w:r>
    </w:p>
    <w:p w:rsidR="00CD0524" w:rsidRPr="009D3FEC" w:rsidRDefault="00CD0524" w:rsidP="00CD0524">
      <w:pPr>
        <w:spacing w:after="0" w:line="240" w:lineRule="auto"/>
        <w:jc w:val="both"/>
      </w:pPr>
      <w:r>
        <w:tab/>
      </w:r>
      <w:r w:rsidRPr="009D3FEC">
        <w:t xml:space="preserve">Ситуація, що склалася, фактично свідчить про те, що у 2020 році прийнята програма функціонує лише номінально, адже не підтверджена жодним фінансовим ресурсом, а отже існує ризик того, що замість очікуваних реальних </w:t>
      </w:r>
      <w:proofErr w:type="spellStart"/>
      <w:r w:rsidRPr="009D3FEC">
        <w:t>розвиткових</w:t>
      </w:r>
      <w:proofErr w:type="spellEnd"/>
      <w:r w:rsidRPr="009D3FEC">
        <w:t xml:space="preserve"> проектів гірські території отримають лише обіцянки.</w:t>
      </w:r>
    </w:p>
    <w:p w:rsidR="00CD0524" w:rsidRPr="009D3FEC" w:rsidRDefault="00CD0524" w:rsidP="00CD0524">
      <w:pPr>
        <w:spacing w:after="0" w:line="240" w:lineRule="auto"/>
        <w:jc w:val="both"/>
      </w:pPr>
      <w:r>
        <w:tab/>
      </w:r>
      <w:r w:rsidRPr="009D3FEC">
        <w:t>Ключовими кроками, які сьогодні потрібно впровадити для ефективної реалізації Державної програми розвитку регіону українських Карпат на 2020 - 2022 роки є:</w:t>
      </w:r>
    </w:p>
    <w:p w:rsidR="00CD0524" w:rsidRPr="009D3FEC" w:rsidRDefault="00CD0524" w:rsidP="00CD0524">
      <w:pPr>
        <w:spacing w:after="0" w:line="240" w:lineRule="auto"/>
        <w:jc w:val="both"/>
      </w:pPr>
      <w:r>
        <w:lastRenderedPageBreak/>
        <w:tab/>
      </w:r>
      <w:r w:rsidRPr="009D3FEC">
        <w:t>1)</w:t>
      </w:r>
      <w:r w:rsidRPr="009D3FEC">
        <w:tab/>
        <w:t>пошук фінансового ресурсу для наповнення Державної програми розвитку регіону українських Карпат на 2020 - 2022 роки;</w:t>
      </w:r>
    </w:p>
    <w:p w:rsidR="00CD0524" w:rsidRPr="009D3FEC" w:rsidRDefault="00CD0524" w:rsidP="00CD0524">
      <w:pPr>
        <w:spacing w:after="0" w:line="240" w:lineRule="auto"/>
        <w:jc w:val="both"/>
      </w:pPr>
      <w:r>
        <w:tab/>
      </w:r>
      <w:r w:rsidRPr="009D3FEC">
        <w:t>2)</w:t>
      </w:r>
      <w:r w:rsidRPr="009D3FEC">
        <w:tab/>
        <w:t xml:space="preserve">зміна принципів побудови, затвердженої урядом Державної програми розвитку регіону українських Карпат на 2020 - 2022 роки, з урахуванням практики </w:t>
      </w:r>
      <w:proofErr w:type="spellStart"/>
      <w:r w:rsidRPr="009D3FEC">
        <w:t>фунціонування</w:t>
      </w:r>
      <w:proofErr w:type="spellEnd"/>
      <w:r w:rsidRPr="009D3FEC">
        <w:t xml:space="preserve"> програм, які фінансуються Європейським Союзом (регіональних операційних програм і програм добросусідства на зовнішніх кордонах ЄЄ (транснаціональні і транскордонні програми)) і збільшення терміну дії програми.</w:t>
      </w:r>
    </w:p>
    <w:p w:rsidR="00CD0524" w:rsidRPr="009D3FEC" w:rsidRDefault="00CD0524" w:rsidP="00CD0524">
      <w:pPr>
        <w:spacing w:after="0" w:line="240" w:lineRule="auto"/>
        <w:jc w:val="both"/>
      </w:pPr>
      <w:r>
        <w:tab/>
      </w:r>
      <w:r w:rsidRPr="009D3FEC">
        <w:t xml:space="preserve">З огляду на викладене та задля пришвидшення економічного і соціального розвитку гірських територій українських Карпат, ми, </w:t>
      </w:r>
      <w:r>
        <w:t xml:space="preserve">депутати Яворівської районної ради </w:t>
      </w:r>
      <w:r w:rsidRPr="009D3FEC">
        <w:t>закликаємо:</w:t>
      </w:r>
    </w:p>
    <w:p w:rsidR="00CD0524" w:rsidRPr="009D3FEC" w:rsidRDefault="00CD0524" w:rsidP="00CD0524">
      <w:pPr>
        <w:spacing w:after="0" w:line="240" w:lineRule="auto"/>
        <w:jc w:val="both"/>
      </w:pPr>
      <w:r>
        <w:tab/>
      </w:r>
      <w:r w:rsidRPr="009D3FEC">
        <w:t>1.</w:t>
      </w:r>
      <w:r w:rsidRPr="009D3FEC">
        <w:tab/>
        <w:t>З’ясувати причини невиконання Кабінетом Міністрів України вимог, викладених в Указах Президента України №</w:t>
      </w:r>
      <w:r>
        <w:t xml:space="preserve"> 543/2019 від 22.07.2019 р. і №</w:t>
      </w:r>
      <w:r w:rsidRPr="009D3FEC">
        <w:t>713/2019 від</w:t>
      </w:r>
      <w:r>
        <w:t xml:space="preserve"> 20.09.2019 </w:t>
      </w:r>
      <w:r w:rsidRPr="009D3FEC">
        <w:t>р</w:t>
      </w:r>
      <w:r>
        <w:t>оку</w:t>
      </w:r>
      <w:r w:rsidRPr="009D3FEC">
        <w:t xml:space="preserve">., в частині передбачення коштів на розвиток </w:t>
      </w:r>
      <w:r>
        <w:t xml:space="preserve">гірських територій українських </w:t>
      </w:r>
      <w:proofErr w:type="spellStart"/>
      <w:r w:rsidRPr="009D3FEC">
        <w:t>арпат</w:t>
      </w:r>
      <w:proofErr w:type="spellEnd"/>
      <w:r w:rsidRPr="009D3FEC">
        <w:t xml:space="preserve"> у Державному бюджеті на 2020 рік.</w:t>
      </w:r>
    </w:p>
    <w:p w:rsidR="00CD0524" w:rsidRPr="009D3FEC" w:rsidRDefault="00CD0524" w:rsidP="00CD0524">
      <w:pPr>
        <w:spacing w:after="0" w:line="240" w:lineRule="auto"/>
        <w:jc w:val="both"/>
      </w:pPr>
      <w:r>
        <w:tab/>
      </w:r>
      <w:r w:rsidRPr="009D3FEC">
        <w:t>2.</w:t>
      </w:r>
      <w:r w:rsidRPr="009D3FEC">
        <w:tab/>
        <w:t>Ініціювати як невідкладний (або доручити Кабінету Міністрів України) та внести відповідно до ст. 93 Ко</w:t>
      </w:r>
      <w:r>
        <w:t>нституції України законопроект «</w:t>
      </w:r>
      <w:r w:rsidRPr="009D3FEC">
        <w:t>Про в</w:t>
      </w:r>
      <w:r>
        <w:t>несення змін до Закону України «</w:t>
      </w:r>
      <w:r w:rsidRPr="009D3FEC">
        <w:t>Про Держа</w:t>
      </w:r>
      <w:r>
        <w:t>вний бюджет України на 2020 рік»</w:t>
      </w:r>
      <w:r w:rsidRPr="009D3FEC">
        <w:t>, у якому передбачено фінансування з Державного бюджету України у 2020 році Державної програми розвитку регіону українських Карпат у розмірі від 1 до 2 млрд. грн.</w:t>
      </w:r>
    </w:p>
    <w:p w:rsidR="00CD0524" w:rsidRPr="009D3FEC" w:rsidRDefault="00CD0524" w:rsidP="00CD0524">
      <w:pPr>
        <w:spacing w:after="0" w:line="240" w:lineRule="auto"/>
        <w:jc w:val="both"/>
      </w:pPr>
      <w:r>
        <w:tab/>
      </w:r>
      <w:r w:rsidRPr="009D3FEC">
        <w:t>3.</w:t>
      </w:r>
      <w:r>
        <w:t xml:space="preserve"> </w:t>
      </w:r>
      <w:r w:rsidRPr="009D3FEC">
        <w:t>Ініціювати перегляд, затвердженої урядом Державної програми розвитку регіону українських Карпат на 2020 - 2022 роки, передбачивши внесення таких змін:</w:t>
      </w:r>
    </w:p>
    <w:p w:rsidR="00CD0524" w:rsidRPr="009D3FEC" w:rsidRDefault="00CD0524" w:rsidP="00CD0524">
      <w:pPr>
        <w:spacing w:after="0" w:line="240" w:lineRule="auto"/>
        <w:jc w:val="both"/>
      </w:pPr>
      <w:r>
        <w:tab/>
      </w:r>
      <w:r w:rsidRPr="009D3FEC">
        <w:t>3.1.</w:t>
      </w:r>
      <w:r>
        <w:t xml:space="preserve"> </w:t>
      </w:r>
      <w:r w:rsidRPr="009D3FEC">
        <w:t>Передбачити проектний підхід до впровадження програми з такими видами проектів:</w:t>
      </w:r>
    </w:p>
    <w:p w:rsidR="00CD0524" w:rsidRPr="009D3FEC" w:rsidRDefault="00CD0524" w:rsidP="00CD0524">
      <w:pPr>
        <w:spacing w:after="0" w:line="240" w:lineRule="auto"/>
        <w:jc w:val="both"/>
      </w:pPr>
      <w:r>
        <w:tab/>
      </w:r>
      <w:r w:rsidRPr="009D3FEC">
        <w:t>а)</w:t>
      </w:r>
      <w:r>
        <w:t xml:space="preserve"> </w:t>
      </w:r>
      <w:r w:rsidR="00A51FC7">
        <w:t>великі інфраструктурні</w:t>
      </w:r>
      <w:r w:rsidRPr="009D3FEC">
        <w:t xml:space="preserve"> проекти зі здійсненням відбору проектів без конкурсної п</w:t>
      </w:r>
      <w:r w:rsidR="00A51FC7">
        <w:t>роцедури. Пріоритетний напрям: «</w:t>
      </w:r>
      <w:r w:rsidRPr="009D3FEC">
        <w:t>Роз</w:t>
      </w:r>
      <w:r w:rsidR="00A51FC7">
        <w:t>виток дорожньої інфраструктури»</w:t>
      </w:r>
      <w:r w:rsidRPr="009D3FEC">
        <w:t>. Включити до плану заходів з реалізації Державної програми розвитку регіону українських Карпат на 2020 - 2022 роки фінансування дорожньої інфраструктури на виконання Мемо</w:t>
      </w:r>
      <w:r w:rsidR="00A51FC7">
        <w:t>рандуму про реалізацію проекту «Мале Карпатське коло»</w:t>
      </w:r>
      <w:r w:rsidRPr="009D3FEC">
        <w:t xml:space="preserve"> між Львівською обласною радою, Львівською обласною державною адміністрацією, Івано-Франківською обласною радою, </w:t>
      </w:r>
      <w:proofErr w:type="spellStart"/>
      <w:r w:rsidRPr="009D3FEC">
        <w:t>Івано-</w:t>
      </w:r>
      <w:proofErr w:type="spellEnd"/>
      <w:r w:rsidRPr="009D3FEC">
        <w:t xml:space="preserve"> Франківською обласною державною адміністрацією, Закарпатською обласною радою, Закарпатською обласною державною адміністрацією, Чернівецькою обласною радою, Чернівецькою обласною державною адміністрацією від 09.12.2019 р.;</w:t>
      </w:r>
    </w:p>
    <w:p w:rsidR="00CD0524" w:rsidRPr="009D3FEC" w:rsidRDefault="00A51FC7" w:rsidP="00CD0524">
      <w:pPr>
        <w:spacing w:after="0" w:line="240" w:lineRule="auto"/>
        <w:jc w:val="both"/>
      </w:pPr>
      <w:r>
        <w:tab/>
      </w:r>
      <w:r w:rsidR="00CD0524" w:rsidRPr="009D3FEC">
        <w:t>б)</w:t>
      </w:r>
      <w:r w:rsidR="00CD0524">
        <w:t xml:space="preserve"> </w:t>
      </w:r>
      <w:r w:rsidR="00CD0524" w:rsidRPr="009D3FEC">
        <w:t>середні проекти зі здійсненням відбору проектів на конкурсних засадах та</w:t>
      </w:r>
    </w:p>
    <w:p w:rsidR="00CD0524" w:rsidRPr="009D3FEC" w:rsidRDefault="00A51FC7" w:rsidP="00CD0524">
      <w:pPr>
        <w:spacing w:after="0" w:line="240" w:lineRule="auto"/>
        <w:jc w:val="both"/>
      </w:pPr>
      <w:r>
        <w:t xml:space="preserve">фінансуванням до </w:t>
      </w:r>
      <w:r w:rsidR="00CD0524" w:rsidRPr="009D3FEC">
        <w:t>15 млн</w:t>
      </w:r>
      <w:r>
        <w:t>.</w:t>
      </w:r>
      <w:r w:rsidR="00CD0524" w:rsidRPr="009D3FEC">
        <w:t xml:space="preserve"> грн</w:t>
      </w:r>
      <w:r>
        <w:t>. на умовах</w:t>
      </w:r>
      <w:r>
        <w:tab/>
        <w:t xml:space="preserve">10 </w:t>
      </w:r>
      <w:r w:rsidR="00705B6A">
        <w:t>%</w:t>
      </w:r>
      <w:r w:rsidR="00705B6A">
        <w:tab/>
      </w:r>
      <w:proofErr w:type="spellStart"/>
      <w:r w:rsidR="00705B6A">
        <w:t>співфінансування</w:t>
      </w:r>
      <w:proofErr w:type="spellEnd"/>
      <w:r w:rsidR="00705B6A">
        <w:t xml:space="preserve">. </w:t>
      </w:r>
      <w:r w:rsidR="00CD0524" w:rsidRPr="009D3FEC">
        <w:t>Пріоритети:</w:t>
      </w:r>
      <w:r w:rsidR="00705B6A">
        <w:t xml:space="preserve">      </w:t>
      </w:r>
      <w:r>
        <w:t>1) «Доступність»; 2) «Безпека»; 3) «Культурна спадщина»; 4) «Збереження довкілля»; 5) «</w:t>
      </w:r>
      <w:r w:rsidR="00CD0524" w:rsidRPr="009D3FEC">
        <w:t>Підтримка розв</w:t>
      </w:r>
      <w:r>
        <w:t>итку підприємницької діяльності»</w:t>
      </w:r>
      <w:r w:rsidR="00CD0524" w:rsidRPr="009D3FEC">
        <w:t>;</w:t>
      </w:r>
    </w:p>
    <w:p w:rsidR="00CD0524" w:rsidRPr="009D3FEC" w:rsidRDefault="00705B6A" w:rsidP="00CD0524">
      <w:pPr>
        <w:spacing w:after="0" w:line="240" w:lineRule="auto"/>
        <w:jc w:val="both"/>
      </w:pPr>
      <w:r>
        <w:tab/>
      </w:r>
      <w:r w:rsidR="00CD0524" w:rsidRPr="009D3FEC">
        <w:t>в)</w:t>
      </w:r>
      <w:r w:rsidR="00CD0524" w:rsidRPr="009D3FEC">
        <w:tab/>
        <w:t>малі проекти зі здійсненням відбору проектів на конкурсних засадах та</w:t>
      </w:r>
      <w:r>
        <w:t xml:space="preserve"> фінансуванням до </w:t>
      </w:r>
      <w:r w:rsidR="00CD0524" w:rsidRPr="009D3FEC">
        <w:t>1 млн</w:t>
      </w:r>
      <w:r>
        <w:t>.</w:t>
      </w:r>
      <w:r w:rsidR="00CD0524" w:rsidRPr="009D3FEC">
        <w:t xml:space="preserve"> грн</w:t>
      </w:r>
      <w:r>
        <w:t>. на умовах 10</w:t>
      </w:r>
      <w:r>
        <w:tab/>
        <w:t xml:space="preserve">% </w:t>
      </w:r>
      <w:proofErr w:type="spellStart"/>
      <w:r>
        <w:t>співфінансування</w:t>
      </w:r>
      <w:proofErr w:type="spellEnd"/>
      <w:r>
        <w:t xml:space="preserve">. </w:t>
      </w:r>
      <w:r w:rsidR="00CD0524" w:rsidRPr="009D3FEC">
        <w:t>Пріоритети:</w:t>
      </w:r>
      <w:r>
        <w:t xml:space="preserve"> 1) «Доступність»; 2) «Безпека»; 3) «Культурна спадщина»; 4) «Збереження довкілля»; 5) «</w:t>
      </w:r>
      <w:r w:rsidR="00CD0524" w:rsidRPr="009D3FEC">
        <w:t>Підтримка розв</w:t>
      </w:r>
      <w:r>
        <w:t>итку підприємницької діяльності»</w:t>
      </w:r>
      <w:r w:rsidR="00CD0524" w:rsidRPr="009D3FEC">
        <w:t>;</w:t>
      </w:r>
    </w:p>
    <w:p w:rsidR="00CD0524" w:rsidRPr="009D3FEC" w:rsidRDefault="00705B6A" w:rsidP="00CD0524">
      <w:pPr>
        <w:spacing w:after="0" w:line="240" w:lineRule="auto"/>
        <w:jc w:val="both"/>
      </w:pPr>
      <w:r>
        <w:tab/>
      </w:r>
      <w:r w:rsidR="00CD0524" w:rsidRPr="009D3FEC">
        <w:t>3.2.</w:t>
      </w:r>
      <w:r w:rsidR="00CD0524">
        <w:t xml:space="preserve"> </w:t>
      </w:r>
      <w:r w:rsidR="00CD0524" w:rsidRPr="009D3FEC">
        <w:t xml:space="preserve">Передбачити механізм адміністрування програми через прозорий відбір найбільш спроможної громадської інституції, яка працює у цій сфері, та делегування їй відповідних прав з урахуванням кращих європейських практик </w:t>
      </w:r>
      <w:r w:rsidR="00CD0524" w:rsidRPr="009D3FEC">
        <w:lastRenderedPageBreak/>
        <w:t>адміністрування програм за межами органів виконавчої влади для середніх і малих проектів;</w:t>
      </w:r>
    </w:p>
    <w:p w:rsidR="00CD0524" w:rsidRPr="009D3FEC" w:rsidRDefault="00705B6A" w:rsidP="00CD0524">
      <w:pPr>
        <w:spacing w:after="0" w:line="240" w:lineRule="auto"/>
        <w:jc w:val="both"/>
      </w:pPr>
      <w:r>
        <w:tab/>
      </w:r>
      <w:r w:rsidR="00CD0524" w:rsidRPr="009D3FEC">
        <w:t>3.3.</w:t>
      </w:r>
      <w:r w:rsidR="00CD0524">
        <w:t xml:space="preserve"> </w:t>
      </w:r>
      <w:r w:rsidR="00CD0524" w:rsidRPr="009D3FEC">
        <w:t>Збільшити термін дії програми до щонайменше п’яти років, при цьому збільшити період реалізації проектів до щонайменше двох або трьох бюджетних років.</w:t>
      </w:r>
    </w:p>
    <w:p w:rsidR="00CD0524" w:rsidRPr="009D3FEC" w:rsidRDefault="00705B6A" w:rsidP="00CD0524">
      <w:pPr>
        <w:spacing w:after="0" w:line="240" w:lineRule="auto"/>
        <w:jc w:val="both"/>
      </w:pPr>
      <w:r>
        <w:tab/>
      </w:r>
      <w:r w:rsidR="00CD0524" w:rsidRPr="009D3FEC">
        <w:t>3.4.</w:t>
      </w:r>
      <w:r w:rsidR="00CD0524">
        <w:t xml:space="preserve"> </w:t>
      </w:r>
      <w:r w:rsidR="00CD0524" w:rsidRPr="009D3FEC">
        <w:t xml:space="preserve">Звернутися до профільних органів Європейського Союзу з </w:t>
      </w:r>
      <w:proofErr w:type="spellStart"/>
      <w:r w:rsidR="00CD0524" w:rsidRPr="009D3FEC">
        <w:t>иілотшно</w:t>
      </w:r>
      <w:proofErr w:type="spellEnd"/>
      <w:r w:rsidR="00CD0524" w:rsidRPr="009D3FEC">
        <w:t xml:space="preserve"> ініціативою фінансової підтримки програми розвитку регіону українських Карпат з фондів ЄС у фінансовій перспективі 2021-2027 (у контексті виконання глави 27 Угоди про Асоціацію України з ЄС у сфері регіонального розвитку).</w:t>
      </w:r>
    </w:p>
    <w:p w:rsidR="007233DA" w:rsidRDefault="007233DA" w:rsidP="007233DA">
      <w:pPr>
        <w:spacing w:after="0" w:line="240" w:lineRule="auto"/>
        <w:jc w:val="both"/>
      </w:pPr>
    </w:p>
    <w:p w:rsidR="007233DA" w:rsidRDefault="007233DA" w:rsidP="007233DA">
      <w:pPr>
        <w:spacing w:after="0" w:line="240" w:lineRule="auto"/>
        <w:jc w:val="center"/>
        <w:rPr>
          <w:b/>
        </w:rPr>
      </w:pPr>
    </w:p>
    <w:p w:rsidR="00705B6A" w:rsidRPr="00CB0F0F" w:rsidRDefault="00705B6A" w:rsidP="007233DA">
      <w:pPr>
        <w:spacing w:after="0" w:line="240" w:lineRule="auto"/>
        <w:jc w:val="center"/>
        <w:rPr>
          <w:b/>
        </w:rPr>
      </w:pPr>
    </w:p>
    <w:p w:rsidR="007233DA" w:rsidRDefault="007233DA" w:rsidP="007233DA">
      <w:pPr>
        <w:spacing w:after="0" w:line="240" w:lineRule="auto"/>
        <w:jc w:val="both"/>
      </w:pPr>
      <w:r>
        <w:t xml:space="preserve">Керуючий справами                                                           Сергій </w:t>
      </w:r>
      <w:proofErr w:type="spellStart"/>
      <w:r>
        <w:t>Сагаль</w:t>
      </w:r>
      <w:proofErr w:type="spellEnd"/>
    </w:p>
    <w:p w:rsidR="007233DA" w:rsidRDefault="007233DA" w:rsidP="007233DA"/>
    <w:p w:rsidR="007233DA" w:rsidRDefault="007233DA" w:rsidP="007233DA"/>
    <w:p w:rsidR="007233DA" w:rsidRDefault="007233DA" w:rsidP="007233DA"/>
    <w:p w:rsidR="002D601E" w:rsidRDefault="002D601E"/>
    <w:sectPr w:rsidR="002D601E" w:rsidSect="00CB0F0F">
      <w:pgSz w:w="11906" w:h="16838"/>
      <w:pgMar w:top="624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233DA"/>
    <w:rsid w:val="0011200C"/>
    <w:rsid w:val="002D601E"/>
    <w:rsid w:val="002F77AF"/>
    <w:rsid w:val="0030412B"/>
    <w:rsid w:val="00545C60"/>
    <w:rsid w:val="006543D8"/>
    <w:rsid w:val="00705B6A"/>
    <w:rsid w:val="007233DA"/>
    <w:rsid w:val="007F0434"/>
    <w:rsid w:val="00A51FC7"/>
    <w:rsid w:val="00AC744D"/>
    <w:rsid w:val="00CD0524"/>
    <w:rsid w:val="00F9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7233DA"/>
    <w:pPr>
      <w:spacing w:after="0" w:line="240" w:lineRule="auto"/>
      <w:ind w:firstLine="720"/>
      <w:jc w:val="both"/>
    </w:pPr>
    <w:rPr>
      <w:rFonts w:eastAsia="Times New Roman"/>
      <w:color w:val="auto"/>
      <w:sz w:val="2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233DA"/>
    <w:rPr>
      <w:rFonts w:eastAsia="Times New Roman"/>
      <w:color w:val="auto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7233DA"/>
    <w:pPr>
      <w:spacing w:after="0" w:line="240" w:lineRule="auto"/>
      <w:ind w:left="720"/>
      <w:contextualSpacing/>
    </w:pPr>
    <w:rPr>
      <w:rFonts w:eastAsia="Times New Roman"/>
      <w:color w:val="auto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7233DA"/>
    <w:rPr>
      <w:b/>
      <w:bCs/>
      <w:spacing w:val="-10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233DA"/>
    <w:pPr>
      <w:widowControl w:val="0"/>
      <w:shd w:val="clear" w:color="auto" w:fill="FFFFFF"/>
      <w:spacing w:after="360" w:line="240" w:lineRule="atLeast"/>
      <w:jc w:val="right"/>
    </w:pPr>
    <w:rPr>
      <w:b/>
      <w:bCs/>
      <w:spacing w:val="-10"/>
    </w:rPr>
  </w:style>
  <w:style w:type="paragraph" w:styleId="a4">
    <w:name w:val="Balloon Text"/>
    <w:basedOn w:val="a"/>
    <w:link w:val="a5"/>
    <w:uiPriority w:val="99"/>
    <w:semiHidden/>
    <w:unhideWhenUsed/>
    <w:rsid w:val="00723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3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6D515-8135-41E2-93BB-51EAA3E8B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5915</Words>
  <Characters>3373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dcterms:created xsi:type="dcterms:W3CDTF">2020-05-20T11:52:00Z</dcterms:created>
  <dcterms:modified xsi:type="dcterms:W3CDTF">2020-06-01T06:19:00Z</dcterms:modified>
</cp:coreProperties>
</file>