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E95" w:rsidRDefault="00E25E95" w:rsidP="00E25E95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0530" cy="612140"/>
            <wp:effectExtent l="19050" t="0" r="762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E95" w:rsidRDefault="00E25E95" w:rsidP="00E25E95">
      <w:pPr>
        <w:jc w:val="center"/>
      </w:pPr>
      <w:r>
        <w:rPr>
          <w:b/>
          <w:caps/>
          <w:sz w:val="22"/>
        </w:rPr>
        <w:t>УкраЇна</w:t>
      </w:r>
    </w:p>
    <w:p w:rsidR="00E25E95" w:rsidRPr="00A67686" w:rsidRDefault="00E25E95" w:rsidP="00E25E95">
      <w:pPr>
        <w:spacing w:before="120" w:after="120"/>
        <w:rPr>
          <w:b/>
          <w:caps/>
        </w:rPr>
      </w:pPr>
      <w:r w:rsidRPr="00A67686">
        <w:rPr>
          <w:b/>
          <w:caps/>
        </w:rPr>
        <w:t xml:space="preserve">                           ЯВОРІВСЬКА РАЙОННА РАДА ЛЬВІВСЬКОЇ ОБЛАСТІ</w:t>
      </w:r>
      <w:r w:rsidRPr="00A67686">
        <w:rPr>
          <w:b/>
          <w:caps/>
          <w:lang w:val="ru-RU"/>
        </w:rPr>
        <w:t xml:space="preserve">         </w:t>
      </w:r>
    </w:p>
    <w:p w:rsidR="00E25E95" w:rsidRDefault="00E25E95" w:rsidP="00E25E95">
      <w:pPr>
        <w:spacing w:before="120" w:after="120"/>
        <w:jc w:val="center"/>
        <w:rPr>
          <w:sz w:val="20"/>
        </w:rPr>
      </w:pPr>
      <w:r>
        <w:t xml:space="preserve">ХХХІІІ </w:t>
      </w:r>
      <w:r>
        <w:rPr>
          <w:sz w:val="24"/>
        </w:rPr>
        <w:t xml:space="preserve">сесія </w:t>
      </w:r>
      <w:r w:rsidRPr="00824EC1">
        <w:rPr>
          <w:lang w:val="en-US"/>
        </w:rPr>
        <w:t>V</w:t>
      </w:r>
      <w:r w:rsidRPr="00824EC1">
        <w:t>ІІ</w:t>
      </w:r>
      <w:r>
        <w:rPr>
          <w:sz w:val="24"/>
        </w:rPr>
        <w:t xml:space="preserve"> скликання</w:t>
      </w:r>
    </w:p>
    <w:p w:rsidR="00E25E95" w:rsidRDefault="00E25E95" w:rsidP="00E25E95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CE7B97">
        <w:rPr>
          <w:b/>
          <w:caps/>
          <w:sz w:val="36"/>
        </w:rPr>
        <w:t>638</w:t>
      </w:r>
    </w:p>
    <w:p w:rsidR="00E25E95" w:rsidRPr="00542ECE" w:rsidRDefault="00CE7B97" w:rsidP="00E25E95">
      <w:pPr>
        <w:rPr>
          <w:b/>
          <w:bCs/>
          <w:sz w:val="24"/>
        </w:rPr>
      </w:pPr>
      <w:r>
        <w:rPr>
          <w:sz w:val="24"/>
        </w:rPr>
        <w:t>" 29 " травня</w:t>
      </w:r>
      <w:r w:rsidR="00E25E95">
        <w:rPr>
          <w:sz w:val="24"/>
        </w:rPr>
        <w:t xml:space="preserve">  2020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25E95" w:rsidRPr="00BB5683">
        <w:rPr>
          <w:b/>
          <w:sz w:val="24"/>
        </w:rPr>
        <w:t xml:space="preserve">     </w:t>
      </w:r>
      <w:r w:rsidR="00E25E95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A0BF7" w:rsidRDefault="00E25E95" w:rsidP="005A0BF7">
      <w:pPr>
        <w:jc w:val="both"/>
      </w:pPr>
      <w:r>
        <w:rPr>
          <w:sz w:val="24"/>
        </w:rPr>
        <w:t xml:space="preserve">        м. Яворів</w:t>
      </w:r>
    </w:p>
    <w:p w:rsidR="0090030F" w:rsidRDefault="0090030F" w:rsidP="005A0BF7">
      <w:pPr>
        <w:jc w:val="both"/>
      </w:pPr>
    </w:p>
    <w:p w:rsidR="005A0BF7" w:rsidRDefault="00E25E95" w:rsidP="005A0BF7">
      <w:pPr>
        <w:spacing w:after="0" w:line="240" w:lineRule="auto"/>
        <w:jc w:val="both"/>
        <w:rPr>
          <w:b/>
        </w:rPr>
      </w:pPr>
      <w:r w:rsidRPr="003732CE">
        <w:rPr>
          <w:b/>
        </w:rPr>
        <w:t>Про зве</w:t>
      </w:r>
      <w:r>
        <w:rPr>
          <w:b/>
        </w:rPr>
        <w:t xml:space="preserve">рнення </w:t>
      </w:r>
      <w:r w:rsidRPr="003732CE">
        <w:rPr>
          <w:b/>
        </w:rPr>
        <w:t xml:space="preserve"> </w:t>
      </w:r>
      <w:r w:rsidR="005A0BF7">
        <w:rPr>
          <w:b/>
        </w:rPr>
        <w:t xml:space="preserve">до Міністерства охорони </w:t>
      </w:r>
    </w:p>
    <w:p w:rsidR="005A0BF7" w:rsidRDefault="005A0BF7" w:rsidP="005A0BF7">
      <w:pPr>
        <w:spacing w:after="0" w:line="240" w:lineRule="auto"/>
        <w:jc w:val="both"/>
        <w:rPr>
          <w:b/>
        </w:rPr>
      </w:pPr>
      <w:r>
        <w:rPr>
          <w:b/>
        </w:rPr>
        <w:t xml:space="preserve">здоров’я України, Міністерства фінансів </w:t>
      </w:r>
    </w:p>
    <w:p w:rsidR="005A0BF7" w:rsidRDefault="005A0BF7" w:rsidP="005A0BF7">
      <w:pPr>
        <w:spacing w:after="0" w:line="240" w:lineRule="auto"/>
        <w:jc w:val="both"/>
        <w:rPr>
          <w:b/>
        </w:rPr>
      </w:pPr>
      <w:r>
        <w:rPr>
          <w:b/>
        </w:rPr>
        <w:t xml:space="preserve">України, Національної служби здоров’я </w:t>
      </w:r>
    </w:p>
    <w:p w:rsidR="005A0BF7" w:rsidRDefault="005A0BF7" w:rsidP="005A0BF7">
      <w:pPr>
        <w:spacing w:after="0" w:line="240" w:lineRule="auto"/>
        <w:jc w:val="both"/>
        <w:rPr>
          <w:b/>
        </w:rPr>
      </w:pPr>
      <w:r>
        <w:rPr>
          <w:b/>
        </w:rPr>
        <w:t xml:space="preserve">України щодо підтримки фінансування </w:t>
      </w:r>
    </w:p>
    <w:p w:rsidR="005A0BF7" w:rsidRPr="005A0BF7" w:rsidRDefault="005A0BF7" w:rsidP="005A0BF7">
      <w:pPr>
        <w:spacing w:after="0" w:line="240" w:lineRule="auto"/>
        <w:jc w:val="both"/>
        <w:rPr>
          <w:b/>
        </w:rPr>
      </w:pPr>
      <w:r>
        <w:rPr>
          <w:b/>
        </w:rPr>
        <w:t xml:space="preserve">закладів охорони здоров’я у 2020 році </w:t>
      </w:r>
    </w:p>
    <w:p w:rsidR="00E25E95" w:rsidRPr="003732CE" w:rsidRDefault="00E25E95" w:rsidP="005A0BF7">
      <w:pPr>
        <w:spacing w:after="0" w:line="240" w:lineRule="auto"/>
        <w:jc w:val="both"/>
        <w:rPr>
          <w:b/>
        </w:rPr>
      </w:pPr>
    </w:p>
    <w:p w:rsidR="00E25E95" w:rsidRPr="00D36E94" w:rsidRDefault="00E25E95" w:rsidP="005A0BF7">
      <w:pPr>
        <w:spacing w:after="0" w:line="240" w:lineRule="auto"/>
      </w:pPr>
    </w:p>
    <w:p w:rsidR="00E25E95" w:rsidRPr="003732CE" w:rsidRDefault="00E25E95" w:rsidP="005A0BF7">
      <w:pPr>
        <w:spacing w:after="0" w:line="240" w:lineRule="auto"/>
        <w:ind w:firstLine="720"/>
        <w:jc w:val="both"/>
      </w:pPr>
      <w:r w:rsidRPr="003732CE">
        <w:t xml:space="preserve">Керуючись ч.2 ст. 43 Закону України «Про місцеве самоврядування в Україні», </w:t>
      </w:r>
      <w:r w:rsidR="005A0BF7">
        <w:t>з метою забезпечення належного функціонування закладів охорони здоров’я,</w:t>
      </w:r>
      <w:r w:rsidR="005A0BF7" w:rsidRPr="00A7340B">
        <w:t xml:space="preserve"> надання</w:t>
      </w:r>
      <w:r w:rsidR="005A0BF7">
        <w:t xml:space="preserve"> якісної</w:t>
      </w:r>
      <w:r w:rsidR="005A0BF7" w:rsidRPr="00A7340B">
        <w:t xml:space="preserve"> медичної допомоги дорослому і дитячому населенню </w:t>
      </w:r>
      <w:r w:rsidR="005A0BF7">
        <w:t>територіальних громад</w:t>
      </w:r>
      <w:r w:rsidR="005A0BF7" w:rsidRPr="00A7340B">
        <w:t xml:space="preserve"> та своєчасної виплати заробітної плати медичним працівникам</w:t>
      </w:r>
      <w:r w:rsidR="003A4404">
        <w:t>, враховуючи</w:t>
      </w:r>
      <w:r w:rsidRPr="003732CE">
        <w:t xml:space="preserve"> п</w:t>
      </w:r>
      <w:r w:rsidR="003A4404">
        <w:t>ропозиції</w:t>
      </w:r>
      <w:r w:rsidRPr="003732CE">
        <w:t xml:space="preserve"> депутатів районної ради</w:t>
      </w:r>
      <w:r w:rsidR="001C79EB">
        <w:t xml:space="preserve"> та рекомендації ОАМР «Ради Львівщини»</w:t>
      </w:r>
      <w:r w:rsidRPr="003732CE">
        <w:t xml:space="preserve">, Яворівська районна рада </w:t>
      </w:r>
    </w:p>
    <w:p w:rsidR="00E25E95" w:rsidRPr="003732CE" w:rsidRDefault="00E25E95" w:rsidP="005A0BF7">
      <w:pPr>
        <w:spacing w:after="0" w:line="240" w:lineRule="auto"/>
        <w:jc w:val="both"/>
      </w:pPr>
    </w:p>
    <w:p w:rsidR="00E25E95" w:rsidRPr="003732CE" w:rsidRDefault="00E25E95" w:rsidP="003A4404">
      <w:pPr>
        <w:spacing w:after="0" w:line="240" w:lineRule="auto"/>
        <w:ind w:firstLine="720"/>
        <w:jc w:val="center"/>
        <w:rPr>
          <w:b/>
        </w:rPr>
      </w:pPr>
      <w:r w:rsidRPr="003732CE">
        <w:rPr>
          <w:b/>
        </w:rPr>
        <w:t>В И Р І Ш И Л А :</w:t>
      </w:r>
    </w:p>
    <w:p w:rsidR="00E25E95" w:rsidRPr="003732CE" w:rsidRDefault="00E25E95" w:rsidP="005A0BF7">
      <w:pPr>
        <w:spacing w:after="0" w:line="240" w:lineRule="auto"/>
        <w:ind w:firstLine="720"/>
        <w:jc w:val="both"/>
        <w:rPr>
          <w:b/>
        </w:rPr>
      </w:pPr>
    </w:p>
    <w:p w:rsidR="00E25E95" w:rsidRPr="003A4404" w:rsidRDefault="00E25E95" w:rsidP="003A4404">
      <w:pPr>
        <w:spacing w:after="0" w:line="240" w:lineRule="auto"/>
        <w:jc w:val="both"/>
      </w:pPr>
      <w:r>
        <w:tab/>
      </w:r>
      <w:r w:rsidRPr="003A4404">
        <w:t xml:space="preserve">1. Звернутися до </w:t>
      </w:r>
      <w:r w:rsidR="003A4404" w:rsidRPr="003A4404">
        <w:t xml:space="preserve"> Міністерства охорони здоров’я України, Міністерства фінансів України, Національної служби здоров’я України щодо підтримки фінансування закладів охорони здоров’я у 2020 році </w:t>
      </w:r>
      <w:r w:rsidRPr="003A4404">
        <w:t>згідно додатку №1.</w:t>
      </w:r>
    </w:p>
    <w:p w:rsidR="00E25E95" w:rsidRPr="00694CCA" w:rsidRDefault="00E25E95" w:rsidP="005A0BF7">
      <w:pPr>
        <w:pStyle w:val="22"/>
        <w:shd w:val="clear" w:color="auto" w:fill="auto"/>
        <w:spacing w:after="0" w:line="240" w:lineRule="auto"/>
        <w:jc w:val="both"/>
        <w:rPr>
          <w:b w:val="0"/>
        </w:rPr>
      </w:pPr>
    </w:p>
    <w:p w:rsidR="00E25E95" w:rsidRPr="00A72A1B" w:rsidRDefault="003A4404" w:rsidP="005A0BF7">
      <w:pPr>
        <w:pStyle w:val="a3"/>
        <w:ind w:left="0"/>
        <w:jc w:val="both"/>
        <w:rPr>
          <w:szCs w:val="28"/>
        </w:rPr>
      </w:pPr>
      <w:r>
        <w:rPr>
          <w:szCs w:val="28"/>
        </w:rPr>
        <w:tab/>
        <w:t>2</w:t>
      </w:r>
      <w:r w:rsidR="00E25E95">
        <w:rPr>
          <w:szCs w:val="28"/>
        </w:rPr>
        <w:t xml:space="preserve">. Голові Яворівської районної ради (В. </w:t>
      </w:r>
      <w:proofErr w:type="spellStart"/>
      <w:r w:rsidR="00E25E95">
        <w:rPr>
          <w:szCs w:val="28"/>
        </w:rPr>
        <w:t>Сичак</w:t>
      </w:r>
      <w:proofErr w:type="spellEnd"/>
      <w:r w:rsidR="00E25E95">
        <w:rPr>
          <w:szCs w:val="28"/>
        </w:rPr>
        <w:t>) оприлюднити</w:t>
      </w:r>
      <w:r w:rsidR="0090030F">
        <w:rPr>
          <w:szCs w:val="28"/>
        </w:rPr>
        <w:t xml:space="preserve"> дане</w:t>
      </w:r>
      <w:r w:rsidR="00E25E95" w:rsidRPr="00A72A1B">
        <w:rPr>
          <w:szCs w:val="28"/>
        </w:rPr>
        <w:t xml:space="preserve"> зверне</w:t>
      </w:r>
      <w:r w:rsidR="00E25E95">
        <w:rPr>
          <w:szCs w:val="28"/>
        </w:rPr>
        <w:t>ння у засобах масової інформації</w:t>
      </w:r>
      <w:r w:rsidR="00E25E95" w:rsidRPr="00A72A1B">
        <w:rPr>
          <w:szCs w:val="28"/>
        </w:rPr>
        <w:t xml:space="preserve">. </w:t>
      </w:r>
    </w:p>
    <w:p w:rsidR="00E25E95" w:rsidRPr="00A72A1B" w:rsidRDefault="00E25E95" w:rsidP="005A0BF7">
      <w:pPr>
        <w:pStyle w:val="a3"/>
        <w:ind w:left="0"/>
        <w:jc w:val="both"/>
        <w:rPr>
          <w:szCs w:val="28"/>
        </w:rPr>
      </w:pPr>
    </w:p>
    <w:p w:rsidR="00E25E95" w:rsidRPr="003732CE" w:rsidRDefault="003A4404" w:rsidP="005A0BF7">
      <w:pPr>
        <w:pStyle w:val="2"/>
        <w:rPr>
          <w:sz w:val="28"/>
          <w:szCs w:val="28"/>
        </w:rPr>
      </w:pPr>
      <w:r>
        <w:rPr>
          <w:sz w:val="28"/>
          <w:szCs w:val="28"/>
        </w:rPr>
        <w:t>3</w:t>
      </w:r>
      <w:r w:rsidR="00E25E95" w:rsidRPr="003732CE">
        <w:rPr>
          <w:sz w:val="28"/>
          <w:szCs w:val="28"/>
        </w:rPr>
        <w:t>. Контроль за виконан</w:t>
      </w:r>
      <w:r>
        <w:rPr>
          <w:sz w:val="28"/>
          <w:szCs w:val="28"/>
        </w:rPr>
        <w:t xml:space="preserve">ням рішення покласти на постійні комісії районної ради з питань економіки, бюджету, фінансів (В. </w:t>
      </w:r>
      <w:proofErr w:type="spellStart"/>
      <w:r>
        <w:rPr>
          <w:sz w:val="28"/>
          <w:szCs w:val="28"/>
        </w:rPr>
        <w:t>Андрейко</w:t>
      </w:r>
      <w:proofErr w:type="spellEnd"/>
      <w:r>
        <w:rPr>
          <w:sz w:val="28"/>
          <w:szCs w:val="28"/>
        </w:rPr>
        <w:t xml:space="preserve">) та з питань охорони здоров’я та соціального захисту населення (П. </w:t>
      </w:r>
      <w:proofErr w:type="spellStart"/>
      <w:r>
        <w:rPr>
          <w:sz w:val="28"/>
          <w:szCs w:val="28"/>
        </w:rPr>
        <w:t>Стемпіцький</w:t>
      </w:r>
      <w:proofErr w:type="spellEnd"/>
      <w:r>
        <w:rPr>
          <w:sz w:val="28"/>
          <w:szCs w:val="28"/>
        </w:rPr>
        <w:t>)</w:t>
      </w:r>
      <w:r w:rsidR="00E25E95" w:rsidRPr="003732CE">
        <w:rPr>
          <w:sz w:val="28"/>
          <w:szCs w:val="28"/>
        </w:rPr>
        <w:t>.</w:t>
      </w:r>
    </w:p>
    <w:p w:rsidR="00E25E95" w:rsidRPr="003732CE" w:rsidRDefault="00E25E95" w:rsidP="005A0BF7">
      <w:pPr>
        <w:spacing w:after="0" w:line="240" w:lineRule="auto"/>
        <w:jc w:val="both"/>
      </w:pPr>
    </w:p>
    <w:p w:rsidR="00E25E95" w:rsidRDefault="00E25E95" w:rsidP="005A0BF7">
      <w:pPr>
        <w:spacing w:after="0" w:line="240" w:lineRule="auto"/>
        <w:jc w:val="both"/>
      </w:pPr>
    </w:p>
    <w:p w:rsidR="00E25E95" w:rsidRPr="003732CE" w:rsidRDefault="00E25E95" w:rsidP="005A0BF7">
      <w:pPr>
        <w:spacing w:after="0"/>
        <w:jc w:val="both"/>
      </w:pPr>
    </w:p>
    <w:p w:rsidR="00E25E95" w:rsidRDefault="00E25E95" w:rsidP="00E25E95">
      <w:pPr>
        <w:jc w:val="both"/>
      </w:pPr>
      <w:r w:rsidRPr="003732CE">
        <w:t xml:space="preserve">Голова районної ради                                  </w:t>
      </w:r>
      <w:r>
        <w:t xml:space="preserve">                           Володимир </w:t>
      </w:r>
      <w:proofErr w:type="spellStart"/>
      <w:r w:rsidRPr="003732CE">
        <w:t>Сичак</w:t>
      </w:r>
      <w:proofErr w:type="spellEnd"/>
    </w:p>
    <w:p w:rsidR="00E25E95" w:rsidRDefault="00E25E95" w:rsidP="00E25E95"/>
    <w:p w:rsidR="002D601E" w:rsidRDefault="003F63B6" w:rsidP="003F63B6">
      <w:pPr>
        <w:spacing w:after="0" w:line="240" w:lineRule="auto"/>
        <w:jc w:val="right"/>
      </w:pPr>
      <w:r>
        <w:lastRenderedPageBreak/>
        <w:t>Додаток № 1</w:t>
      </w:r>
    </w:p>
    <w:p w:rsidR="003F63B6" w:rsidRDefault="003F63B6" w:rsidP="003F63B6">
      <w:pPr>
        <w:spacing w:after="0" w:line="240" w:lineRule="auto"/>
        <w:jc w:val="right"/>
      </w:pPr>
      <w:r>
        <w:t>до рішення районної ради</w:t>
      </w:r>
    </w:p>
    <w:p w:rsidR="003F63B6" w:rsidRDefault="00CE7B97" w:rsidP="003F63B6">
      <w:pPr>
        <w:spacing w:after="0" w:line="240" w:lineRule="auto"/>
        <w:jc w:val="right"/>
      </w:pPr>
      <w:r>
        <w:t>від « 29 » травня 2020 року № 638</w:t>
      </w:r>
    </w:p>
    <w:p w:rsidR="003F63B6" w:rsidRDefault="003F63B6" w:rsidP="003F63B6">
      <w:pPr>
        <w:spacing w:after="0" w:line="240" w:lineRule="auto"/>
        <w:jc w:val="center"/>
        <w:rPr>
          <w:b/>
        </w:rPr>
      </w:pPr>
    </w:p>
    <w:p w:rsidR="00BF2BAC" w:rsidRDefault="00BF2BAC" w:rsidP="003F63B6">
      <w:pPr>
        <w:spacing w:after="0" w:line="240" w:lineRule="auto"/>
        <w:jc w:val="center"/>
        <w:rPr>
          <w:b/>
        </w:rPr>
      </w:pPr>
    </w:p>
    <w:p w:rsidR="003F63B6" w:rsidRDefault="003F63B6" w:rsidP="003F63B6">
      <w:pPr>
        <w:spacing w:after="0" w:line="240" w:lineRule="auto"/>
        <w:jc w:val="center"/>
        <w:rPr>
          <w:b/>
        </w:rPr>
      </w:pPr>
      <w:r>
        <w:rPr>
          <w:b/>
        </w:rPr>
        <w:t>Звернення</w:t>
      </w:r>
    </w:p>
    <w:p w:rsidR="00E70D09" w:rsidRDefault="003F63B6" w:rsidP="003F63B6">
      <w:pPr>
        <w:spacing w:after="0" w:line="240" w:lineRule="auto"/>
        <w:jc w:val="center"/>
        <w:rPr>
          <w:b/>
        </w:rPr>
      </w:pPr>
      <w:r>
        <w:rPr>
          <w:b/>
        </w:rPr>
        <w:t>депутатів Яворівської районної ради</w:t>
      </w:r>
      <w:r w:rsidR="005906E6">
        <w:rPr>
          <w:b/>
        </w:rPr>
        <w:t xml:space="preserve"> Львівської області</w:t>
      </w:r>
      <w:r>
        <w:rPr>
          <w:b/>
        </w:rPr>
        <w:t xml:space="preserve"> </w:t>
      </w:r>
    </w:p>
    <w:p w:rsidR="003F63B6" w:rsidRDefault="003F63B6" w:rsidP="003F63B6">
      <w:pPr>
        <w:spacing w:after="0" w:line="240" w:lineRule="auto"/>
        <w:jc w:val="center"/>
        <w:rPr>
          <w:b/>
        </w:rPr>
      </w:pPr>
      <w:r>
        <w:rPr>
          <w:b/>
        </w:rPr>
        <w:t xml:space="preserve">до Міністерства охорони здоров’я України, </w:t>
      </w:r>
      <w:r w:rsidR="00E70D09">
        <w:rPr>
          <w:b/>
        </w:rPr>
        <w:t xml:space="preserve">Міністерства фінансів України, </w:t>
      </w:r>
      <w:r>
        <w:rPr>
          <w:b/>
        </w:rPr>
        <w:t>Національної служби здоров’я України</w:t>
      </w:r>
      <w:r w:rsidR="00E70D09">
        <w:rPr>
          <w:b/>
        </w:rPr>
        <w:t xml:space="preserve"> щодо підтримки фінансування закладів охорони здоров’я у 2020 році </w:t>
      </w:r>
    </w:p>
    <w:p w:rsidR="00B95D8D" w:rsidRDefault="00B95D8D" w:rsidP="00E70D09">
      <w:pPr>
        <w:spacing w:after="0" w:line="240" w:lineRule="auto"/>
        <w:jc w:val="both"/>
      </w:pPr>
    </w:p>
    <w:p w:rsidR="00B95D8D" w:rsidRDefault="00B95D8D" w:rsidP="00E70D09">
      <w:pPr>
        <w:spacing w:after="0" w:line="240" w:lineRule="auto"/>
        <w:jc w:val="both"/>
      </w:pPr>
      <w:r>
        <w:tab/>
        <w:t>З 01 квітня 2020 року</w:t>
      </w:r>
      <w:r w:rsidR="00A62FB9">
        <w:t xml:space="preserve"> комунальні некомерційні підприємства охорони здоров’я перейшли на нову систему фінансування через Національну службу здоров’я України, яка передбачає закупівлю НСЗУ медичних послуг</w:t>
      </w:r>
      <w:r w:rsidR="0032288E">
        <w:t xml:space="preserve"> за затвердженими тарифами. Від  кількості наданих послуг залежатиме і заробітна плата лікарів і утримання</w:t>
      </w:r>
      <w:r w:rsidR="005906E6">
        <w:t xml:space="preserve"> медичних закладів.</w:t>
      </w:r>
    </w:p>
    <w:p w:rsidR="005906E6" w:rsidRPr="005906E6" w:rsidRDefault="005906E6" w:rsidP="00E70D09">
      <w:pPr>
        <w:spacing w:after="0" w:line="240" w:lineRule="auto"/>
        <w:jc w:val="both"/>
      </w:pPr>
      <w:r>
        <w:tab/>
        <w:t>Саме це останнім часом і викликає занепокоєння у депутатів</w:t>
      </w:r>
      <w:r w:rsidR="00616697">
        <w:t xml:space="preserve"> районної ради, адже </w:t>
      </w:r>
      <w:r w:rsidRPr="005906E6">
        <w:t>створення умов для ефективного та доступного для всіх громадян медичного обслуговування</w:t>
      </w:r>
      <w:r w:rsidR="00616697">
        <w:t xml:space="preserve"> є одним з основних</w:t>
      </w:r>
      <w:r w:rsidR="00616697" w:rsidRPr="005906E6">
        <w:t xml:space="preserve"> завдань органів місцевого самоврядування</w:t>
      </w:r>
      <w:r w:rsidR="004B7D70">
        <w:t xml:space="preserve">, ефективне вирішення якого в першу чергу залежить від </w:t>
      </w:r>
      <w:r w:rsidR="004923B0">
        <w:t>належного фінансування закладів охорони здоров’я усіх рівнів</w:t>
      </w:r>
      <w:r w:rsidR="0061096D">
        <w:t xml:space="preserve"> в рамках медичної реформи</w:t>
      </w:r>
      <w:r w:rsidRPr="005906E6">
        <w:t>.</w:t>
      </w:r>
      <w:r w:rsidR="00616697">
        <w:t xml:space="preserve"> Ні для кого не секрет, що до цього часу</w:t>
      </w:r>
      <w:r w:rsidR="004923B0">
        <w:t xml:space="preserve"> залишається невирішеною на загальнодержавному рівні низка питань, пов’язаних</w:t>
      </w:r>
      <w:r w:rsidR="0061096D">
        <w:t xml:space="preserve"> і</w:t>
      </w:r>
      <w:r w:rsidR="003966A1">
        <w:t>з фінансуванням лікарень</w:t>
      </w:r>
      <w:r w:rsidR="0061096D">
        <w:t>, зокрема</w:t>
      </w:r>
      <w:r w:rsidR="004164BB">
        <w:t>,</w:t>
      </w:r>
      <w:r w:rsidR="004923B0">
        <w:t xml:space="preserve"> </w:t>
      </w:r>
      <w:r w:rsidR="00616697">
        <w:t xml:space="preserve"> не опрацьовані належним чином</w:t>
      </w:r>
      <w:r w:rsidR="004B7D70">
        <w:t xml:space="preserve"> усі пакети медичних послуг</w:t>
      </w:r>
      <w:r w:rsidR="004164BB">
        <w:t xml:space="preserve">, не врегульована проблема </w:t>
      </w:r>
      <w:r w:rsidR="003966A1">
        <w:t>відповідності тарифів реальному навантаженню</w:t>
      </w:r>
      <w:r w:rsidR="00E57DF6">
        <w:t xml:space="preserve"> медичного персоналу, </w:t>
      </w:r>
      <w:r w:rsidR="00BF2BAC">
        <w:t xml:space="preserve">наявність </w:t>
      </w:r>
      <w:r w:rsidR="00E57DF6">
        <w:t>додатко</w:t>
      </w:r>
      <w:r w:rsidR="00BF2BAC">
        <w:t>вих фінансових навантажень</w:t>
      </w:r>
      <w:r w:rsidR="00E57DF6">
        <w:t>, які несуть заклади охорони здоров’я у зв’</w:t>
      </w:r>
      <w:r w:rsidR="008D7160">
        <w:t xml:space="preserve">язку із ліквідацією </w:t>
      </w:r>
      <w:proofErr w:type="spellStart"/>
      <w:r w:rsidR="008D7160">
        <w:t>коронавірусної</w:t>
      </w:r>
      <w:proofErr w:type="spellEnd"/>
      <w:r w:rsidR="008D7160">
        <w:t xml:space="preserve"> інфекції COVID-19.</w:t>
      </w:r>
    </w:p>
    <w:p w:rsidR="005906E6" w:rsidRDefault="008D7160" w:rsidP="00E70D09">
      <w:pPr>
        <w:spacing w:after="0" w:line="240" w:lineRule="auto"/>
        <w:jc w:val="both"/>
      </w:pPr>
      <w:r>
        <w:tab/>
        <w:t>Слід відзначити, що</w:t>
      </w:r>
      <w:r w:rsidR="00BC70F2">
        <w:t xml:space="preserve"> Яворівська районна рада завжди намагалася робити усе необхідне для забезпечення  </w:t>
      </w:r>
      <w:r w:rsidR="00BC70F2" w:rsidRPr="00BC70F2">
        <w:t>ефективного функціонування системи надання доступної і</w:t>
      </w:r>
      <w:r w:rsidR="003743AC">
        <w:t xml:space="preserve"> </w:t>
      </w:r>
      <w:r w:rsidR="00BC70F2" w:rsidRPr="00BC70F2">
        <w:t>якісної</w:t>
      </w:r>
      <w:r w:rsidR="003743AC">
        <w:t xml:space="preserve"> </w:t>
      </w:r>
      <w:r w:rsidR="00BC70F2" w:rsidRPr="00BC70F2">
        <w:t>медичної допомоги</w:t>
      </w:r>
      <w:r w:rsidR="003743AC">
        <w:t xml:space="preserve"> в районі і по мірі можливостей надавала</w:t>
      </w:r>
      <w:r w:rsidR="003743AC" w:rsidRPr="003743AC">
        <w:t xml:space="preserve"> </w:t>
      </w:r>
      <w:r w:rsidR="003743AC">
        <w:t xml:space="preserve">фінансову підтримку районним  </w:t>
      </w:r>
      <w:r w:rsidR="003743AC" w:rsidRPr="003743AC">
        <w:t>закладам охорони здоров`я</w:t>
      </w:r>
      <w:r w:rsidR="003743AC">
        <w:t xml:space="preserve"> з районного</w:t>
      </w:r>
      <w:r w:rsidR="003743AC" w:rsidRPr="003743AC">
        <w:t xml:space="preserve"> бюджету</w:t>
      </w:r>
      <w:r w:rsidR="003743AC">
        <w:t>. Проте</w:t>
      </w:r>
      <w:r w:rsidR="00881521">
        <w:t xml:space="preserve"> через запровадження та ді</w:t>
      </w:r>
      <w:r w:rsidR="003743AC">
        <w:t xml:space="preserve">ю карантину у </w:t>
      </w:r>
      <w:r w:rsidR="00881521">
        <w:t xml:space="preserve">зв’язку із </w:t>
      </w:r>
      <w:proofErr w:type="spellStart"/>
      <w:r w:rsidR="00881521">
        <w:t>коронавірусною</w:t>
      </w:r>
      <w:proofErr w:type="spellEnd"/>
      <w:r w:rsidR="00881521">
        <w:t xml:space="preserve"> інфекцією COVID-19 значно скоротились надходження до районного бюджету, що унеможливлює надання фінансової підтримки медичним установам</w:t>
      </w:r>
      <w:r w:rsidR="002E76F6">
        <w:t xml:space="preserve"> навіть на рівні 2019 року. Зменшення ж фінансування комунальних некомерційних підприємств охорони здоров’я в умовах карантину та боротьби з інфекцією неминуче призведе до масового звільнення медперсоналу лікарень </w:t>
      </w:r>
      <w:r w:rsidR="00A7340B">
        <w:t>та якості надання медичної допомоги громадянам.</w:t>
      </w:r>
    </w:p>
    <w:p w:rsidR="00A7340B" w:rsidRPr="003743AC" w:rsidRDefault="00A7340B" w:rsidP="00E70D09">
      <w:pPr>
        <w:spacing w:after="0" w:line="240" w:lineRule="auto"/>
        <w:jc w:val="both"/>
      </w:pPr>
      <w:r>
        <w:tab/>
        <w:t>Враховуючи вищенаведене, з метою забезпечення належного ф</w:t>
      </w:r>
      <w:r w:rsidR="00E55C8C">
        <w:t>ункціонування закладів охорони здоров’я,</w:t>
      </w:r>
      <w:r w:rsidRPr="00A7340B">
        <w:t xml:space="preserve"> надання</w:t>
      </w:r>
      <w:r w:rsidR="00E55C8C">
        <w:t xml:space="preserve"> якісної</w:t>
      </w:r>
      <w:r w:rsidRPr="00A7340B">
        <w:t xml:space="preserve"> медичної допомоги дорослому і дитячому населенню </w:t>
      </w:r>
      <w:r w:rsidR="00E55C8C">
        <w:t>територіальних громад</w:t>
      </w:r>
      <w:r w:rsidRPr="00A7340B">
        <w:t xml:space="preserve"> та своєчасної виплати заробітної плати медичним працівникам</w:t>
      </w:r>
      <w:r w:rsidR="00513271">
        <w:t>, переконливо просимо Вас вжити відповідних заходів щодо підтримки фінансування</w:t>
      </w:r>
      <w:r w:rsidR="00CB0F0F">
        <w:t xml:space="preserve"> закладів охорони здоров’я у 2020 році на рівні їх відповідного фінансування у 2019 році.</w:t>
      </w:r>
    </w:p>
    <w:p w:rsidR="005906E6" w:rsidRDefault="005906E6" w:rsidP="00E70D09">
      <w:pPr>
        <w:spacing w:after="0" w:line="240" w:lineRule="auto"/>
        <w:jc w:val="both"/>
      </w:pPr>
    </w:p>
    <w:p w:rsidR="00CB0F0F" w:rsidRPr="00CB0F0F" w:rsidRDefault="00CB0F0F" w:rsidP="00CB0F0F">
      <w:pPr>
        <w:spacing w:after="0" w:line="240" w:lineRule="auto"/>
        <w:jc w:val="center"/>
        <w:rPr>
          <w:b/>
        </w:rPr>
      </w:pPr>
    </w:p>
    <w:p w:rsidR="00E70D09" w:rsidRDefault="00CB0F0F" w:rsidP="00E70D09">
      <w:pPr>
        <w:spacing w:after="0" w:line="240" w:lineRule="auto"/>
        <w:jc w:val="both"/>
      </w:pPr>
      <w:r>
        <w:t xml:space="preserve">Керуючий справами                                                           Сергій </w:t>
      </w:r>
      <w:proofErr w:type="spellStart"/>
      <w:r>
        <w:t>Сагаль</w:t>
      </w:r>
      <w:proofErr w:type="spellEnd"/>
    </w:p>
    <w:sectPr w:rsidR="00E70D09" w:rsidSect="00CB0F0F">
      <w:pgSz w:w="11906" w:h="16838"/>
      <w:pgMar w:top="624" w:right="567" w:bottom="62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3F63B6"/>
    <w:rsid w:val="00026C31"/>
    <w:rsid w:val="0011200C"/>
    <w:rsid w:val="001C79EB"/>
    <w:rsid w:val="002339D8"/>
    <w:rsid w:val="002D601E"/>
    <w:rsid w:val="002E76F6"/>
    <w:rsid w:val="0032288E"/>
    <w:rsid w:val="003743AC"/>
    <w:rsid w:val="003966A1"/>
    <w:rsid w:val="003A4404"/>
    <w:rsid w:val="003F63B6"/>
    <w:rsid w:val="004164BB"/>
    <w:rsid w:val="004923B0"/>
    <w:rsid w:val="004B7D70"/>
    <w:rsid w:val="00513271"/>
    <w:rsid w:val="005906E6"/>
    <w:rsid w:val="005A0BF7"/>
    <w:rsid w:val="0061096D"/>
    <w:rsid w:val="00616697"/>
    <w:rsid w:val="007743AF"/>
    <w:rsid w:val="007B7668"/>
    <w:rsid w:val="00881521"/>
    <w:rsid w:val="008D7160"/>
    <w:rsid w:val="0090030F"/>
    <w:rsid w:val="00A62FB9"/>
    <w:rsid w:val="00A7340B"/>
    <w:rsid w:val="00AB0D6D"/>
    <w:rsid w:val="00AC744D"/>
    <w:rsid w:val="00B95D8D"/>
    <w:rsid w:val="00BC70F2"/>
    <w:rsid w:val="00BF2BAC"/>
    <w:rsid w:val="00CB0F0F"/>
    <w:rsid w:val="00CE7B97"/>
    <w:rsid w:val="00E25E95"/>
    <w:rsid w:val="00E55C8C"/>
    <w:rsid w:val="00E57DF6"/>
    <w:rsid w:val="00E70D09"/>
    <w:rsid w:val="00F444EF"/>
    <w:rsid w:val="00FC0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E25E95"/>
    <w:pPr>
      <w:spacing w:after="0" w:line="240" w:lineRule="auto"/>
      <w:ind w:firstLine="720"/>
      <w:jc w:val="both"/>
    </w:pPr>
    <w:rPr>
      <w:rFonts w:eastAsia="Times New Roman"/>
      <w:color w:val="auto"/>
      <w:sz w:val="26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E25E95"/>
    <w:rPr>
      <w:rFonts w:eastAsia="Times New Roman"/>
      <w:color w:val="auto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E25E95"/>
    <w:pPr>
      <w:spacing w:after="0" w:line="240" w:lineRule="auto"/>
      <w:ind w:left="720"/>
      <w:contextualSpacing/>
    </w:pPr>
    <w:rPr>
      <w:rFonts w:eastAsia="Times New Roman"/>
      <w:color w:val="auto"/>
      <w:szCs w:val="20"/>
      <w:lang w:eastAsia="ru-RU"/>
    </w:rPr>
  </w:style>
  <w:style w:type="character" w:customStyle="1" w:styleId="3">
    <w:name w:val="Основной текст (3)_"/>
    <w:basedOn w:val="a0"/>
    <w:link w:val="30"/>
    <w:locked/>
    <w:rsid w:val="00E25E95"/>
    <w:rPr>
      <w:spacing w:val="-10"/>
      <w:shd w:val="clear" w:color="auto" w:fill="FFFFFF"/>
    </w:rPr>
  </w:style>
  <w:style w:type="character" w:customStyle="1" w:styleId="21">
    <w:name w:val="Основной текст (2)_"/>
    <w:basedOn w:val="a0"/>
    <w:link w:val="22"/>
    <w:uiPriority w:val="99"/>
    <w:locked/>
    <w:rsid w:val="00E25E95"/>
    <w:rPr>
      <w:b/>
      <w:bCs/>
      <w:spacing w:val="-1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25E95"/>
    <w:pPr>
      <w:widowControl w:val="0"/>
      <w:shd w:val="clear" w:color="auto" w:fill="FFFFFF"/>
      <w:spacing w:before="660" w:after="0" w:line="317" w:lineRule="exact"/>
      <w:ind w:hanging="340"/>
      <w:jc w:val="both"/>
    </w:pPr>
    <w:rPr>
      <w:spacing w:val="-10"/>
    </w:rPr>
  </w:style>
  <w:style w:type="paragraph" w:customStyle="1" w:styleId="22">
    <w:name w:val="Основной текст (2)"/>
    <w:basedOn w:val="a"/>
    <w:link w:val="21"/>
    <w:uiPriority w:val="99"/>
    <w:rsid w:val="00E25E95"/>
    <w:pPr>
      <w:widowControl w:val="0"/>
      <w:shd w:val="clear" w:color="auto" w:fill="FFFFFF"/>
      <w:spacing w:after="360" w:line="240" w:lineRule="atLeast"/>
      <w:jc w:val="right"/>
    </w:pPr>
    <w:rPr>
      <w:b/>
      <w:bCs/>
      <w:spacing w:val="-10"/>
    </w:rPr>
  </w:style>
  <w:style w:type="paragraph" w:styleId="a4">
    <w:name w:val="Balloon Text"/>
    <w:basedOn w:val="a"/>
    <w:link w:val="a5"/>
    <w:uiPriority w:val="99"/>
    <w:semiHidden/>
    <w:unhideWhenUsed/>
    <w:rsid w:val="00E25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5E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CFDBCF-C4A8-4C96-8BB6-C26A7227F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3745</Words>
  <Characters>2135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5</cp:revision>
  <dcterms:created xsi:type="dcterms:W3CDTF">2020-05-20T07:26:00Z</dcterms:created>
  <dcterms:modified xsi:type="dcterms:W3CDTF">2020-06-01T06:20:00Z</dcterms:modified>
</cp:coreProperties>
</file>