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12" w:rsidRDefault="00CA7612" w:rsidP="00CA761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612" w:rsidRDefault="00CA7612" w:rsidP="00CA7612">
      <w:pPr>
        <w:pStyle w:val="a7"/>
      </w:pPr>
      <w:r>
        <w:t>УкраЇна</w:t>
      </w:r>
    </w:p>
    <w:p w:rsidR="00CA7612" w:rsidRPr="00A7695E" w:rsidRDefault="00CA7612" w:rsidP="00CA7612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CA7612" w:rsidRDefault="00CA7612" w:rsidP="00CA7612">
      <w:pPr>
        <w:spacing w:before="120" w:after="120"/>
      </w:pPr>
      <w:r>
        <w:t xml:space="preserve">                                                  ХХХІІІ сесія </w:t>
      </w:r>
      <w:r>
        <w:rPr>
          <w:lang w:val="de-DE"/>
        </w:rPr>
        <w:t>V</w:t>
      </w:r>
      <w:r>
        <w:t>ІІ скликання</w:t>
      </w:r>
    </w:p>
    <w:p w:rsidR="00CA7612" w:rsidRPr="00CA3E04" w:rsidRDefault="00CA7612" w:rsidP="00CA7612">
      <w:pPr>
        <w:spacing w:before="120" w:after="120"/>
        <w:jc w:val="center"/>
        <w:rPr>
          <w:b/>
          <w:sz w:val="36"/>
          <w:szCs w:val="36"/>
        </w:rPr>
      </w:pPr>
      <w:r w:rsidRPr="00CA3E04">
        <w:rPr>
          <w:b/>
          <w:caps/>
          <w:sz w:val="36"/>
          <w:szCs w:val="36"/>
        </w:rPr>
        <w:t xml:space="preserve">РІШЕННЯ  № </w:t>
      </w:r>
      <w:r>
        <w:rPr>
          <w:b/>
          <w:caps/>
          <w:sz w:val="36"/>
          <w:szCs w:val="36"/>
        </w:rPr>
        <w:t>632</w:t>
      </w:r>
    </w:p>
    <w:p w:rsidR="00CA7612" w:rsidRDefault="00CA7612" w:rsidP="00CA7612">
      <w:pPr>
        <w:pStyle w:val="a5"/>
        <w:spacing w:before="0" w:after="0"/>
        <w:rPr>
          <w:sz w:val="24"/>
        </w:rPr>
      </w:pPr>
      <w:r>
        <w:rPr>
          <w:sz w:val="24"/>
        </w:rPr>
        <w:t xml:space="preserve">« 29 »  травня  2020 р.                                                                                                                                                                              </w:t>
      </w:r>
    </w:p>
    <w:p w:rsidR="00CA7612" w:rsidRPr="005D5850" w:rsidRDefault="00CA7612" w:rsidP="00CA7612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CA7612" w:rsidRDefault="00CA7612" w:rsidP="00CA7612">
      <w:pPr>
        <w:rPr>
          <w:sz w:val="22"/>
        </w:rPr>
      </w:pPr>
    </w:p>
    <w:p w:rsidR="00CA7612" w:rsidRDefault="00CA7612" w:rsidP="00CA7612">
      <w:pPr>
        <w:rPr>
          <w:sz w:val="22"/>
        </w:rPr>
      </w:pPr>
      <w:bookmarkStart w:id="0" w:name="_GoBack"/>
      <w:bookmarkEnd w:id="0"/>
    </w:p>
    <w:p w:rsidR="00CA7612" w:rsidRPr="006B3882" w:rsidRDefault="00CA7612" w:rsidP="00CA7612">
      <w:pPr>
        <w:rPr>
          <w:b/>
          <w:szCs w:val="28"/>
        </w:rPr>
      </w:pPr>
      <w:r w:rsidRPr="006B3882">
        <w:rPr>
          <w:b/>
          <w:szCs w:val="28"/>
        </w:rPr>
        <w:t>Про внесення змін до рішень</w:t>
      </w:r>
    </w:p>
    <w:p w:rsidR="00CA7612" w:rsidRPr="006B3882" w:rsidRDefault="00CA7612" w:rsidP="00CA7612">
      <w:pPr>
        <w:rPr>
          <w:b/>
          <w:szCs w:val="28"/>
        </w:rPr>
      </w:pPr>
      <w:r w:rsidRPr="006B3882">
        <w:rPr>
          <w:b/>
          <w:szCs w:val="28"/>
        </w:rPr>
        <w:t>Яворівської районної ради</w:t>
      </w:r>
    </w:p>
    <w:p w:rsidR="00CA7612" w:rsidRPr="006B3882" w:rsidRDefault="00CA7612" w:rsidP="00CA7612">
      <w:pPr>
        <w:rPr>
          <w:szCs w:val="28"/>
        </w:rPr>
      </w:pPr>
    </w:p>
    <w:p w:rsidR="00CA7612" w:rsidRPr="006B3882" w:rsidRDefault="00CA7612" w:rsidP="00CA7612">
      <w:pPr>
        <w:pStyle w:val="a3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>
        <w:rPr>
          <w:sz w:val="28"/>
          <w:szCs w:val="28"/>
        </w:rPr>
        <w:t>менту Яворівської районної ради,</w:t>
      </w:r>
      <w:r w:rsidRPr="006B3882">
        <w:rPr>
          <w:sz w:val="28"/>
          <w:szCs w:val="28"/>
        </w:rPr>
        <w:t xml:space="preserve"> враховуючи рекомендації профільних постійних комісій та депутатів районної ради, Яворівська районна рада </w:t>
      </w:r>
    </w:p>
    <w:p w:rsidR="00CA7612" w:rsidRPr="006B3882" w:rsidRDefault="00CA7612" w:rsidP="00CA7612">
      <w:pPr>
        <w:rPr>
          <w:szCs w:val="28"/>
        </w:rPr>
      </w:pPr>
    </w:p>
    <w:p w:rsidR="00CA7612" w:rsidRPr="00556669" w:rsidRDefault="00CA7612" w:rsidP="00CA7612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CA7612" w:rsidRDefault="00CA7612" w:rsidP="00CA7612">
      <w:pPr>
        <w:jc w:val="both"/>
        <w:rPr>
          <w:szCs w:val="28"/>
        </w:rPr>
      </w:pPr>
    </w:p>
    <w:p w:rsidR="00CA7612" w:rsidRPr="000B33F4" w:rsidRDefault="00CA7612" w:rsidP="00CA7612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  <w:t>1. Внести наступні зміни до списку присяжних</w:t>
      </w:r>
      <w:r w:rsidRPr="000B33F4">
        <w:rPr>
          <w:szCs w:val="28"/>
        </w:rPr>
        <w:t xml:space="preserve"> </w:t>
      </w:r>
      <w:r w:rsidRPr="00AB1E81">
        <w:rPr>
          <w:szCs w:val="28"/>
        </w:rPr>
        <w:t xml:space="preserve">для Яворівського районного суду Львівської області, затвердженого рішеннями </w:t>
      </w:r>
      <w:r>
        <w:rPr>
          <w:szCs w:val="28"/>
        </w:rPr>
        <w:t>Яворівської районної ради від 25.10.2019</w:t>
      </w:r>
      <w:r w:rsidRPr="00AB1E81">
        <w:rPr>
          <w:szCs w:val="28"/>
        </w:rPr>
        <w:t xml:space="preserve"> </w:t>
      </w:r>
      <w:r>
        <w:rPr>
          <w:szCs w:val="28"/>
        </w:rPr>
        <w:t>року № 539 :</w:t>
      </w:r>
    </w:p>
    <w:p w:rsidR="00CA7612" w:rsidRDefault="00CA7612" w:rsidP="00CA7612">
      <w:pPr>
        <w:ind w:firstLine="720"/>
        <w:jc w:val="both"/>
        <w:rPr>
          <w:szCs w:val="28"/>
        </w:rPr>
      </w:pPr>
      <w:r>
        <w:rPr>
          <w:szCs w:val="28"/>
        </w:rPr>
        <w:t xml:space="preserve">1.1. </w:t>
      </w:r>
      <w:r w:rsidRPr="00AB1E81">
        <w:rPr>
          <w:szCs w:val="28"/>
        </w:rPr>
        <w:t>Вивести зі списку присяжних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Вань</w:t>
      </w:r>
      <w:proofErr w:type="spellEnd"/>
      <w:r>
        <w:rPr>
          <w:szCs w:val="28"/>
        </w:rPr>
        <w:t xml:space="preserve"> Ганну Никанорівну.</w:t>
      </w:r>
    </w:p>
    <w:p w:rsidR="00CA7612" w:rsidRPr="006604E2" w:rsidRDefault="00CA7612" w:rsidP="00CA7612">
      <w:pPr>
        <w:jc w:val="both"/>
        <w:rPr>
          <w:szCs w:val="28"/>
        </w:rPr>
      </w:pPr>
      <w:r>
        <w:rPr>
          <w:szCs w:val="28"/>
        </w:rPr>
        <w:tab/>
        <w:t xml:space="preserve">1.2. У пункті 20 списку присяжних прізвище ім’я, по батькові </w:t>
      </w:r>
      <w:proofErr w:type="spellStart"/>
      <w:r>
        <w:rPr>
          <w:szCs w:val="28"/>
        </w:rPr>
        <w:t>присяжної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Гоза</w:t>
      </w:r>
      <w:proofErr w:type="spellEnd"/>
      <w:r>
        <w:rPr>
          <w:szCs w:val="28"/>
        </w:rPr>
        <w:t xml:space="preserve"> Ірина Василівна»</w:t>
      </w:r>
      <w:r w:rsidRPr="00D330C6">
        <w:rPr>
          <w:b/>
          <w:sz w:val="26"/>
          <w:szCs w:val="26"/>
        </w:rPr>
        <w:t xml:space="preserve"> </w:t>
      </w:r>
      <w:r w:rsidRPr="006604E2">
        <w:rPr>
          <w:szCs w:val="28"/>
        </w:rPr>
        <w:t>замінити на «</w:t>
      </w:r>
      <w:proofErr w:type="spellStart"/>
      <w:r>
        <w:rPr>
          <w:szCs w:val="28"/>
        </w:rPr>
        <w:t>Гоза</w:t>
      </w:r>
      <w:proofErr w:type="spellEnd"/>
      <w:r>
        <w:rPr>
          <w:szCs w:val="28"/>
        </w:rPr>
        <w:t xml:space="preserve"> Галина Василівна».</w:t>
      </w:r>
    </w:p>
    <w:p w:rsidR="00CA7612" w:rsidRDefault="00CA7612" w:rsidP="00CA7612"/>
    <w:p w:rsidR="00CA7612" w:rsidRDefault="00CA7612" w:rsidP="00CA7612">
      <w:pPr>
        <w:jc w:val="both"/>
      </w:pPr>
      <w:r>
        <w:tab/>
        <w:t>2. Внести зміни до рішення Яворівської районної ради від 25.10.2019 року № 537 «</w:t>
      </w:r>
      <w:r w:rsidRPr="00CA75C6">
        <w:rPr>
          <w:szCs w:val="28"/>
        </w:rPr>
        <w:t xml:space="preserve">Про надання дозволу на передачу майна спільної власності </w:t>
      </w:r>
      <w:proofErr w:type="spellStart"/>
      <w:r w:rsidRPr="00CA75C6">
        <w:rPr>
          <w:szCs w:val="28"/>
        </w:rPr>
        <w:t>територі</w:t>
      </w:r>
      <w:r>
        <w:rPr>
          <w:szCs w:val="28"/>
        </w:rPr>
        <w:t>-</w:t>
      </w:r>
      <w:r w:rsidRPr="00CA75C6">
        <w:rPr>
          <w:szCs w:val="28"/>
        </w:rPr>
        <w:t>альних</w:t>
      </w:r>
      <w:proofErr w:type="spellEnd"/>
      <w:r w:rsidRPr="00CA75C6">
        <w:rPr>
          <w:szCs w:val="28"/>
        </w:rPr>
        <w:t xml:space="preserve"> громад району</w:t>
      </w:r>
      <w:r>
        <w:t>», доповнивши його пунктами 1.1. та 3.1., які викласти у такій редакції :</w:t>
      </w:r>
    </w:p>
    <w:p w:rsidR="00CA7612" w:rsidRDefault="00CA7612" w:rsidP="00CA7612">
      <w:pPr>
        <w:jc w:val="both"/>
      </w:pPr>
      <w:r>
        <w:tab/>
        <w:t xml:space="preserve">«1.1. </w:t>
      </w:r>
      <w:r w:rsidRPr="00424851">
        <w:rPr>
          <w:szCs w:val="28"/>
        </w:rPr>
        <w:t>Надати дозвіл на передачу</w:t>
      </w:r>
      <w:r>
        <w:rPr>
          <w:szCs w:val="28"/>
        </w:rPr>
        <w:t xml:space="preserve"> в тимчасове користування </w:t>
      </w:r>
      <w:r>
        <w:t xml:space="preserve">Яворівській районній територіальній </w:t>
      </w:r>
      <w:proofErr w:type="spellStart"/>
      <w:r>
        <w:t>будівельно</w:t>
      </w:r>
      <w:proofErr w:type="spellEnd"/>
      <w:r>
        <w:t xml:space="preserve"> - виробничій фірмі «</w:t>
      </w:r>
      <w:proofErr w:type="spellStart"/>
      <w:r>
        <w:t>Райінвест</w:t>
      </w:r>
      <w:proofErr w:type="spellEnd"/>
      <w:r>
        <w:t>» оргтехніку, що знаходилась в користуванні адміністрації спеціальної економічної зони «Яворів» згідно додатку № 1».</w:t>
      </w:r>
    </w:p>
    <w:p w:rsidR="00CA7612" w:rsidRPr="00424851" w:rsidRDefault="00CA7612" w:rsidP="00CA7612">
      <w:pPr>
        <w:ind w:firstLine="720"/>
        <w:jc w:val="both"/>
        <w:rPr>
          <w:szCs w:val="28"/>
        </w:rPr>
      </w:pPr>
      <w:r>
        <w:t xml:space="preserve">«3.1. </w:t>
      </w:r>
      <w:r>
        <w:rPr>
          <w:szCs w:val="28"/>
        </w:rPr>
        <w:t xml:space="preserve">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), директору ЯРТБВФ «</w:t>
      </w:r>
      <w:proofErr w:type="spellStart"/>
      <w:r>
        <w:rPr>
          <w:szCs w:val="28"/>
        </w:rPr>
        <w:t>Райінвест</w:t>
      </w:r>
      <w:proofErr w:type="spellEnd"/>
      <w:r>
        <w:rPr>
          <w:szCs w:val="28"/>
        </w:rPr>
        <w:t xml:space="preserve">» (В. </w:t>
      </w:r>
      <w:proofErr w:type="spellStart"/>
      <w:r>
        <w:rPr>
          <w:szCs w:val="28"/>
        </w:rPr>
        <w:t>Дирда</w:t>
      </w:r>
      <w:proofErr w:type="spellEnd"/>
      <w:r>
        <w:rPr>
          <w:szCs w:val="28"/>
        </w:rPr>
        <w:t>) забезпечити</w:t>
      </w:r>
      <w:r w:rsidRPr="00424851">
        <w:rPr>
          <w:szCs w:val="28"/>
        </w:rPr>
        <w:t xml:space="preserve"> прийом – пер</w:t>
      </w:r>
      <w:r>
        <w:rPr>
          <w:szCs w:val="28"/>
        </w:rPr>
        <w:t>едачу в тимчасове користування вказаного майна</w:t>
      </w:r>
      <w:r w:rsidRPr="00424851">
        <w:rPr>
          <w:szCs w:val="28"/>
        </w:rPr>
        <w:t xml:space="preserve"> у порядку, передбаче</w:t>
      </w:r>
      <w:r>
        <w:rPr>
          <w:szCs w:val="28"/>
        </w:rPr>
        <w:t xml:space="preserve">ному чинним </w:t>
      </w:r>
      <w:r w:rsidRPr="00424851">
        <w:rPr>
          <w:szCs w:val="28"/>
        </w:rPr>
        <w:t>законодавством, та забезпечи</w:t>
      </w:r>
      <w:r>
        <w:rPr>
          <w:szCs w:val="28"/>
        </w:rPr>
        <w:t xml:space="preserve">ти його використання </w:t>
      </w:r>
      <w:r w:rsidRPr="00424851">
        <w:rPr>
          <w:szCs w:val="28"/>
        </w:rPr>
        <w:t>за призначенням</w:t>
      </w:r>
      <w:r>
        <w:rPr>
          <w:szCs w:val="28"/>
        </w:rPr>
        <w:t>»</w:t>
      </w:r>
      <w:r w:rsidRPr="00424851">
        <w:rPr>
          <w:szCs w:val="28"/>
        </w:rPr>
        <w:t>.</w:t>
      </w:r>
    </w:p>
    <w:p w:rsidR="00CA7612" w:rsidRPr="00326536" w:rsidRDefault="00CA7612" w:rsidP="00CA7612">
      <w:pPr>
        <w:tabs>
          <w:tab w:val="left" w:pos="0"/>
        </w:tabs>
        <w:jc w:val="both"/>
        <w:rPr>
          <w:color w:val="000000" w:themeColor="text1"/>
          <w:szCs w:val="28"/>
        </w:rPr>
      </w:pPr>
    </w:p>
    <w:p w:rsidR="00CA7612" w:rsidRDefault="00CA7612" w:rsidP="00CA7612">
      <w:pPr>
        <w:tabs>
          <w:tab w:val="left" w:pos="284"/>
          <w:tab w:val="left" w:pos="426"/>
          <w:tab w:val="left" w:pos="709"/>
        </w:tabs>
        <w:jc w:val="both"/>
        <w:rPr>
          <w:bCs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3.</w:t>
      </w:r>
      <w:r w:rsidRPr="00EF531F">
        <w:rPr>
          <w:szCs w:val="28"/>
        </w:rPr>
        <w:t xml:space="preserve"> Внести </w:t>
      </w:r>
      <w:r w:rsidR="006945DF">
        <w:rPr>
          <w:szCs w:val="28"/>
        </w:rPr>
        <w:t xml:space="preserve">наступні </w:t>
      </w:r>
      <w:r w:rsidRPr="00EF531F">
        <w:rPr>
          <w:szCs w:val="28"/>
        </w:rPr>
        <w:t xml:space="preserve">зміни до Програми </w:t>
      </w:r>
      <w:r w:rsidRPr="00EF531F">
        <w:rPr>
          <w:color w:val="000000"/>
          <w:szCs w:val="28"/>
        </w:rPr>
        <w:t xml:space="preserve">національного-патріотичного виховання, розвитку духовності та зміцнення моральних засад молоді </w:t>
      </w:r>
      <w:proofErr w:type="spellStart"/>
      <w:r w:rsidRPr="00EF531F">
        <w:rPr>
          <w:color w:val="000000"/>
          <w:szCs w:val="28"/>
        </w:rPr>
        <w:t>Яворівщини</w:t>
      </w:r>
      <w:proofErr w:type="spellEnd"/>
      <w:r w:rsidRPr="00EF531F">
        <w:rPr>
          <w:color w:val="000000"/>
          <w:szCs w:val="28"/>
        </w:rPr>
        <w:t xml:space="preserve"> на 2020 рік</w:t>
      </w:r>
      <w:r w:rsidRPr="00EF531F">
        <w:rPr>
          <w:szCs w:val="28"/>
        </w:rPr>
        <w:t>,</w:t>
      </w:r>
      <w:r w:rsidRPr="00EF531F">
        <w:rPr>
          <w:bCs/>
          <w:szCs w:val="28"/>
        </w:rPr>
        <w:t xml:space="preserve"> затвердженої   рішенням   Яворівської   районної   ради  від  05.03.2020 року  </w:t>
      </w:r>
      <w:r>
        <w:rPr>
          <w:bCs/>
          <w:szCs w:val="28"/>
        </w:rPr>
        <w:t>:</w:t>
      </w:r>
    </w:p>
    <w:p w:rsidR="007C4A7A" w:rsidRDefault="008A3231" w:rsidP="008A3231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7C4A7A">
        <w:rPr>
          <w:bCs/>
          <w:szCs w:val="28"/>
        </w:rPr>
        <w:t xml:space="preserve">          </w:t>
      </w:r>
    </w:p>
    <w:p w:rsidR="008A3231" w:rsidRPr="00805684" w:rsidRDefault="007C4A7A" w:rsidP="00805684">
      <w:pPr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       </w:t>
      </w:r>
      <w:r w:rsidR="008A3231" w:rsidRPr="00805684">
        <w:rPr>
          <w:bCs/>
          <w:szCs w:val="28"/>
        </w:rPr>
        <w:t>3.1. Зменшити фінансування</w:t>
      </w:r>
      <w:r w:rsidR="00AA3595">
        <w:rPr>
          <w:bCs/>
          <w:szCs w:val="28"/>
        </w:rPr>
        <w:t xml:space="preserve"> даної Програми на суму 90 тис. грн. (до 664 5</w:t>
      </w:r>
      <w:r w:rsidRPr="00805684">
        <w:rPr>
          <w:bCs/>
          <w:szCs w:val="28"/>
        </w:rPr>
        <w:t>00</w:t>
      </w:r>
      <w:r w:rsidR="008A3231" w:rsidRPr="00805684">
        <w:rPr>
          <w:bCs/>
          <w:szCs w:val="28"/>
        </w:rPr>
        <w:t xml:space="preserve"> </w:t>
      </w:r>
      <w:proofErr w:type="spellStart"/>
      <w:r w:rsidR="008A3231" w:rsidRPr="00805684">
        <w:rPr>
          <w:bCs/>
          <w:szCs w:val="28"/>
        </w:rPr>
        <w:t>грн</w:t>
      </w:r>
      <w:proofErr w:type="spellEnd"/>
      <w:r w:rsidR="008A3231" w:rsidRPr="00805684">
        <w:rPr>
          <w:bCs/>
          <w:szCs w:val="28"/>
        </w:rPr>
        <w:t>).</w:t>
      </w:r>
    </w:p>
    <w:p w:rsidR="008A3231" w:rsidRPr="00805684" w:rsidRDefault="007C4A7A" w:rsidP="00805684">
      <w:pPr>
        <w:jc w:val="both"/>
        <w:rPr>
          <w:rFonts w:eastAsia="Calibri"/>
          <w:szCs w:val="28"/>
          <w:lang w:eastAsia="en-US"/>
        </w:rPr>
      </w:pPr>
      <w:r w:rsidRPr="00805684">
        <w:rPr>
          <w:bCs/>
          <w:szCs w:val="28"/>
        </w:rPr>
        <w:tab/>
        <w:t>3.2. Додаток 1 «</w:t>
      </w:r>
      <w:r w:rsidRPr="00805684">
        <w:rPr>
          <w:bCs/>
          <w:color w:val="000000"/>
          <w:szCs w:val="28"/>
        </w:rPr>
        <w:t xml:space="preserve">Основні заходи, спрямовані на забезпечення реалізації  районної Програми   національно-патріотичного  виховання,  розвитку духовності та зміцнення моральних засад   учнівської   молоді  </w:t>
      </w:r>
      <w:proofErr w:type="spellStart"/>
      <w:r w:rsidRPr="00805684">
        <w:rPr>
          <w:bCs/>
          <w:color w:val="000000"/>
          <w:szCs w:val="28"/>
        </w:rPr>
        <w:t>Яворівщини</w:t>
      </w:r>
      <w:proofErr w:type="spellEnd"/>
      <w:r w:rsidRPr="00805684">
        <w:rPr>
          <w:bCs/>
          <w:color w:val="000000"/>
          <w:szCs w:val="28"/>
        </w:rPr>
        <w:t xml:space="preserve">  на 2020 рік</w:t>
      </w:r>
      <w:r w:rsidRPr="00805684">
        <w:rPr>
          <w:bCs/>
          <w:szCs w:val="28"/>
        </w:rPr>
        <w:t>» та додаток 2 «</w:t>
      </w:r>
      <w:r w:rsidR="00805684" w:rsidRPr="00805684">
        <w:rPr>
          <w:rFonts w:eastAsia="Calibri"/>
          <w:szCs w:val="28"/>
          <w:lang w:eastAsia="en-US"/>
        </w:rPr>
        <w:t xml:space="preserve">Заходи, спрямовані на забезпечення реалізації Програми національно-патріотичного виховання, розвитку духовності та зміцнення моральних засад молоді </w:t>
      </w:r>
      <w:proofErr w:type="spellStart"/>
      <w:r w:rsidR="00805684" w:rsidRPr="00805684">
        <w:rPr>
          <w:rFonts w:eastAsia="Calibri"/>
          <w:szCs w:val="28"/>
          <w:lang w:eastAsia="en-US"/>
        </w:rPr>
        <w:t>Яворівщини</w:t>
      </w:r>
      <w:proofErr w:type="spellEnd"/>
      <w:r w:rsidR="00805684" w:rsidRPr="00805684">
        <w:rPr>
          <w:rFonts w:eastAsia="Calibri"/>
          <w:szCs w:val="28"/>
          <w:lang w:eastAsia="en-US"/>
        </w:rPr>
        <w:t xml:space="preserve"> на 2020 рік відділу культури, туризму, молоді та спорту райдержадміністрації</w:t>
      </w:r>
      <w:r w:rsidRPr="00805684">
        <w:rPr>
          <w:bCs/>
          <w:szCs w:val="28"/>
        </w:rPr>
        <w:t>»</w:t>
      </w:r>
      <w:r w:rsidR="00805684">
        <w:rPr>
          <w:bCs/>
          <w:szCs w:val="28"/>
        </w:rPr>
        <w:t xml:space="preserve"> Програми викласти у такій редакції :</w:t>
      </w:r>
    </w:p>
    <w:p w:rsidR="00CA7612" w:rsidRPr="00805684" w:rsidRDefault="00CA7612" w:rsidP="00805684">
      <w:pPr>
        <w:tabs>
          <w:tab w:val="left" w:pos="284"/>
          <w:tab w:val="left" w:pos="426"/>
          <w:tab w:val="left" w:pos="709"/>
        </w:tabs>
        <w:jc w:val="both"/>
        <w:rPr>
          <w:bCs/>
          <w:szCs w:val="28"/>
        </w:rPr>
      </w:pPr>
    </w:p>
    <w:p w:rsidR="00CA7612" w:rsidRPr="006D7C22" w:rsidRDefault="00CA7612" w:rsidP="00CA7612">
      <w:pPr>
        <w:tabs>
          <w:tab w:val="num" w:pos="-142"/>
        </w:tabs>
        <w:ind w:left="-284" w:right="-284"/>
        <w:rPr>
          <w:szCs w:val="28"/>
        </w:rPr>
      </w:pPr>
    </w:p>
    <w:p w:rsidR="00CA7612" w:rsidRPr="00805684" w:rsidRDefault="00CA7612" w:rsidP="00CA7612">
      <w:pPr>
        <w:ind w:right="-284"/>
        <w:jc w:val="both"/>
        <w:rPr>
          <w:szCs w:val="28"/>
        </w:rPr>
      </w:pPr>
      <w:r w:rsidRPr="00805684">
        <w:rPr>
          <w:szCs w:val="28"/>
        </w:rPr>
        <w:t xml:space="preserve">                                                                                                                    Додаток 1</w:t>
      </w:r>
    </w:p>
    <w:p w:rsidR="00CA7612" w:rsidRPr="00805684" w:rsidRDefault="00CA7612" w:rsidP="00CA7612">
      <w:pPr>
        <w:ind w:right="-284"/>
        <w:jc w:val="both"/>
        <w:rPr>
          <w:szCs w:val="28"/>
        </w:rPr>
      </w:pPr>
    </w:p>
    <w:p w:rsidR="00CA7612" w:rsidRDefault="00CA7612" w:rsidP="00CA7612">
      <w:pPr>
        <w:shd w:val="clear" w:color="auto" w:fill="FFFFFF"/>
        <w:jc w:val="center"/>
        <w:rPr>
          <w:b/>
          <w:bCs/>
          <w:color w:val="000000"/>
          <w:szCs w:val="28"/>
        </w:rPr>
      </w:pPr>
      <w:r w:rsidRPr="00CF0FFE">
        <w:rPr>
          <w:b/>
          <w:bCs/>
          <w:color w:val="000000"/>
          <w:szCs w:val="28"/>
        </w:rPr>
        <w:t xml:space="preserve">Основні заходи, </w:t>
      </w:r>
    </w:p>
    <w:p w:rsidR="00CA7612" w:rsidRPr="00CF0FFE" w:rsidRDefault="00CA7612" w:rsidP="00CA7612">
      <w:pPr>
        <w:shd w:val="clear" w:color="auto" w:fill="FFFFFF"/>
        <w:jc w:val="center"/>
        <w:rPr>
          <w:sz w:val="24"/>
          <w:szCs w:val="24"/>
        </w:rPr>
      </w:pPr>
      <w:r w:rsidRPr="00CF0FFE">
        <w:rPr>
          <w:b/>
          <w:bCs/>
          <w:color w:val="000000"/>
          <w:szCs w:val="28"/>
        </w:rPr>
        <w:t xml:space="preserve">спрямовані на забезпечення реалізації  районної   Програми   національно-патріотичного  виховання,  розвитку духовності та зміцнення моральних засад   учнівської   молоді  </w:t>
      </w:r>
      <w:proofErr w:type="spellStart"/>
      <w:r w:rsidRPr="00CF0FFE">
        <w:rPr>
          <w:b/>
          <w:bCs/>
          <w:color w:val="000000"/>
          <w:szCs w:val="28"/>
        </w:rPr>
        <w:t>Яворівщини</w:t>
      </w:r>
      <w:proofErr w:type="spellEnd"/>
      <w:r w:rsidRPr="00CF0FFE">
        <w:rPr>
          <w:b/>
          <w:bCs/>
          <w:color w:val="000000"/>
          <w:szCs w:val="28"/>
        </w:rPr>
        <w:t xml:space="preserve">  на 2020 рік</w:t>
      </w:r>
    </w:p>
    <w:p w:rsidR="00CA7612" w:rsidRPr="00CF0FFE" w:rsidRDefault="00CA7612" w:rsidP="00CA7612">
      <w:pPr>
        <w:shd w:val="clear" w:color="auto" w:fill="FFFFFF"/>
        <w:spacing w:after="280"/>
        <w:ind w:hanging="696"/>
        <w:jc w:val="center"/>
        <w:rPr>
          <w:sz w:val="24"/>
          <w:szCs w:val="24"/>
        </w:rPr>
      </w:pPr>
      <w:r w:rsidRPr="00CF0FFE">
        <w:rPr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4436"/>
        <w:gridCol w:w="1704"/>
        <w:gridCol w:w="2133"/>
        <w:gridCol w:w="1297"/>
      </w:tblGrid>
      <w:tr w:rsidR="00CA7612" w:rsidRPr="00CF0FFE" w:rsidTr="005F7D92">
        <w:trPr>
          <w:trHeight w:val="13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CA7612">
            <w:pPr>
              <w:jc w:val="center"/>
              <w:rPr>
                <w:szCs w:val="28"/>
              </w:rPr>
            </w:pPr>
            <w:r w:rsidRPr="00BD5ACA"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CA7612">
            <w:pPr>
              <w:jc w:val="center"/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Назва заходу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CA7612">
            <w:pPr>
              <w:jc w:val="center"/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CA7612">
            <w:pPr>
              <w:jc w:val="center"/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CA7612">
            <w:pPr>
              <w:jc w:val="center"/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Фінанси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bCs/>
                <w:color w:val="000000"/>
                <w:szCs w:val="28"/>
              </w:rPr>
            </w:pPr>
            <w:r w:rsidRPr="00BD5ACA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bCs/>
                <w:color w:val="000000"/>
                <w:szCs w:val="28"/>
              </w:rPr>
            </w:pPr>
            <w:r w:rsidRPr="00603184">
              <w:rPr>
                <w:bCs/>
                <w:color w:val="000000"/>
                <w:szCs w:val="28"/>
              </w:rPr>
              <w:t xml:space="preserve">Проведення екскурсій для школярів ЗЗСО району у музеї </w:t>
            </w:r>
            <w:proofErr w:type="spellStart"/>
            <w:r>
              <w:rPr>
                <w:bCs/>
                <w:color w:val="000000"/>
                <w:szCs w:val="28"/>
              </w:rPr>
              <w:t>м.Львова</w:t>
            </w:r>
            <w:proofErr w:type="spellEnd"/>
            <w:r>
              <w:rPr>
                <w:bCs/>
                <w:color w:val="000000"/>
                <w:szCs w:val="28"/>
              </w:rPr>
              <w:t xml:space="preserve">, м. </w:t>
            </w:r>
            <w:proofErr w:type="spellStart"/>
            <w:r>
              <w:rPr>
                <w:bCs/>
                <w:color w:val="000000"/>
                <w:szCs w:val="28"/>
              </w:rPr>
              <w:t>Новояворівська</w:t>
            </w:r>
            <w:proofErr w:type="spellEnd"/>
            <w:r>
              <w:rPr>
                <w:bCs/>
                <w:color w:val="000000"/>
                <w:szCs w:val="28"/>
              </w:rPr>
              <w:t xml:space="preserve">, </w:t>
            </w:r>
            <w:proofErr w:type="spellStart"/>
            <w:r>
              <w:rPr>
                <w:bCs/>
                <w:color w:val="000000"/>
                <w:szCs w:val="28"/>
              </w:rPr>
              <w:t>м.</w:t>
            </w:r>
            <w:r w:rsidRPr="00603184">
              <w:rPr>
                <w:bCs/>
                <w:color w:val="000000"/>
                <w:szCs w:val="28"/>
              </w:rPr>
              <w:t>Яворова</w:t>
            </w:r>
            <w:proofErr w:type="spellEnd"/>
          </w:p>
          <w:p w:rsidR="00CA7612" w:rsidRPr="00603184" w:rsidRDefault="00CA7612" w:rsidP="005F7D92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упродовж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44</w:t>
            </w:r>
            <w:r w:rsidRPr="00CF0FFE">
              <w:rPr>
                <w:color w:val="000000"/>
                <w:szCs w:val="28"/>
              </w:rPr>
              <w:t>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bCs/>
                <w:color w:val="000000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 xml:space="preserve">Стежками козацької слави.  Подорож  м. Берестечко-Луцький замок (місця останньої битви козака Нечая) – </w:t>
            </w:r>
            <w:proofErr w:type="spellStart"/>
            <w:r w:rsidRPr="00CF0FFE">
              <w:rPr>
                <w:color w:val="000000"/>
                <w:szCs w:val="28"/>
              </w:rPr>
              <w:t>Колодяжне</w:t>
            </w:r>
            <w:proofErr w:type="spellEnd"/>
            <w:r w:rsidRPr="00CF0FFE">
              <w:rPr>
                <w:color w:val="000000"/>
                <w:szCs w:val="28"/>
              </w:rPr>
              <w:t xml:space="preserve"> для  лідерів учнівського самоврядування закладів загальної середньої освіти району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вересень</w:t>
            </w:r>
            <w:r w:rsidRPr="00CF0FFE">
              <w:rPr>
                <w:color w:val="000000"/>
                <w:szCs w:val="28"/>
              </w:rPr>
              <w:t> 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60000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Районне свято «</w:t>
            </w:r>
            <w:proofErr w:type="spellStart"/>
            <w:r w:rsidRPr="00CF0FFE">
              <w:rPr>
                <w:color w:val="000000"/>
                <w:szCs w:val="28"/>
              </w:rPr>
              <w:t>Андрей</w:t>
            </w:r>
            <w:proofErr w:type="spellEnd"/>
            <w:r w:rsidRPr="00CF0FFE">
              <w:rPr>
                <w:color w:val="000000"/>
                <w:szCs w:val="28"/>
              </w:rPr>
              <w:t xml:space="preserve"> Шептицький – це Україна: будівничий, князь, лідер!»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Червень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1</w:t>
            </w:r>
            <w:r w:rsidRPr="00CF0FFE">
              <w:rPr>
                <w:color w:val="000000"/>
                <w:szCs w:val="28"/>
              </w:rPr>
              <w:t>5000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Проведення екскурсій у  24-у механізовану бригаду імені короля Данила Галицького та 184 навчальний Центр для школярів ЗЗСО  району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упродовж 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</w:t>
            </w:r>
            <w:r w:rsidRPr="00CF0FFE">
              <w:rPr>
                <w:color w:val="000000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35</w:t>
            </w:r>
            <w:r w:rsidRPr="00CF0FFE">
              <w:rPr>
                <w:color w:val="000000"/>
                <w:szCs w:val="28"/>
              </w:rPr>
              <w:t>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 xml:space="preserve">Стежками  Івана  Франка. Подорож  обдарованих, </w:t>
            </w:r>
            <w:r w:rsidRPr="00CF0FFE">
              <w:rPr>
                <w:color w:val="000000"/>
                <w:szCs w:val="28"/>
              </w:rPr>
              <w:lastRenderedPageBreak/>
              <w:t xml:space="preserve">талановитих дітей  </w:t>
            </w:r>
            <w:proofErr w:type="spellStart"/>
            <w:r w:rsidRPr="00CF0FFE">
              <w:rPr>
                <w:color w:val="000000"/>
                <w:szCs w:val="28"/>
              </w:rPr>
              <w:t>Яворівщини</w:t>
            </w:r>
            <w:proofErr w:type="spellEnd"/>
            <w:r w:rsidRPr="00CF0FFE">
              <w:rPr>
                <w:color w:val="000000"/>
                <w:szCs w:val="28"/>
              </w:rPr>
              <w:t xml:space="preserve"> у м. Дрогобич - </w:t>
            </w:r>
            <w:proofErr w:type="spellStart"/>
            <w:r w:rsidRPr="00CF0FFE">
              <w:rPr>
                <w:color w:val="000000"/>
                <w:szCs w:val="28"/>
              </w:rPr>
              <w:t>с.Нагуєвичі</w:t>
            </w:r>
            <w:proofErr w:type="spellEnd"/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lastRenderedPageBreak/>
              <w:t xml:space="preserve">липень </w:t>
            </w:r>
            <w:r w:rsidRPr="00CF0FFE">
              <w:rPr>
                <w:color w:val="000000"/>
                <w:szCs w:val="28"/>
              </w:rPr>
              <w:t xml:space="preserve">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 xml:space="preserve">Відділ освіти Яворівської </w:t>
            </w:r>
            <w:r w:rsidRPr="00CF0FFE">
              <w:rPr>
                <w:color w:val="000000"/>
                <w:szCs w:val="28"/>
              </w:rPr>
              <w:lastRenderedPageBreak/>
              <w:t>Р</w:t>
            </w:r>
            <w:r w:rsidRPr="00CF0FFE">
              <w:rPr>
                <w:color w:val="000000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lastRenderedPageBreak/>
              <w:t>20000</w:t>
            </w:r>
          </w:p>
        </w:tc>
      </w:tr>
      <w:tr w:rsidR="00CA7612" w:rsidRPr="00CF0FFE" w:rsidTr="005F7D92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Проведення районного етапу  та участь у обласному етапі   дитячо-юнацької   військово-патріотичної  гри «Сокіл» («Джура»)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Червень</w:t>
            </w:r>
            <w:r>
              <w:rPr>
                <w:color w:val="000000"/>
                <w:szCs w:val="28"/>
              </w:rPr>
              <w:t>-липень</w:t>
            </w:r>
            <w:r w:rsidRPr="00CF0FFE">
              <w:rPr>
                <w:color w:val="000000"/>
                <w:szCs w:val="28"/>
              </w:rPr>
              <w:t xml:space="preserve">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Яворівської РДА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35000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Районний  захід до Дня захисту дітей «Україно! Ми - твоя надія» (для  дітей – вихованців позашкільних закладів)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червень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  <w:p w:rsidR="00CA7612" w:rsidRDefault="00CA7612" w:rsidP="005F7D92">
            <w:pPr>
              <w:rPr>
                <w:color w:val="000000"/>
                <w:szCs w:val="28"/>
              </w:rPr>
            </w:pPr>
          </w:p>
          <w:p w:rsidR="00CA7612" w:rsidRDefault="00CA7612" w:rsidP="005F7D92">
            <w:pPr>
              <w:rPr>
                <w:color w:val="000000"/>
                <w:szCs w:val="28"/>
              </w:rPr>
            </w:pP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 xml:space="preserve">Участь школярів ЗЗСО </w:t>
            </w:r>
            <w:r>
              <w:rPr>
                <w:color w:val="000000"/>
                <w:szCs w:val="28"/>
              </w:rPr>
              <w:t xml:space="preserve">району </w:t>
            </w:r>
            <w:r w:rsidRPr="00CF0FFE">
              <w:rPr>
                <w:color w:val="000000"/>
                <w:szCs w:val="28"/>
              </w:rPr>
              <w:t xml:space="preserve">у </w:t>
            </w:r>
            <w:r>
              <w:rPr>
                <w:color w:val="000000"/>
                <w:szCs w:val="28"/>
              </w:rPr>
              <w:t>патріотичному проекті «</w:t>
            </w:r>
            <w:proofErr w:type="spellStart"/>
            <w:r>
              <w:rPr>
                <w:color w:val="000000"/>
                <w:szCs w:val="28"/>
              </w:rPr>
              <w:t>Пам</w:t>
            </w:r>
            <w:proofErr w:type="spellEnd"/>
            <w:r w:rsidRPr="003E6EAB">
              <w:rPr>
                <w:color w:val="000000"/>
                <w:szCs w:val="28"/>
                <w:lang w:val="ru-RU"/>
              </w:rPr>
              <w:t>’</w:t>
            </w:r>
            <w:proofErr w:type="spellStart"/>
            <w:r>
              <w:rPr>
                <w:color w:val="000000"/>
                <w:szCs w:val="28"/>
              </w:rPr>
              <w:t>ятай</w:t>
            </w:r>
            <w:proofErr w:type="spellEnd"/>
            <w:r>
              <w:rPr>
                <w:color w:val="000000"/>
                <w:szCs w:val="28"/>
              </w:rPr>
              <w:t xml:space="preserve"> Героїв»</w:t>
            </w:r>
          </w:p>
          <w:p w:rsidR="008A3231" w:rsidRPr="00344F69" w:rsidRDefault="008A3231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жовтень 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</w:t>
            </w:r>
            <w:r>
              <w:rPr>
                <w:color w:val="000000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50000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jc w:val="both"/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 xml:space="preserve">«Збережи незалежність» – фестиваль - </w:t>
            </w:r>
            <w:proofErr w:type="spellStart"/>
            <w:r w:rsidRPr="00CF0FFE">
              <w:rPr>
                <w:color w:val="000000"/>
                <w:szCs w:val="28"/>
              </w:rPr>
              <w:t>флешмоб</w:t>
            </w:r>
            <w:proofErr w:type="spellEnd"/>
            <w:r w:rsidRPr="00CF0FFE">
              <w:rPr>
                <w:color w:val="000000"/>
                <w:szCs w:val="28"/>
              </w:rPr>
              <w:t xml:space="preserve"> серед школярів ЗЗСО району</w:t>
            </w:r>
          </w:p>
          <w:p w:rsidR="008A3231" w:rsidRPr="00CF0FFE" w:rsidRDefault="008A3231" w:rsidP="005F7D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серпень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</w:tc>
      </w:tr>
      <w:tr w:rsidR="00CA7612" w:rsidRPr="00CF0FFE" w:rsidTr="005F7D92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</w:tr>
      <w:tr w:rsidR="00CA7612" w:rsidRPr="00CF0FFE" w:rsidTr="005F7D92">
        <w:trPr>
          <w:trHeight w:val="4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Проведення козацьких забав для школярів ЗЗСО  району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жовтень 2020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20000</w:t>
            </w:r>
          </w:p>
        </w:tc>
      </w:tr>
      <w:tr w:rsidR="00CA7612" w:rsidRPr="00CF0FFE" w:rsidTr="005F7D92">
        <w:trPr>
          <w:trHeight w:val="16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Проведення районного свята до Дня Гідності  «Пам’ять про Героїв»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листопад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jc w:val="center"/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Поїздка танцювального колективу «Дитинство» опорного закладу «Яворівської  ЗОШ І-ІІІ ступенів № 3 імені Тараса Шевченка» для участі у всеукраїнському фестивалі </w:t>
            </w:r>
            <w:proofErr w:type="spellStart"/>
            <w:r w:rsidRPr="00BD5ACA">
              <w:rPr>
                <w:color w:val="000000"/>
                <w:szCs w:val="28"/>
              </w:rPr>
              <w:t>“</w:t>
            </w:r>
            <w:r>
              <w:rPr>
                <w:color w:val="000000"/>
                <w:szCs w:val="28"/>
              </w:rPr>
              <w:t>Зірка</w:t>
            </w:r>
            <w:proofErr w:type="spellEnd"/>
            <w:r>
              <w:rPr>
                <w:color w:val="000000"/>
                <w:szCs w:val="28"/>
              </w:rPr>
              <w:t xml:space="preserve"> Буковелі 2020</w:t>
            </w:r>
            <w:r w:rsidRPr="00BD5ACA">
              <w:rPr>
                <w:color w:val="000000"/>
                <w:szCs w:val="28"/>
              </w:rPr>
              <w:t>”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с.Поляниця</w:t>
            </w:r>
            <w:proofErr w:type="spellEnd"/>
            <w:r>
              <w:rPr>
                <w:color w:val="000000"/>
                <w:szCs w:val="28"/>
              </w:rPr>
              <w:t xml:space="preserve"> Івано-Франківської області</w:t>
            </w:r>
          </w:p>
          <w:p w:rsidR="008A3231" w:rsidRPr="00BD5ACA" w:rsidRDefault="008A3231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липень </w:t>
            </w:r>
            <w:r w:rsidRPr="00CF0FFE">
              <w:rPr>
                <w:color w:val="000000"/>
                <w:szCs w:val="28"/>
              </w:rPr>
              <w:t xml:space="preserve">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54 5</w:t>
            </w:r>
            <w:r w:rsidRPr="00CF0FFE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  <w:p w:rsidR="00CA7612" w:rsidRPr="00BD5ACA" w:rsidRDefault="00CA7612" w:rsidP="005F7D92">
            <w:pPr>
              <w:jc w:val="center"/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Районне свято «Святий Миколай, до нас завітай»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гр</w:t>
            </w:r>
            <w:r w:rsidRPr="00CF0FFE">
              <w:rPr>
                <w:color w:val="000000"/>
                <w:szCs w:val="28"/>
              </w:rPr>
              <w:t>удень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AA3595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</w:t>
            </w:r>
            <w:r w:rsidR="00CA7612" w:rsidRPr="00CF0FFE">
              <w:rPr>
                <w:color w:val="000000"/>
                <w:szCs w:val="28"/>
              </w:rPr>
              <w:t>0000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  <w:p w:rsidR="00CA7612" w:rsidRPr="00BD5ACA" w:rsidRDefault="00CA7612" w:rsidP="005F7D92">
            <w:pPr>
              <w:rPr>
                <w:szCs w:val="28"/>
              </w:rPr>
            </w:pPr>
            <w:r w:rsidRPr="00BD5ACA">
              <w:rPr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Пошиття національних костюмів для учасників Народного колективу «Юність» Яворівської  ЗОШ                І-ІІІ ступенів №2 </w:t>
            </w:r>
          </w:p>
          <w:p w:rsidR="008A3231" w:rsidRPr="00CF0FFE" w:rsidRDefault="008A3231" w:rsidP="005F7D92">
            <w:pPr>
              <w:rPr>
                <w:color w:val="000000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липень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130000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jc w:val="center"/>
              <w:rPr>
                <w:szCs w:val="28"/>
              </w:rPr>
            </w:pPr>
            <w:r w:rsidRPr="00BD5ACA">
              <w:rPr>
                <w:color w:val="000000"/>
                <w:szCs w:val="28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 xml:space="preserve">Призначення стипендій та відзнак імені Героїв Небесної Сотні – вихідців із </w:t>
            </w:r>
            <w:proofErr w:type="spellStart"/>
            <w:r w:rsidRPr="00CF0FFE">
              <w:rPr>
                <w:color w:val="000000"/>
                <w:szCs w:val="28"/>
              </w:rPr>
              <w:t>Яворівщини</w:t>
            </w:r>
            <w:proofErr w:type="spellEnd"/>
            <w:r w:rsidRPr="00CF0FFE">
              <w:rPr>
                <w:color w:val="000000"/>
                <w:szCs w:val="28"/>
              </w:rPr>
              <w:t xml:space="preserve"> </w:t>
            </w:r>
            <w:r w:rsidRPr="00CF0FFE">
              <w:rPr>
                <w:color w:val="000000"/>
                <w:szCs w:val="28"/>
              </w:rPr>
              <w:lastRenderedPageBreak/>
              <w:t>(</w:t>
            </w:r>
            <w:proofErr w:type="spellStart"/>
            <w:r w:rsidRPr="00CF0FFE">
              <w:rPr>
                <w:color w:val="000000"/>
                <w:szCs w:val="28"/>
              </w:rPr>
              <w:t>Вороблячинська</w:t>
            </w:r>
            <w:proofErr w:type="spellEnd"/>
            <w:r w:rsidRPr="00CF0FFE">
              <w:rPr>
                <w:color w:val="000000"/>
                <w:szCs w:val="28"/>
              </w:rPr>
              <w:t xml:space="preserve"> ЗОШ І-ІІ ступені  імені  Героя України Віталія Коцюби,  </w:t>
            </w:r>
            <w:proofErr w:type="spellStart"/>
            <w:r w:rsidRPr="00CF0FFE">
              <w:rPr>
                <w:color w:val="000000"/>
                <w:szCs w:val="28"/>
              </w:rPr>
              <w:t>Наконечнянська</w:t>
            </w:r>
            <w:proofErr w:type="spellEnd"/>
            <w:r w:rsidRPr="00CF0FFE">
              <w:rPr>
                <w:color w:val="000000"/>
                <w:szCs w:val="28"/>
              </w:rPr>
              <w:t xml:space="preserve"> ЗОШ І-ІІ ступенів імені Героя України Романа </w:t>
            </w:r>
            <w:proofErr w:type="spellStart"/>
            <w:r w:rsidRPr="00CF0FFE">
              <w:rPr>
                <w:color w:val="000000"/>
                <w:szCs w:val="28"/>
              </w:rPr>
              <w:t>Сеника</w:t>
            </w:r>
            <w:proofErr w:type="spellEnd"/>
            <w:r w:rsidRPr="00CF0FFE">
              <w:rPr>
                <w:color w:val="000000"/>
                <w:szCs w:val="28"/>
              </w:rPr>
              <w:t xml:space="preserve">, </w:t>
            </w:r>
            <w:proofErr w:type="spellStart"/>
            <w:r w:rsidRPr="00CF0FFE">
              <w:rPr>
                <w:color w:val="000000"/>
                <w:szCs w:val="28"/>
              </w:rPr>
              <w:t>Староярська</w:t>
            </w:r>
            <w:proofErr w:type="spellEnd"/>
            <w:r w:rsidRPr="00CF0FFE">
              <w:rPr>
                <w:color w:val="000000"/>
                <w:szCs w:val="28"/>
              </w:rPr>
              <w:t xml:space="preserve">  ЗОШ І-ІІ ступенів імені Героя України Романа</w:t>
            </w:r>
            <w:r>
              <w:rPr>
                <w:color w:val="000000"/>
                <w:szCs w:val="28"/>
              </w:rPr>
              <w:t xml:space="preserve"> Варениці</w:t>
            </w:r>
            <w:r w:rsidRPr="00CF0FFE">
              <w:rPr>
                <w:color w:val="000000"/>
                <w:szCs w:val="28"/>
              </w:rPr>
              <w:t>)</w:t>
            </w:r>
          </w:p>
          <w:p w:rsidR="008A3231" w:rsidRPr="00CF0FFE" w:rsidRDefault="008A3231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lastRenderedPageBreak/>
              <w:t>травень </w:t>
            </w:r>
          </w:p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3000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</w:p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  <w:r w:rsidRPr="00BD5ACA">
              <w:rPr>
                <w:color w:val="000000"/>
                <w:szCs w:val="28"/>
              </w:rPr>
              <w:t>16.</w:t>
            </w:r>
          </w:p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Організація та участь молоді м. Яворова  у молодіжному виїзному  таборі  ( с. </w:t>
            </w:r>
            <w:proofErr w:type="spellStart"/>
            <w:r>
              <w:rPr>
                <w:color w:val="000000"/>
                <w:szCs w:val="28"/>
              </w:rPr>
              <w:t>Зарваниця</w:t>
            </w:r>
            <w:proofErr w:type="spellEnd"/>
            <w:r>
              <w:rPr>
                <w:color w:val="000000"/>
                <w:szCs w:val="28"/>
              </w:rPr>
              <w:t xml:space="preserve"> Тернопільської області)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серпень</w:t>
            </w:r>
          </w:p>
          <w:p w:rsidR="00CA7612" w:rsidRPr="00CF0FFE" w:rsidRDefault="00CA7612" w:rsidP="005F7D92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</w:p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  <w:r w:rsidRPr="00BD5ACA">
              <w:rPr>
                <w:color w:val="000000"/>
                <w:szCs w:val="28"/>
              </w:rPr>
              <w:t>17.</w:t>
            </w:r>
          </w:p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Поїздка молоді м. Яворова до </w:t>
            </w:r>
            <w:proofErr w:type="spellStart"/>
            <w:r>
              <w:rPr>
                <w:color w:val="000000"/>
                <w:szCs w:val="28"/>
              </w:rPr>
              <w:t>с.Заріччя</w:t>
            </w:r>
            <w:proofErr w:type="spellEnd"/>
            <w:r>
              <w:rPr>
                <w:color w:val="000000"/>
                <w:szCs w:val="28"/>
              </w:rPr>
              <w:t xml:space="preserve">  Івано-Франківської області в рамках молодіжних таборів </w:t>
            </w:r>
          </w:p>
          <w:p w:rsidR="008A3231" w:rsidRPr="00CF0FFE" w:rsidRDefault="008A3231" w:rsidP="005F7D92">
            <w:pPr>
              <w:rPr>
                <w:color w:val="000000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червень-липень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jc w:val="both"/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</w:p>
          <w:p w:rsidR="00CA7612" w:rsidRPr="00BD5ACA" w:rsidRDefault="00CA7612" w:rsidP="005F7D92">
            <w:pPr>
              <w:jc w:val="center"/>
              <w:rPr>
                <w:color w:val="000000"/>
                <w:szCs w:val="28"/>
              </w:rPr>
            </w:pPr>
            <w:r w:rsidRPr="00BD5ACA">
              <w:rPr>
                <w:color w:val="000000"/>
                <w:szCs w:val="28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Проведення районного </w:t>
            </w:r>
            <w:proofErr w:type="spellStart"/>
            <w:r>
              <w:rPr>
                <w:color w:val="000000"/>
                <w:szCs w:val="28"/>
              </w:rPr>
              <w:t>флешмобу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  <w:r w:rsidR="006945DF">
              <w:rPr>
                <w:color w:val="000000"/>
                <w:szCs w:val="28"/>
              </w:rPr>
              <w:t>«Сильна мова-успішна держава» (</w:t>
            </w:r>
            <w:r>
              <w:rPr>
                <w:color w:val="000000"/>
                <w:szCs w:val="28"/>
              </w:rPr>
              <w:t>до  Міжнародного дня рідної мови)</w:t>
            </w:r>
          </w:p>
          <w:p w:rsidR="008A3231" w:rsidRDefault="008A3231" w:rsidP="005F7D92">
            <w:pPr>
              <w:rPr>
                <w:color w:val="000000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лютий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4519F7" w:rsidRDefault="00CA7612" w:rsidP="005F7D92">
            <w:pPr>
              <w:rPr>
                <w:szCs w:val="28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Default="00CA7612" w:rsidP="005F7D9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</w:tr>
      <w:tr w:rsidR="00CA7612" w:rsidRPr="00CF0FFE" w:rsidTr="005F7D92">
        <w:trPr>
          <w:trHeight w:val="3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Разом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603184" w:rsidRDefault="00CA7612" w:rsidP="005F7D92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603184" w:rsidRDefault="00AA3595" w:rsidP="005F7D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  <w:r w:rsidR="00CA7612">
              <w:rPr>
                <w:b/>
                <w:sz w:val="24"/>
                <w:szCs w:val="24"/>
              </w:rPr>
              <w:t>4 500</w:t>
            </w: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</w:tr>
      <w:tr w:rsidR="00CA7612" w:rsidRPr="00CF0FFE" w:rsidTr="005F7D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BD5ACA" w:rsidRDefault="00CA7612" w:rsidP="005F7D92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612" w:rsidRPr="00CF0FFE" w:rsidRDefault="00CA7612" w:rsidP="005F7D92">
            <w:pPr>
              <w:rPr>
                <w:sz w:val="1"/>
                <w:szCs w:val="24"/>
              </w:rPr>
            </w:pPr>
          </w:p>
        </w:tc>
      </w:tr>
    </w:tbl>
    <w:p w:rsidR="00CA7612" w:rsidRDefault="00CA7612" w:rsidP="00CA7612">
      <w:pPr>
        <w:spacing w:after="240"/>
        <w:rPr>
          <w:rFonts w:eastAsia="Calibri"/>
          <w:b/>
          <w:szCs w:val="28"/>
          <w:lang w:eastAsia="en-US"/>
        </w:rPr>
      </w:pPr>
      <w:r w:rsidRPr="00DB194A">
        <w:rPr>
          <w:rFonts w:eastAsia="Calibri"/>
          <w:b/>
          <w:szCs w:val="28"/>
          <w:lang w:eastAsia="en-US"/>
        </w:rPr>
        <w:t xml:space="preserve">                            </w:t>
      </w:r>
    </w:p>
    <w:p w:rsidR="00805684" w:rsidRPr="00CA7612" w:rsidRDefault="00805684" w:rsidP="00CA7612">
      <w:pPr>
        <w:spacing w:after="240"/>
        <w:rPr>
          <w:sz w:val="24"/>
          <w:szCs w:val="24"/>
        </w:rPr>
      </w:pPr>
    </w:p>
    <w:p w:rsidR="00CA7612" w:rsidRPr="006D7C22" w:rsidRDefault="00CA7612" w:rsidP="00CA7612">
      <w:pPr>
        <w:tabs>
          <w:tab w:val="left" w:pos="6885"/>
        </w:tabs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</w:t>
      </w:r>
      <w:r w:rsidRPr="00DB194A">
        <w:rPr>
          <w:rFonts w:eastAsia="Calibri"/>
          <w:b/>
          <w:szCs w:val="28"/>
          <w:lang w:eastAsia="en-US"/>
        </w:rPr>
        <w:t xml:space="preserve">                                                                                                   </w:t>
      </w:r>
      <w:r w:rsidRPr="006D7C22">
        <w:rPr>
          <w:rFonts w:eastAsia="Calibri"/>
          <w:b/>
          <w:szCs w:val="28"/>
          <w:lang w:eastAsia="en-US"/>
        </w:rPr>
        <w:t>Додаток 2</w:t>
      </w:r>
    </w:p>
    <w:p w:rsidR="008A3231" w:rsidRDefault="008A3231" w:rsidP="00CA7612">
      <w:pPr>
        <w:jc w:val="center"/>
        <w:rPr>
          <w:rFonts w:eastAsia="Calibri"/>
          <w:b/>
          <w:szCs w:val="28"/>
          <w:lang w:eastAsia="en-US"/>
        </w:rPr>
      </w:pPr>
    </w:p>
    <w:p w:rsidR="00CA7612" w:rsidRDefault="00CA7612" w:rsidP="00CA7612">
      <w:pPr>
        <w:jc w:val="center"/>
        <w:rPr>
          <w:rFonts w:eastAsia="Calibri"/>
          <w:b/>
          <w:szCs w:val="28"/>
          <w:lang w:eastAsia="en-US"/>
        </w:rPr>
      </w:pPr>
      <w:r w:rsidRPr="006D7C22">
        <w:rPr>
          <w:rFonts w:eastAsia="Calibri"/>
          <w:b/>
          <w:szCs w:val="28"/>
          <w:lang w:eastAsia="en-US"/>
        </w:rPr>
        <w:t xml:space="preserve">Заходи, спрямовані на забезпечення реалізації Програми національно-патріотичного виховання, розвитку духовності та зміцнення моральних засад молоді </w:t>
      </w:r>
      <w:proofErr w:type="spellStart"/>
      <w:r w:rsidRPr="006D7C22">
        <w:rPr>
          <w:rFonts w:eastAsia="Calibri"/>
          <w:b/>
          <w:szCs w:val="28"/>
          <w:lang w:eastAsia="en-US"/>
        </w:rPr>
        <w:t>Яворівщини</w:t>
      </w:r>
      <w:proofErr w:type="spellEnd"/>
      <w:r w:rsidRPr="006D7C22">
        <w:rPr>
          <w:rFonts w:eastAsia="Calibri"/>
          <w:b/>
          <w:szCs w:val="28"/>
          <w:lang w:eastAsia="en-US"/>
        </w:rPr>
        <w:t xml:space="preserve"> на 20</w:t>
      </w:r>
      <w:r>
        <w:rPr>
          <w:rFonts w:eastAsia="Calibri"/>
          <w:b/>
          <w:szCs w:val="28"/>
          <w:lang w:eastAsia="en-US"/>
        </w:rPr>
        <w:t xml:space="preserve">20 </w:t>
      </w:r>
      <w:r w:rsidRPr="006D7C22">
        <w:rPr>
          <w:rFonts w:eastAsia="Calibri"/>
          <w:b/>
          <w:szCs w:val="28"/>
          <w:lang w:eastAsia="en-US"/>
        </w:rPr>
        <w:t>рік відділу культури, туризму, молоді та спорту райдержадміністрації</w:t>
      </w:r>
    </w:p>
    <w:p w:rsidR="00805684" w:rsidRPr="006D7C22" w:rsidRDefault="00805684" w:rsidP="00CA7612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02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4536"/>
        <w:gridCol w:w="1417"/>
        <w:gridCol w:w="2410"/>
        <w:gridCol w:w="1345"/>
      </w:tblGrid>
      <w:tr w:rsidR="00CA7612" w:rsidRPr="00161E3B" w:rsidTr="005F7D92">
        <w:tc>
          <w:tcPr>
            <w:tcW w:w="568" w:type="dxa"/>
          </w:tcPr>
          <w:p w:rsidR="00CA7612" w:rsidRPr="00805684" w:rsidRDefault="00CA7612" w:rsidP="005F7D92">
            <w:pPr>
              <w:jc w:val="center"/>
              <w:rPr>
                <w:b/>
                <w:szCs w:val="28"/>
              </w:rPr>
            </w:pPr>
            <w:r w:rsidRPr="00805684">
              <w:rPr>
                <w:b/>
                <w:szCs w:val="28"/>
              </w:rPr>
              <w:t>№</w:t>
            </w:r>
          </w:p>
        </w:tc>
        <w:tc>
          <w:tcPr>
            <w:tcW w:w="4536" w:type="dxa"/>
          </w:tcPr>
          <w:p w:rsidR="00CA7612" w:rsidRPr="00805684" w:rsidRDefault="00CA7612" w:rsidP="005F7D92">
            <w:pPr>
              <w:jc w:val="center"/>
              <w:rPr>
                <w:b/>
                <w:szCs w:val="28"/>
              </w:rPr>
            </w:pPr>
            <w:r w:rsidRPr="00805684">
              <w:rPr>
                <w:b/>
                <w:szCs w:val="28"/>
              </w:rPr>
              <w:t>Назва заходу</w:t>
            </w:r>
          </w:p>
        </w:tc>
        <w:tc>
          <w:tcPr>
            <w:tcW w:w="1417" w:type="dxa"/>
          </w:tcPr>
          <w:p w:rsidR="00CA7612" w:rsidRPr="00805684" w:rsidRDefault="00CA7612" w:rsidP="005F7D92">
            <w:pPr>
              <w:jc w:val="center"/>
              <w:rPr>
                <w:b/>
                <w:szCs w:val="28"/>
              </w:rPr>
            </w:pPr>
            <w:r w:rsidRPr="00805684">
              <w:rPr>
                <w:b/>
                <w:szCs w:val="28"/>
              </w:rPr>
              <w:t>Термін виконання</w:t>
            </w:r>
          </w:p>
        </w:tc>
        <w:tc>
          <w:tcPr>
            <w:tcW w:w="2410" w:type="dxa"/>
          </w:tcPr>
          <w:p w:rsidR="00CA7612" w:rsidRPr="00805684" w:rsidRDefault="00CA7612" w:rsidP="005F7D92">
            <w:pPr>
              <w:jc w:val="center"/>
              <w:rPr>
                <w:b/>
                <w:szCs w:val="28"/>
              </w:rPr>
            </w:pPr>
            <w:r w:rsidRPr="00805684">
              <w:rPr>
                <w:b/>
                <w:szCs w:val="28"/>
              </w:rPr>
              <w:t>Відповідальний виконавець</w:t>
            </w:r>
          </w:p>
        </w:tc>
        <w:tc>
          <w:tcPr>
            <w:tcW w:w="1345" w:type="dxa"/>
          </w:tcPr>
          <w:p w:rsidR="00CA7612" w:rsidRPr="00805684" w:rsidRDefault="00CA7612" w:rsidP="005F7D92">
            <w:pPr>
              <w:jc w:val="center"/>
              <w:rPr>
                <w:b/>
                <w:szCs w:val="28"/>
              </w:rPr>
            </w:pPr>
            <w:r w:rsidRPr="00805684">
              <w:rPr>
                <w:b/>
                <w:szCs w:val="28"/>
              </w:rPr>
              <w:t>Фінансування    грн.</w:t>
            </w:r>
          </w:p>
        </w:tc>
      </w:tr>
      <w:tr w:rsidR="00CA7612" w:rsidRPr="00161E3B" w:rsidTr="005F7D92">
        <w:trPr>
          <w:trHeight w:val="1106"/>
        </w:trPr>
        <w:tc>
          <w:tcPr>
            <w:tcW w:w="568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1.</w:t>
            </w:r>
          </w:p>
        </w:tc>
        <w:tc>
          <w:tcPr>
            <w:tcW w:w="4536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 xml:space="preserve">Участь молоді району в акції «Пам’ятаємо та не забудемо» з нагоди 105 річниці бою на горі Маківка, </w:t>
            </w:r>
            <w:proofErr w:type="spellStart"/>
            <w:r w:rsidRPr="00805684">
              <w:rPr>
                <w:szCs w:val="28"/>
              </w:rPr>
              <w:t>флешмобах</w:t>
            </w:r>
            <w:proofErr w:type="spellEnd"/>
            <w:r w:rsidRPr="00805684">
              <w:rPr>
                <w:szCs w:val="28"/>
              </w:rPr>
              <w:t>,</w:t>
            </w:r>
            <w:proofErr w:type="spellStart"/>
            <w:r w:rsidRPr="00805684">
              <w:rPr>
                <w:szCs w:val="28"/>
              </w:rPr>
              <w:t>квестах</w:t>
            </w:r>
            <w:proofErr w:type="spellEnd"/>
            <w:r w:rsidRPr="00805684">
              <w:rPr>
                <w:szCs w:val="28"/>
              </w:rPr>
              <w:t>, в урочистостях на вшанування Січових Стрільців, Героїв УПА,новітніх Героїв</w:t>
            </w:r>
          </w:p>
        </w:tc>
        <w:tc>
          <w:tcPr>
            <w:tcW w:w="1417" w:type="dxa"/>
          </w:tcPr>
          <w:p w:rsidR="00CA7612" w:rsidRPr="00805684" w:rsidRDefault="00CA7612" w:rsidP="005F7D92">
            <w:pPr>
              <w:rPr>
                <w:szCs w:val="28"/>
              </w:rPr>
            </w:pPr>
            <w:proofErr w:type="spellStart"/>
            <w:r w:rsidRPr="00805684">
              <w:rPr>
                <w:szCs w:val="28"/>
              </w:rPr>
              <w:t>червень–листопад</w:t>
            </w:r>
            <w:proofErr w:type="spellEnd"/>
          </w:p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20</w:t>
            </w:r>
            <w:proofErr w:type="spellStart"/>
            <w:r w:rsidRPr="00805684">
              <w:rPr>
                <w:szCs w:val="28"/>
                <w:lang w:val="ru-RU"/>
              </w:rPr>
              <w:t>20</w:t>
            </w:r>
            <w:proofErr w:type="spellEnd"/>
            <w:r w:rsidRPr="00805684">
              <w:rPr>
                <w:szCs w:val="28"/>
              </w:rPr>
              <w:t xml:space="preserve"> року</w:t>
            </w:r>
          </w:p>
        </w:tc>
        <w:tc>
          <w:tcPr>
            <w:tcW w:w="2410" w:type="dxa"/>
          </w:tcPr>
          <w:p w:rsidR="00CA7612" w:rsidRPr="00805684" w:rsidRDefault="00CA7612" w:rsidP="005F7D92">
            <w:pPr>
              <w:contextualSpacing/>
              <w:rPr>
                <w:smallCaps/>
                <w:szCs w:val="28"/>
              </w:rPr>
            </w:pPr>
            <w:r w:rsidRPr="00805684">
              <w:rPr>
                <w:szCs w:val="28"/>
                <w:lang w:val="ru-RU"/>
              </w:rPr>
              <w:t>В</w:t>
            </w:r>
            <w:proofErr w:type="spellStart"/>
            <w:r w:rsidRPr="00805684">
              <w:rPr>
                <w:szCs w:val="28"/>
              </w:rPr>
              <w:t>ідділ</w:t>
            </w:r>
            <w:proofErr w:type="spellEnd"/>
            <w:r w:rsidRPr="00805684">
              <w:rPr>
                <w:szCs w:val="28"/>
              </w:rPr>
              <w:t xml:space="preserve"> культури, туризму, молоді та  спорту Яворівської  РДА</w:t>
            </w:r>
          </w:p>
        </w:tc>
        <w:tc>
          <w:tcPr>
            <w:tcW w:w="1345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1</w:t>
            </w:r>
            <w:r w:rsidRPr="00805684">
              <w:rPr>
                <w:szCs w:val="28"/>
                <w:lang w:val="ru-RU"/>
              </w:rPr>
              <w:t>0</w:t>
            </w:r>
            <w:r w:rsidRPr="00805684">
              <w:rPr>
                <w:szCs w:val="28"/>
              </w:rPr>
              <w:t xml:space="preserve">  000</w:t>
            </w:r>
          </w:p>
        </w:tc>
      </w:tr>
      <w:tr w:rsidR="00CA7612" w:rsidRPr="00161E3B" w:rsidTr="005F7D92">
        <w:trPr>
          <w:trHeight w:val="956"/>
        </w:trPr>
        <w:tc>
          <w:tcPr>
            <w:tcW w:w="568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2</w:t>
            </w:r>
            <w:r w:rsidRPr="00805684">
              <w:rPr>
                <w:szCs w:val="28"/>
              </w:rPr>
              <w:t>.</w:t>
            </w:r>
          </w:p>
        </w:tc>
        <w:tc>
          <w:tcPr>
            <w:tcW w:w="4536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Фестиваль Української туристичної пісні «Бабине літо – 20</w:t>
            </w:r>
            <w:proofErr w:type="spellStart"/>
            <w:r w:rsidRPr="00805684">
              <w:rPr>
                <w:szCs w:val="28"/>
                <w:lang w:val="ru-RU"/>
              </w:rPr>
              <w:t>20</w:t>
            </w:r>
            <w:proofErr w:type="spellEnd"/>
            <w:r w:rsidRPr="00805684">
              <w:rPr>
                <w:szCs w:val="28"/>
              </w:rPr>
              <w:t>»</w:t>
            </w:r>
          </w:p>
        </w:tc>
        <w:tc>
          <w:tcPr>
            <w:tcW w:w="1417" w:type="dxa"/>
          </w:tcPr>
          <w:p w:rsidR="00CA7612" w:rsidRPr="00805684" w:rsidRDefault="00CA7612" w:rsidP="005F7D92">
            <w:pPr>
              <w:rPr>
                <w:szCs w:val="28"/>
                <w:lang w:val="ru-RU"/>
              </w:rPr>
            </w:pPr>
            <w:r w:rsidRPr="00805684">
              <w:rPr>
                <w:szCs w:val="28"/>
              </w:rPr>
              <w:t>Вересень – жовтень  20</w:t>
            </w:r>
            <w:proofErr w:type="spellStart"/>
            <w:r w:rsidRPr="00805684">
              <w:rPr>
                <w:szCs w:val="28"/>
                <w:lang w:val="ru-RU"/>
              </w:rPr>
              <w:t>20</w:t>
            </w:r>
            <w:proofErr w:type="spellEnd"/>
            <w:r w:rsidRPr="00805684">
              <w:rPr>
                <w:szCs w:val="28"/>
                <w:lang w:val="ru-RU"/>
              </w:rPr>
              <w:t xml:space="preserve"> року</w:t>
            </w:r>
          </w:p>
        </w:tc>
        <w:tc>
          <w:tcPr>
            <w:tcW w:w="2410" w:type="dxa"/>
          </w:tcPr>
          <w:p w:rsidR="00CA7612" w:rsidRPr="00805684" w:rsidRDefault="00CA7612" w:rsidP="005F7D92">
            <w:pPr>
              <w:contextualSpacing/>
              <w:rPr>
                <w:smallCaps/>
                <w:szCs w:val="28"/>
              </w:rPr>
            </w:pPr>
            <w:r w:rsidRPr="00805684">
              <w:rPr>
                <w:szCs w:val="28"/>
                <w:lang w:val="ru-RU"/>
              </w:rPr>
              <w:t>В</w:t>
            </w:r>
            <w:proofErr w:type="spellStart"/>
            <w:r w:rsidRPr="00805684">
              <w:rPr>
                <w:szCs w:val="28"/>
              </w:rPr>
              <w:t>ідділ</w:t>
            </w:r>
            <w:proofErr w:type="spellEnd"/>
            <w:r w:rsidRPr="00805684">
              <w:rPr>
                <w:szCs w:val="28"/>
              </w:rPr>
              <w:t xml:space="preserve"> культури, туризму, молоді та спорту </w:t>
            </w:r>
            <w:r w:rsidRPr="00805684">
              <w:rPr>
                <w:szCs w:val="28"/>
              </w:rPr>
              <w:lastRenderedPageBreak/>
              <w:t xml:space="preserve">Яворівської  </w:t>
            </w:r>
            <w:r w:rsidR="00805684">
              <w:rPr>
                <w:szCs w:val="28"/>
              </w:rPr>
              <w:t>Р</w:t>
            </w:r>
            <w:r w:rsidRPr="00805684">
              <w:rPr>
                <w:szCs w:val="28"/>
              </w:rPr>
              <w:t>ДА</w:t>
            </w:r>
          </w:p>
        </w:tc>
        <w:tc>
          <w:tcPr>
            <w:tcW w:w="1345" w:type="dxa"/>
          </w:tcPr>
          <w:p w:rsidR="00CA7612" w:rsidRPr="00805684" w:rsidRDefault="00CA7612" w:rsidP="005F7D92">
            <w:pPr>
              <w:rPr>
                <w:szCs w:val="28"/>
                <w:highlight w:val="yellow"/>
              </w:rPr>
            </w:pPr>
            <w:r w:rsidRPr="00805684">
              <w:rPr>
                <w:szCs w:val="28"/>
              </w:rPr>
              <w:lastRenderedPageBreak/>
              <w:t>5 000</w:t>
            </w:r>
          </w:p>
          <w:p w:rsidR="00CA7612" w:rsidRPr="00805684" w:rsidRDefault="00CA7612" w:rsidP="005F7D92">
            <w:pPr>
              <w:rPr>
                <w:szCs w:val="28"/>
              </w:rPr>
            </w:pPr>
          </w:p>
        </w:tc>
      </w:tr>
      <w:tr w:rsidR="00CA7612" w:rsidRPr="00161E3B" w:rsidTr="005F7D92">
        <w:trPr>
          <w:trHeight w:val="416"/>
        </w:trPr>
        <w:tc>
          <w:tcPr>
            <w:tcW w:w="568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lastRenderedPageBreak/>
              <w:t>3</w:t>
            </w:r>
            <w:r w:rsidRPr="00805684">
              <w:rPr>
                <w:szCs w:val="28"/>
              </w:rPr>
              <w:t>.</w:t>
            </w:r>
          </w:p>
        </w:tc>
        <w:tc>
          <w:tcPr>
            <w:tcW w:w="4536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Заходи в рамках святкування Дня Конституції та Дня Молоді</w:t>
            </w:r>
          </w:p>
        </w:tc>
        <w:tc>
          <w:tcPr>
            <w:tcW w:w="1417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Червень –</w:t>
            </w:r>
            <w:proofErr w:type="spellStart"/>
            <w:r w:rsidRPr="00805684">
              <w:rPr>
                <w:szCs w:val="28"/>
                <w:lang w:val="ru-RU"/>
              </w:rPr>
              <w:t>липень</w:t>
            </w:r>
            <w:proofErr w:type="spellEnd"/>
            <w:r w:rsidRPr="00805684">
              <w:rPr>
                <w:szCs w:val="28"/>
              </w:rPr>
              <w:t xml:space="preserve">           20</w:t>
            </w:r>
            <w:proofErr w:type="spellStart"/>
            <w:r w:rsidRPr="00805684">
              <w:rPr>
                <w:szCs w:val="28"/>
                <w:lang w:val="ru-RU"/>
              </w:rPr>
              <w:t>20</w:t>
            </w:r>
            <w:proofErr w:type="spellEnd"/>
            <w:r w:rsidRPr="00805684">
              <w:rPr>
                <w:szCs w:val="28"/>
              </w:rPr>
              <w:t xml:space="preserve"> року</w:t>
            </w:r>
          </w:p>
        </w:tc>
        <w:tc>
          <w:tcPr>
            <w:tcW w:w="2410" w:type="dxa"/>
          </w:tcPr>
          <w:p w:rsidR="00CA7612" w:rsidRPr="00805684" w:rsidRDefault="00CA7612" w:rsidP="005F7D92">
            <w:pPr>
              <w:contextualSpacing/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В</w:t>
            </w:r>
            <w:proofErr w:type="spellStart"/>
            <w:r w:rsidRPr="00805684">
              <w:rPr>
                <w:szCs w:val="28"/>
              </w:rPr>
              <w:t>ідділ</w:t>
            </w:r>
            <w:proofErr w:type="spellEnd"/>
            <w:r w:rsidRPr="00805684">
              <w:rPr>
                <w:szCs w:val="28"/>
              </w:rPr>
              <w:t xml:space="preserve"> культури, туризму, молоді та спорту Яворівської  РДА</w:t>
            </w:r>
          </w:p>
        </w:tc>
        <w:tc>
          <w:tcPr>
            <w:tcW w:w="1345" w:type="dxa"/>
          </w:tcPr>
          <w:p w:rsidR="00CA7612" w:rsidRPr="00805684" w:rsidRDefault="00AA3595" w:rsidP="005F7D92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 w:rsidR="00CA7612" w:rsidRPr="00805684">
              <w:rPr>
                <w:szCs w:val="28"/>
                <w:lang w:val="ru-RU"/>
              </w:rPr>
              <w:t>5</w:t>
            </w:r>
            <w:r w:rsidR="00CA7612" w:rsidRPr="00805684">
              <w:rPr>
                <w:szCs w:val="28"/>
              </w:rPr>
              <w:t> 000</w:t>
            </w:r>
          </w:p>
          <w:p w:rsidR="00CA7612" w:rsidRPr="00805684" w:rsidRDefault="00CA7612" w:rsidP="005F7D92">
            <w:pPr>
              <w:rPr>
                <w:szCs w:val="28"/>
                <w:lang w:val="ru-RU"/>
              </w:rPr>
            </w:pPr>
          </w:p>
        </w:tc>
      </w:tr>
      <w:tr w:rsidR="00CA7612" w:rsidRPr="00161E3B" w:rsidTr="005F7D92">
        <w:trPr>
          <w:trHeight w:val="1697"/>
        </w:trPr>
        <w:tc>
          <w:tcPr>
            <w:tcW w:w="568" w:type="dxa"/>
            <w:tcBorders>
              <w:bottom w:val="single" w:sz="4" w:space="0" w:color="000000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4.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 xml:space="preserve">Участь молоді району в поїздках (екскурсіях) місцями слави новітніх Героїв України  «Стежками слави Героїв» 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Протягом 2020 року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A7612" w:rsidRPr="00805684" w:rsidRDefault="00CA7612" w:rsidP="005F7D92">
            <w:pPr>
              <w:contextualSpacing/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В</w:t>
            </w:r>
            <w:proofErr w:type="spellStart"/>
            <w:r w:rsidRPr="00805684">
              <w:rPr>
                <w:szCs w:val="28"/>
              </w:rPr>
              <w:t>ідділ</w:t>
            </w:r>
            <w:proofErr w:type="spellEnd"/>
            <w:r w:rsidRPr="00805684">
              <w:rPr>
                <w:szCs w:val="28"/>
              </w:rPr>
              <w:t xml:space="preserve"> культури, туризму, молоді та  спорту Яворівської      РДА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2</w:t>
            </w:r>
            <w:r w:rsidRPr="00805684">
              <w:rPr>
                <w:szCs w:val="28"/>
              </w:rPr>
              <w:t>0 000</w:t>
            </w:r>
          </w:p>
        </w:tc>
      </w:tr>
      <w:tr w:rsidR="00CA7612" w:rsidRPr="00161E3B" w:rsidTr="005F7D92">
        <w:trPr>
          <w:trHeight w:val="1106"/>
        </w:trPr>
        <w:tc>
          <w:tcPr>
            <w:tcW w:w="568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5.</w:t>
            </w:r>
          </w:p>
        </w:tc>
        <w:tc>
          <w:tcPr>
            <w:tcW w:w="4536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Проведення заходів з підготовки та відзначення Дня Гідності і Свободи</w:t>
            </w:r>
          </w:p>
        </w:tc>
        <w:tc>
          <w:tcPr>
            <w:tcW w:w="1417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Листопад 20</w:t>
            </w:r>
            <w:proofErr w:type="spellStart"/>
            <w:r w:rsidRPr="00805684">
              <w:rPr>
                <w:szCs w:val="28"/>
                <w:lang w:val="ru-RU"/>
              </w:rPr>
              <w:t>20</w:t>
            </w:r>
            <w:proofErr w:type="spellEnd"/>
            <w:r w:rsidRPr="00805684">
              <w:rPr>
                <w:szCs w:val="28"/>
              </w:rPr>
              <w:t xml:space="preserve"> року</w:t>
            </w:r>
          </w:p>
        </w:tc>
        <w:tc>
          <w:tcPr>
            <w:tcW w:w="2410" w:type="dxa"/>
          </w:tcPr>
          <w:p w:rsidR="00CA7612" w:rsidRPr="00805684" w:rsidRDefault="00CA7612" w:rsidP="005F7D92">
            <w:pPr>
              <w:contextualSpacing/>
              <w:rPr>
                <w:smallCaps/>
                <w:szCs w:val="28"/>
              </w:rPr>
            </w:pPr>
            <w:r w:rsidRPr="00805684">
              <w:rPr>
                <w:szCs w:val="28"/>
                <w:lang w:val="ru-RU"/>
              </w:rPr>
              <w:t>В</w:t>
            </w:r>
            <w:proofErr w:type="spellStart"/>
            <w:r w:rsidRPr="00805684">
              <w:rPr>
                <w:szCs w:val="28"/>
              </w:rPr>
              <w:t>ідділ</w:t>
            </w:r>
            <w:proofErr w:type="spellEnd"/>
            <w:r w:rsidRPr="00805684">
              <w:rPr>
                <w:szCs w:val="28"/>
              </w:rPr>
              <w:t xml:space="preserve"> культури, туризму, молоді та спорту Яворівської  РДА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10 000</w:t>
            </w:r>
          </w:p>
        </w:tc>
      </w:tr>
      <w:tr w:rsidR="00CA7612" w:rsidRPr="00161E3B" w:rsidTr="005F7D92">
        <w:trPr>
          <w:trHeight w:val="1373"/>
        </w:trPr>
        <w:tc>
          <w:tcPr>
            <w:tcW w:w="568" w:type="dxa"/>
          </w:tcPr>
          <w:p w:rsidR="00CA7612" w:rsidRPr="00805684" w:rsidRDefault="00CA7612" w:rsidP="005F7D92">
            <w:pPr>
              <w:rPr>
                <w:szCs w:val="28"/>
              </w:rPr>
            </w:pPr>
          </w:p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6.</w:t>
            </w:r>
          </w:p>
        </w:tc>
        <w:tc>
          <w:tcPr>
            <w:tcW w:w="4536" w:type="dxa"/>
          </w:tcPr>
          <w:p w:rsid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 xml:space="preserve">Участь молоді району у всеукраїнських заходах  з пішого туризму і краєзнавства  « Пізнай свій край» історичними та пам’ятними місцями Львівщини та України.   </w:t>
            </w:r>
          </w:p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 xml:space="preserve">             </w:t>
            </w:r>
          </w:p>
        </w:tc>
        <w:tc>
          <w:tcPr>
            <w:tcW w:w="1417" w:type="dxa"/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Протягом 2020 року</w:t>
            </w:r>
          </w:p>
        </w:tc>
        <w:tc>
          <w:tcPr>
            <w:tcW w:w="2410" w:type="dxa"/>
          </w:tcPr>
          <w:p w:rsidR="00CA7612" w:rsidRPr="00805684" w:rsidRDefault="00CA7612" w:rsidP="005F7D92">
            <w:pPr>
              <w:contextualSpacing/>
              <w:rPr>
                <w:smallCaps/>
                <w:szCs w:val="28"/>
              </w:rPr>
            </w:pPr>
            <w:r w:rsidRPr="00805684">
              <w:rPr>
                <w:szCs w:val="28"/>
              </w:rPr>
              <w:t>Відділ культури, туризму, молоді та спорту Яворівської  РДА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15</w:t>
            </w:r>
            <w:r w:rsidRPr="00805684">
              <w:rPr>
                <w:szCs w:val="28"/>
              </w:rPr>
              <w:t xml:space="preserve"> 000</w:t>
            </w:r>
          </w:p>
        </w:tc>
      </w:tr>
      <w:tr w:rsidR="00CA7612" w:rsidRPr="00161E3B" w:rsidTr="005F7D92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7.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Заходи у рамках святкування Дня Незалежності України.</w:t>
            </w:r>
          </w:p>
          <w:p w:rsidR="00CA7612" w:rsidRPr="00805684" w:rsidRDefault="00CA7612" w:rsidP="005F7D92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Серпень</w:t>
            </w:r>
          </w:p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20</w:t>
            </w:r>
            <w:proofErr w:type="spellStart"/>
            <w:r w:rsidRPr="00805684">
              <w:rPr>
                <w:szCs w:val="28"/>
                <w:lang w:val="ru-RU"/>
              </w:rPr>
              <w:t>20</w:t>
            </w:r>
            <w:proofErr w:type="spellEnd"/>
            <w:r w:rsidRPr="00805684">
              <w:rPr>
                <w:szCs w:val="28"/>
              </w:rPr>
              <w:t xml:space="preserve"> року</w:t>
            </w:r>
          </w:p>
          <w:p w:rsidR="00CA7612" w:rsidRPr="00805684" w:rsidRDefault="00CA7612" w:rsidP="005F7D92">
            <w:pPr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7612" w:rsidRDefault="00CA7612" w:rsidP="005F7D92">
            <w:pPr>
              <w:contextualSpacing/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В</w:t>
            </w:r>
            <w:proofErr w:type="spellStart"/>
            <w:r w:rsidRPr="00805684">
              <w:rPr>
                <w:szCs w:val="28"/>
              </w:rPr>
              <w:t>ідділ</w:t>
            </w:r>
            <w:proofErr w:type="spellEnd"/>
            <w:r w:rsidRPr="00805684">
              <w:rPr>
                <w:szCs w:val="28"/>
              </w:rPr>
              <w:t xml:space="preserve"> культури, туризму, молоді  та</w:t>
            </w:r>
            <w:r w:rsidRPr="00805684">
              <w:rPr>
                <w:szCs w:val="28"/>
                <w:lang w:val="ru-RU"/>
              </w:rPr>
              <w:t xml:space="preserve">  </w:t>
            </w:r>
            <w:r w:rsidRPr="00805684">
              <w:rPr>
                <w:szCs w:val="28"/>
              </w:rPr>
              <w:t>спорту Яворівської  РДА</w:t>
            </w:r>
          </w:p>
          <w:p w:rsidR="006945DF" w:rsidRPr="00805684" w:rsidRDefault="006945DF" w:rsidP="005F7D92">
            <w:pPr>
              <w:contextualSpacing/>
              <w:rPr>
                <w:b/>
                <w:szCs w:val="28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  <w:lang w:val="ru-RU"/>
              </w:rPr>
            </w:pPr>
            <w:r w:rsidRPr="00805684">
              <w:rPr>
                <w:szCs w:val="28"/>
                <w:lang w:val="ru-RU"/>
              </w:rPr>
              <w:t>15 000</w:t>
            </w:r>
          </w:p>
          <w:p w:rsidR="00CA7612" w:rsidRPr="00805684" w:rsidRDefault="00CA7612" w:rsidP="005F7D92">
            <w:pPr>
              <w:rPr>
                <w:b/>
                <w:szCs w:val="28"/>
                <w:lang w:val="ru-RU"/>
              </w:rPr>
            </w:pPr>
          </w:p>
          <w:p w:rsidR="00CA7612" w:rsidRPr="00805684" w:rsidRDefault="00CA7612" w:rsidP="005F7D92">
            <w:pPr>
              <w:jc w:val="center"/>
              <w:rPr>
                <w:b/>
                <w:szCs w:val="28"/>
              </w:rPr>
            </w:pPr>
          </w:p>
        </w:tc>
      </w:tr>
      <w:tr w:rsidR="00CA7612" w:rsidRPr="00161E3B" w:rsidTr="005F7D92">
        <w:trPr>
          <w:trHeight w:val="12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8</w:t>
            </w:r>
            <w:r w:rsidRPr="00805684">
              <w:rPr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>Молодіжно-патріотичний захід «День Героя»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szCs w:val="28"/>
              </w:rPr>
              <w:t xml:space="preserve">Протягом  2020 року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A7612" w:rsidRDefault="00CA7612" w:rsidP="005F7D92">
            <w:pPr>
              <w:contextualSpacing/>
              <w:rPr>
                <w:szCs w:val="28"/>
              </w:rPr>
            </w:pPr>
            <w:r w:rsidRPr="00805684">
              <w:rPr>
                <w:szCs w:val="28"/>
                <w:lang w:val="ru-RU"/>
              </w:rPr>
              <w:t>В</w:t>
            </w:r>
            <w:proofErr w:type="spellStart"/>
            <w:r w:rsidRPr="00805684">
              <w:rPr>
                <w:szCs w:val="28"/>
              </w:rPr>
              <w:t>ідділ</w:t>
            </w:r>
            <w:proofErr w:type="spellEnd"/>
            <w:r w:rsidRPr="00805684">
              <w:rPr>
                <w:szCs w:val="28"/>
              </w:rPr>
              <w:t xml:space="preserve"> культури, туризму, молоді  та</w:t>
            </w:r>
            <w:r w:rsidRPr="00805684">
              <w:rPr>
                <w:szCs w:val="28"/>
                <w:lang w:val="ru-RU"/>
              </w:rPr>
              <w:t xml:space="preserve">  </w:t>
            </w:r>
            <w:r w:rsidRPr="00805684">
              <w:rPr>
                <w:szCs w:val="28"/>
              </w:rPr>
              <w:t>спорту Яворівської  РДА</w:t>
            </w:r>
          </w:p>
          <w:p w:rsidR="006945DF" w:rsidRPr="00805684" w:rsidRDefault="006945DF" w:rsidP="005F7D92">
            <w:pPr>
              <w:contextualSpacing/>
              <w:rPr>
                <w:szCs w:val="28"/>
                <w:lang w:val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A7612" w:rsidRPr="00805684" w:rsidRDefault="00CA7612" w:rsidP="005F7D92">
            <w:pPr>
              <w:rPr>
                <w:b/>
                <w:szCs w:val="28"/>
                <w:lang w:val="ru-RU"/>
              </w:rPr>
            </w:pPr>
          </w:p>
          <w:p w:rsidR="00CA7612" w:rsidRPr="00805684" w:rsidRDefault="00CA7612" w:rsidP="005F7D92">
            <w:pPr>
              <w:rPr>
                <w:szCs w:val="28"/>
                <w:lang w:val="ru-RU"/>
              </w:rPr>
            </w:pPr>
            <w:r w:rsidRPr="00805684">
              <w:rPr>
                <w:szCs w:val="28"/>
                <w:lang w:val="ru-RU"/>
              </w:rPr>
              <w:t>10 000</w:t>
            </w:r>
          </w:p>
          <w:p w:rsidR="00CA7612" w:rsidRPr="00805684" w:rsidRDefault="00CA7612" w:rsidP="005F7D92">
            <w:pPr>
              <w:jc w:val="center"/>
              <w:rPr>
                <w:szCs w:val="28"/>
                <w:lang w:val="ru-RU"/>
              </w:rPr>
            </w:pPr>
          </w:p>
        </w:tc>
      </w:tr>
      <w:tr w:rsidR="00CA7612" w:rsidRPr="00161E3B" w:rsidTr="005F7D92">
        <w:trPr>
          <w:trHeight w:val="605"/>
        </w:trPr>
        <w:tc>
          <w:tcPr>
            <w:tcW w:w="568" w:type="dxa"/>
            <w:tcBorders>
              <w:top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  <w:r w:rsidRPr="00805684">
              <w:rPr>
                <w:b/>
                <w:szCs w:val="28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A7612" w:rsidRPr="00805684" w:rsidRDefault="00CA7612" w:rsidP="005F7D92">
            <w:pPr>
              <w:rPr>
                <w:szCs w:val="28"/>
                <w:lang w:val="ru-RU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CA7612" w:rsidRPr="00805684" w:rsidRDefault="00AA3595" w:rsidP="005F7D92">
            <w:pPr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10</w:t>
            </w:r>
            <w:r w:rsidR="00CA7612" w:rsidRPr="00805684">
              <w:rPr>
                <w:b/>
                <w:szCs w:val="28"/>
                <w:lang w:val="ru-RU"/>
              </w:rPr>
              <w:t>0 000</w:t>
            </w:r>
          </w:p>
          <w:p w:rsidR="00CA7612" w:rsidRPr="00805684" w:rsidRDefault="00CA7612" w:rsidP="005F7D92">
            <w:pPr>
              <w:rPr>
                <w:szCs w:val="28"/>
                <w:lang w:val="ru-RU"/>
              </w:rPr>
            </w:pPr>
          </w:p>
        </w:tc>
      </w:tr>
    </w:tbl>
    <w:p w:rsidR="00CA7612" w:rsidRPr="005948C2" w:rsidRDefault="00CA7612" w:rsidP="00CA7612">
      <w:pPr>
        <w:jc w:val="right"/>
        <w:rPr>
          <w:szCs w:val="28"/>
        </w:rPr>
      </w:pPr>
      <w:r w:rsidRPr="005948C2">
        <w:rPr>
          <w:szCs w:val="28"/>
        </w:rPr>
        <w:tab/>
      </w:r>
    </w:p>
    <w:p w:rsidR="00CA7612" w:rsidRDefault="00CA7612" w:rsidP="00CA7612">
      <w:pPr>
        <w:jc w:val="both"/>
        <w:rPr>
          <w:bCs/>
          <w:szCs w:val="28"/>
        </w:rPr>
      </w:pPr>
      <w:r>
        <w:rPr>
          <w:bCs/>
          <w:szCs w:val="28"/>
        </w:rPr>
        <w:tab/>
        <w:t>4</w:t>
      </w:r>
      <w:r w:rsidRPr="003E533A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3E533A">
        <w:rPr>
          <w:bCs/>
          <w:szCs w:val="28"/>
        </w:rPr>
        <w:t xml:space="preserve">Внести </w:t>
      </w:r>
      <w:r>
        <w:rPr>
          <w:bCs/>
          <w:szCs w:val="28"/>
        </w:rPr>
        <w:t xml:space="preserve">наступні </w:t>
      </w:r>
      <w:r w:rsidRPr="003E533A">
        <w:rPr>
          <w:bCs/>
          <w:szCs w:val="28"/>
        </w:rPr>
        <w:t xml:space="preserve">зміни до Програми </w:t>
      </w:r>
      <w:r w:rsidRPr="003E533A">
        <w:rPr>
          <w:bCs/>
          <w:szCs w:val="28"/>
          <w:lang w:eastAsia="uk-UA"/>
        </w:rPr>
        <w:t xml:space="preserve">матеріальної підтримки </w:t>
      </w:r>
      <w:r w:rsidRPr="003E533A">
        <w:rPr>
          <w:szCs w:val="28"/>
        </w:rPr>
        <w:t xml:space="preserve"> діяльності правоохоронних органів в контексті взаємодії з органами місцевого самоврядування на 2020 рік</w:t>
      </w:r>
      <w:r w:rsidRPr="003E533A">
        <w:rPr>
          <w:bCs/>
          <w:szCs w:val="28"/>
        </w:rPr>
        <w:t>,</w:t>
      </w:r>
      <w:r>
        <w:rPr>
          <w:bCs/>
          <w:szCs w:val="28"/>
        </w:rPr>
        <w:t xml:space="preserve"> затвердженої рішенням Яворівської районної ради від 05.03.2020 року № 596 :</w:t>
      </w:r>
    </w:p>
    <w:p w:rsidR="00CA7612" w:rsidRDefault="00CA7612" w:rsidP="00CA7612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4.1. Збільшити фінансування даної Програми на суму 160 тис. грн. (до 650 тис. </w:t>
      </w:r>
      <w:proofErr w:type="spellStart"/>
      <w:r>
        <w:rPr>
          <w:bCs/>
          <w:szCs w:val="28"/>
        </w:rPr>
        <w:t>грн</w:t>
      </w:r>
      <w:proofErr w:type="spellEnd"/>
      <w:r>
        <w:rPr>
          <w:bCs/>
          <w:szCs w:val="28"/>
        </w:rPr>
        <w:t>).</w:t>
      </w:r>
    </w:p>
    <w:p w:rsidR="00CA7612" w:rsidRDefault="00CA7612" w:rsidP="00CA7612">
      <w:pPr>
        <w:jc w:val="both"/>
        <w:rPr>
          <w:szCs w:val="28"/>
        </w:rPr>
      </w:pPr>
      <w:r>
        <w:rPr>
          <w:bCs/>
          <w:szCs w:val="28"/>
        </w:rPr>
        <w:tab/>
        <w:t xml:space="preserve">4.2. </w:t>
      </w:r>
      <w:r w:rsidRPr="003E533A">
        <w:rPr>
          <w:szCs w:val="28"/>
        </w:rPr>
        <w:t>Напрямки діяльності та заходи регіональної цільової програми</w:t>
      </w:r>
      <w:r w:rsidRPr="003E533A">
        <w:rPr>
          <w:bCs/>
          <w:szCs w:val="28"/>
          <w:lang w:eastAsia="uk-UA"/>
        </w:rPr>
        <w:t xml:space="preserve"> матеріальної підтримки </w:t>
      </w:r>
      <w:r w:rsidRPr="003E533A">
        <w:rPr>
          <w:szCs w:val="28"/>
        </w:rPr>
        <w:t xml:space="preserve"> діяльності правоохоронних органів в контексті взаємодії з органами місцевого самоврядування на 2020</w:t>
      </w:r>
      <w:r>
        <w:rPr>
          <w:szCs w:val="28"/>
        </w:rPr>
        <w:t xml:space="preserve"> рік викласти їх у такій редакції :</w:t>
      </w:r>
    </w:p>
    <w:p w:rsidR="008A3231" w:rsidRDefault="008A3231" w:rsidP="00CA7612">
      <w:pPr>
        <w:jc w:val="center"/>
        <w:rPr>
          <w:b/>
          <w:szCs w:val="28"/>
        </w:rPr>
      </w:pPr>
    </w:p>
    <w:p w:rsidR="008A3231" w:rsidRDefault="008A3231" w:rsidP="00CA7612">
      <w:pPr>
        <w:jc w:val="center"/>
        <w:rPr>
          <w:b/>
          <w:szCs w:val="28"/>
        </w:rPr>
      </w:pPr>
    </w:p>
    <w:p w:rsidR="00CA7612" w:rsidRPr="00297E2B" w:rsidRDefault="00CA7612" w:rsidP="00CA7612">
      <w:pPr>
        <w:jc w:val="center"/>
        <w:rPr>
          <w:b/>
          <w:szCs w:val="28"/>
        </w:rPr>
      </w:pPr>
      <w:r w:rsidRPr="00297E2B">
        <w:rPr>
          <w:b/>
          <w:szCs w:val="28"/>
        </w:rPr>
        <w:lastRenderedPageBreak/>
        <w:t>Напрямки діяльності та заходи регіональної цільової програми</w:t>
      </w:r>
      <w:r w:rsidRPr="00297E2B">
        <w:rPr>
          <w:b/>
          <w:bCs/>
          <w:szCs w:val="28"/>
          <w:lang w:eastAsia="uk-UA"/>
        </w:rPr>
        <w:t xml:space="preserve"> матеріальної підтримки </w:t>
      </w:r>
      <w:r w:rsidRPr="00297E2B">
        <w:rPr>
          <w:b/>
          <w:szCs w:val="28"/>
        </w:rPr>
        <w:t xml:space="preserve"> діяльності правоохоронних органів в контексті взаємодії з органами місцевого самоврядування на 2020 рік </w:t>
      </w:r>
    </w:p>
    <w:p w:rsidR="00CA7612" w:rsidRPr="003E533A" w:rsidRDefault="00CA7612" w:rsidP="00CA7612">
      <w:pPr>
        <w:jc w:val="both"/>
        <w:rPr>
          <w:bCs/>
          <w:szCs w:val="28"/>
        </w:rPr>
      </w:pPr>
    </w:p>
    <w:tbl>
      <w:tblPr>
        <w:tblW w:w="10712" w:type="dxa"/>
        <w:tblInd w:w="-458" w:type="dxa"/>
        <w:tblLayout w:type="fixed"/>
        <w:tblLook w:val="0000"/>
      </w:tblPr>
      <w:tblGrid>
        <w:gridCol w:w="587"/>
        <w:gridCol w:w="1868"/>
        <w:gridCol w:w="1471"/>
        <w:gridCol w:w="1031"/>
        <w:gridCol w:w="1484"/>
        <w:gridCol w:w="1324"/>
        <w:gridCol w:w="1623"/>
        <w:gridCol w:w="1324"/>
      </w:tblGrid>
      <w:tr w:rsidR="00CA7612" w:rsidRPr="001D46BB" w:rsidTr="005F7D92">
        <w:trPr>
          <w:trHeight w:val="254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1D46BB" w:rsidRDefault="00CA7612" w:rsidP="005F7D92">
            <w:pPr>
              <w:jc w:val="center"/>
              <w:rPr>
                <w:sz w:val="20"/>
              </w:rPr>
            </w:pPr>
            <w:r w:rsidRPr="001D46BB">
              <w:rPr>
                <w:sz w:val="20"/>
              </w:rPr>
              <w:t>1.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Підвищення</w:t>
            </w:r>
          </w:p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</w:t>
            </w:r>
            <w:r w:rsidRPr="00426DF0">
              <w:rPr>
                <w:sz w:val="24"/>
                <w:szCs w:val="24"/>
                <w:lang w:eastAsia="uk-UA"/>
              </w:rPr>
              <w:t>івня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техноло-</w:t>
            </w:r>
            <w:r w:rsidRPr="00426DF0">
              <w:rPr>
                <w:sz w:val="24"/>
                <w:szCs w:val="24"/>
                <w:lang w:eastAsia="uk-UA"/>
              </w:rPr>
              <w:t>гічного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eastAsia="uk-UA"/>
              </w:rPr>
              <w:t>тех-</w:t>
            </w:r>
            <w:r w:rsidRPr="00426DF0">
              <w:rPr>
                <w:sz w:val="24"/>
                <w:szCs w:val="24"/>
                <w:lang w:eastAsia="uk-UA"/>
              </w:rPr>
              <w:t>нічного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осна-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щеня </w:t>
            </w:r>
            <w:proofErr w:type="spellStart"/>
            <w:r w:rsidRPr="00426DF0">
              <w:rPr>
                <w:sz w:val="24"/>
                <w:szCs w:val="24"/>
                <w:lang w:eastAsia="uk-UA"/>
              </w:rPr>
              <w:t>правоохо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ронних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органів 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426DF0">
              <w:rPr>
                <w:sz w:val="24"/>
                <w:szCs w:val="24"/>
                <w:lang w:eastAsia="uk-UA"/>
              </w:rPr>
              <w:t>профілактиці та боротьбі зі</w:t>
            </w:r>
          </w:p>
          <w:p w:rsidR="00CA7612" w:rsidRPr="00426DF0" w:rsidRDefault="00CA7612" w:rsidP="005F7D92">
            <w:pPr>
              <w:rPr>
                <w:sz w:val="24"/>
                <w:szCs w:val="24"/>
              </w:rPr>
            </w:pPr>
            <w:r w:rsidRPr="00426DF0">
              <w:rPr>
                <w:sz w:val="24"/>
                <w:szCs w:val="24"/>
                <w:lang w:eastAsia="uk-UA"/>
              </w:rPr>
              <w:t>злочинністю.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Купівля (придбання)</w:t>
            </w:r>
          </w:p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 w:rsidRPr="00426DF0">
              <w:rPr>
                <w:sz w:val="24"/>
                <w:szCs w:val="24"/>
                <w:lang w:eastAsia="uk-UA"/>
              </w:rPr>
              <w:t>комп’ютер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ного</w:t>
            </w:r>
            <w:proofErr w:type="spellEnd"/>
          </w:p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 xml:space="preserve">обладнання </w:t>
            </w:r>
          </w:p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proofErr w:type="gramStart"/>
            <w:r w:rsidRPr="00335369">
              <w:rPr>
                <w:sz w:val="24"/>
                <w:szCs w:val="24"/>
                <w:lang w:val="ru-RU" w:eastAsia="uk-UA"/>
              </w:rPr>
              <w:t>Пер</w:t>
            </w:r>
            <w:r>
              <w:rPr>
                <w:sz w:val="24"/>
                <w:szCs w:val="24"/>
                <w:lang w:eastAsia="uk-UA"/>
              </w:rPr>
              <w:t>-</w:t>
            </w:r>
            <w:proofErr w:type="spellStart"/>
            <w:r w:rsidRPr="00335369">
              <w:rPr>
                <w:sz w:val="24"/>
                <w:szCs w:val="24"/>
                <w:lang w:val="ru-RU" w:eastAsia="uk-UA"/>
              </w:rPr>
              <w:t>ш</w:t>
            </w:r>
            <w:r>
              <w:rPr>
                <w:sz w:val="24"/>
                <w:szCs w:val="24"/>
                <w:lang w:eastAsia="uk-UA"/>
              </w:rPr>
              <w:t>ий</w:t>
            </w:r>
            <w:proofErr w:type="spellEnd"/>
            <w:proofErr w:type="gram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26DF0">
              <w:rPr>
                <w:sz w:val="24"/>
                <w:szCs w:val="24"/>
                <w:lang w:eastAsia="uk-UA"/>
              </w:rPr>
              <w:t>четвер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тий</w:t>
            </w:r>
            <w:proofErr w:type="spellEnd"/>
          </w:p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к</w:t>
            </w:r>
            <w:r w:rsidRPr="00426DF0">
              <w:rPr>
                <w:sz w:val="24"/>
                <w:szCs w:val="24"/>
                <w:lang w:eastAsia="uk-UA"/>
              </w:rPr>
              <w:t>вар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тал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2020 року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 xml:space="preserve">Яворівська райдержадміністрація </w:t>
            </w:r>
            <w:proofErr w:type="spellStart"/>
            <w:r w:rsidRPr="00426DF0">
              <w:rPr>
                <w:sz w:val="24"/>
                <w:szCs w:val="24"/>
                <w:lang w:eastAsia="uk-UA"/>
              </w:rPr>
              <w:t>Яворівсь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кий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r w:rsidRPr="00426DF0">
              <w:rPr>
                <w:sz w:val="24"/>
                <w:szCs w:val="24"/>
                <w:lang w:eastAsia="uk-UA"/>
              </w:rPr>
              <w:t>ВН ГУ НП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426DF0">
              <w:rPr>
                <w:sz w:val="24"/>
                <w:szCs w:val="24"/>
                <w:lang w:eastAsia="uk-UA"/>
              </w:rPr>
              <w:t xml:space="preserve">України </w:t>
            </w:r>
            <w:proofErr w:type="spellStart"/>
            <w:r w:rsidRPr="00426DF0">
              <w:rPr>
                <w:sz w:val="24"/>
                <w:szCs w:val="24"/>
                <w:lang w:eastAsia="uk-UA"/>
              </w:rPr>
              <w:t>у</w:t>
            </w:r>
            <w:r>
              <w:rPr>
                <w:sz w:val="24"/>
                <w:szCs w:val="24"/>
                <w:lang w:eastAsia="uk-UA"/>
              </w:rPr>
              <w:t>Львівській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області</w:t>
            </w:r>
          </w:p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Районний</w:t>
            </w:r>
          </w:p>
          <w:p w:rsidR="00CA7612" w:rsidRPr="00426DF0" w:rsidRDefault="00CA7612" w:rsidP="005F7D92">
            <w:pPr>
              <w:jc w:val="both"/>
              <w:rPr>
                <w:sz w:val="24"/>
                <w:szCs w:val="24"/>
              </w:rPr>
            </w:pPr>
            <w:r w:rsidRPr="00426DF0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jc w:val="center"/>
              <w:rPr>
                <w:b/>
                <w:sz w:val="24"/>
                <w:szCs w:val="24"/>
              </w:rPr>
            </w:pPr>
          </w:p>
          <w:p w:rsidR="00CA7612" w:rsidRPr="00426DF0" w:rsidRDefault="00CA7612" w:rsidP="005F7D92">
            <w:pPr>
              <w:jc w:val="center"/>
              <w:rPr>
                <w:b/>
                <w:sz w:val="24"/>
                <w:szCs w:val="24"/>
              </w:rPr>
            </w:pPr>
            <w:r w:rsidRPr="00426DF0">
              <w:rPr>
                <w:b/>
                <w:sz w:val="24"/>
                <w:szCs w:val="24"/>
              </w:rPr>
              <w:t>90,000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rPr>
                <w:b/>
                <w:sz w:val="24"/>
                <w:szCs w:val="24"/>
              </w:rPr>
            </w:pPr>
          </w:p>
          <w:p w:rsidR="00CA7612" w:rsidRPr="00426DF0" w:rsidRDefault="00CA7612" w:rsidP="005F7D92">
            <w:pPr>
              <w:rPr>
                <w:b/>
                <w:sz w:val="24"/>
                <w:szCs w:val="24"/>
              </w:rPr>
            </w:pPr>
          </w:p>
        </w:tc>
      </w:tr>
      <w:tr w:rsidR="00CA7612" w:rsidRPr="001D46BB" w:rsidTr="005F7D92">
        <w:trPr>
          <w:trHeight w:val="252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jc w:val="center"/>
              <w:rPr>
                <w:sz w:val="24"/>
                <w:szCs w:val="24"/>
              </w:rPr>
            </w:pPr>
            <w:r w:rsidRPr="003A3C21">
              <w:rPr>
                <w:sz w:val="24"/>
                <w:szCs w:val="24"/>
              </w:rPr>
              <w:t>2.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Підвищення</w:t>
            </w:r>
          </w:p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</w:t>
            </w:r>
            <w:r w:rsidRPr="00426DF0">
              <w:rPr>
                <w:sz w:val="24"/>
                <w:szCs w:val="24"/>
                <w:lang w:eastAsia="uk-UA"/>
              </w:rPr>
              <w:t>івня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техноло-</w:t>
            </w:r>
            <w:r w:rsidRPr="00426DF0">
              <w:rPr>
                <w:sz w:val="24"/>
                <w:szCs w:val="24"/>
                <w:lang w:eastAsia="uk-UA"/>
              </w:rPr>
              <w:t>гічного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eastAsia="uk-UA"/>
              </w:rPr>
              <w:t>тех-</w:t>
            </w:r>
            <w:r w:rsidRPr="00426DF0">
              <w:rPr>
                <w:sz w:val="24"/>
                <w:szCs w:val="24"/>
                <w:lang w:eastAsia="uk-UA"/>
              </w:rPr>
              <w:t>нічного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осна-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щеня </w:t>
            </w:r>
            <w:proofErr w:type="spellStart"/>
            <w:r w:rsidRPr="00426DF0">
              <w:rPr>
                <w:sz w:val="24"/>
                <w:szCs w:val="24"/>
                <w:lang w:eastAsia="uk-UA"/>
              </w:rPr>
              <w:t>правоохо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ронних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органів 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426DF0">
              <w:rPr>
                <w:sz w:val="24"/>
                <w:szCs w:val="24"/>
                <w:lang w:eastAsia="uk-UA"/>
              </w:rPr>
              <w:t>профілактиці та боротьбі зі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злочинністю.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 xml:space="preserve">Капітальний ремонт службових приміщень </w:t>
            </w:r>
            <w:proofErr w:type="spellStart"/>
            <w:r w:rsidRPr="003A3C21">
              <w:rPr>
                <w:sz w:val="24"/>
                <w:szCs w:val="24"/>
                <w:lang w:eastAsia="uk-UA"/>
              </w:rPr>
              <w:t>Яворівсько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3A3C21">
              <w:rPr>
                <w:sz w:val="24"/>
                <w:szCs w:val="24"/>
                <w:lang w:eastAsia="uk-UA"/>
              </w:rPr>
              <w:t>го</w:t>
            </w:r>
            <w:proofErr w:type="spellEnd"/>
            <w:r w:rsidRPr="003A3C21">
              <w:rPr>
                <w:sz w:val="24"/>
                <w:szCs w:val="24"/>
                <w:lang w:eastAsia="uk-UA"/>
              </w:rPr>
              <w:t xml:space="preserve"> ВП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58358C">
              <w:rPr>
                <w:sz w:val="24"/>
                <w:szCs w:val="24"/>
                <w:lang w:val="ru-RU" w:eastAsia="uk-UA"/>
              </w:rPr>
              <w:t>перш</w:t>
            </w:r>
            <w:proofErr w:type="spellStart"/>
            <w:r w:rsidRPr="003A3C21">
              <w:rPr>
                <w:sz w:val="24"/>
                <w:szCs w:val="24"/>
                <w:lang w:eastAsia="uk-UA"/>
              </w:rPr>
              <w:t>ий-четвер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3A3C21">
              <w:rPr>
                <w:sz w:val="24"/>
                <w:szCs w:val="24"/>
                <w:lang w:eastAsia="uk-UA"/>
              </w:rPr>
              <w:t>тий</w:t>
            </w:r>
            <w:proofErr w:type="spellEnd"/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квартал 2020 року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Яворівська райдержадміністрація Яворівський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ВП ГУ НП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України у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Львівській області,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Районний</w:t>
            </w:r>
          </w:p>
          <w:p w:rsidR="00CA7612" w:rsidRPr="003A3C21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58358C" w:rsidRDefault="00CA7612" w:rsidP="005F7D92">
            <w:pPr>
              <w:jc w:val="center"/>
              <w:rPr>
                <w:b/>
                <w:sz w:val="24"/>
                <w:szCs w:val="24"/>
              </w:rPr>
            </w:pPr>
            <w:r w:rsidRPr="0058358C">
              <w:rPr>
                <w:b/>
                <w:sz w:val="24"/>
                <w:szCs w:val="24"/>
              </w:rPr>
              <w:t>200,020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1D46BB" w:rsidRDefault="00CA7612" w:rsidP="005F7D92">
            <w:pPr>
              <w:rPr>
                <w:b/>
                <w:sz w:val="20"/>
              </w:rPr>
            </w:pPr>
          </w:p>
        </w:tc>
      </w:tr>
      <w:tr w:rsidR="00CA7612" w:rsidRPr="001D46BB" w:rsidTr="005F7D92">
        <w:trPr>
          <w:trHeight w:val="184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jc w:val="center"/>
              <w:rPr>
                <w:sz w:val="24"/>
                <w:szCs w:val="24"/>
              </w:rPr>
            </w:pPr>
            <w:r w:rsidRPr="003A3C21">
              <w:rPr>
                <w:sz w:val="24"/>
                <w:szCs w:val="24"/>
              </w:rPr>
              <w:t>3.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Підвищення</w:t>
            </w:r>
          </w:p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</w:t>
            </w:r>
            <w:r w:rsidRPr="00426DF0">
              <w:rPr>
                <w:sz w:val="24"/>
                <w:szCs w:val="24"/>
                <w:lang w:eastAsia="uk-UA"/>
              </w:rPr>
              <w:t>івня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техноло-</w:t>
            </w:r>
            <w:r w:rsidRPr="00426DF0">
              <w:rPr>
                <w:sz w:val="24"/>
                <w:szCs w:val="24"/>
                <w:lang w:eastAsia="uk-UA"/>
              </w:rPr>
              <w:t>гічного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eastAsia="uk-UA"/>
              </w:rPr>
              <w:t>тех-</w:t>
            </w:r>
            <w:r w:rsidRPr="00426DF0">
              <w:rPr>
                <w:sz w:val="24"/>
                <w:szCs w:val="24"/>
                <w:lang w:eastAsia="uk-UA"/>
              </w:rPr>
              <w:t>нічного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осна-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щеня </w:t>
            </w:r>
            <w:proofErr w:type="spellStart"/>
            <w:r w:rsidRPr="00426DF0">
              <w:rPr>
                <w:sz w:val="24"/>
                <w:szCs w:val="24"/>
                <w:lang w:eastAsia="uk-UA"/>
              </w:rPr>
              <w:t>правоохо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ронних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органів 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426DF0">
              <w:rPr>
                <w:sz w:val="24"/>
                <w:szCs w:val="24"/>
                <w:lang w:eastAsia="uk-UA"/>
              </w:rPr>
              <w:t>профілактиці та боротьбі зі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злочинністю.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 xml:space="preserve">Поточний ремонт каналізаційної системи </w:t>
            </w:r>
            <w:proofErr w:type="spellStart"/>
            <w:r w:rsidRPr="003A3C21">
              <w:rPr>
                <w:sz w:val="24"/>
                <w:szCs w:val="24"/>
                <w:lang w:eastAsia="uk-UA"/>
              </w:rPr>
              <w:t>Яворівсько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3A3C21">
              <w:rPr>
                <w:sz w:val="24"/>
                <w:szCs w:val="24"/>
                <w:lang w:eastAsia="uk-UA"/>
              </w:rPr>
              <w:t>го</w:t>
            </w:r>
            <w:proofErr w:type="spellEnd"/>
            <w:r w:rsidRPr="003A3C21">
              <w:rPr>
                <w:sz w:val="24"/>
                <w:szCs w:val="24"/>
                <w:lang w:eastAsia="uk-UA"/>
              </w:rPr>
              <w:t xml:space="preserve"> ВП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val="ru-RU" w:eastAsia="uk-UA"/>
              </w:rPr>
              <w:t>перш</w:t>
            </w:r>
            <w:proofErr w:type="spellStart"/>
            <w:r w:rsidRPr="003A3C21">
              <w:rPr>
                <w:sz w:val="24"/>
                <w:szCs w:val="24"/>
                <w:lang w:eastAsia="uk-UA"/>
              </w:rPr>
              <w:t>ий-четвер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3A3C21">
              <w:rPr>
                <w:sz w:val="24"/>
                <w:szCs w:val="24"/>
                <w:lang w:eastAsia="uk-UA"/>
              </w:rPr>
              <w:t>тий</w:t>
            </w:r>
            <w:proofErr w:type="spellEnd"/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квартал 2020 року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Яворівська райдержадміністрація Яворівський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ВП ГУ НП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України у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Львівській області,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Районний</w:t>
            </w:r>
          </w:p>
          <w:p w:rsidR="00CA7612" w:rsidRPr="003A3C21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58358C" w:rsidRDefault="00CA7612" w:rsidP="005F7D92">
            <w:pPr>
              <w:jc w:val="center"/>
              <w:rPr>
                <w:b/>
                <w:sz w:val="24"/>
                <w:szCs w:val="24"/>
              </w:rPr>
            </w:pPr>
            <w:r w:rsidRPr="0058358C">
              <w:rPr>
                <w:b/>
                <w:sz w:val="24"/>
                <w:szCs w:val="24"/>
              </w:rPr>
              <w:t>199,980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1D46BB" w:rsidRDefault="00CA7612" w:rsidP="005F7D92">
            <w:pPr>
              <w:rPr>
                <w:b/>
                <w:sz w:val="20"/>
              </w:rPr>
            </w:pPr>
          </w:p>
        </w:tc>
      </w:tr>
      <w:tr w:rsidR="00CA7612" w:rsidRPr="001D46BB" w:rsidTr="005F7D92">
        <w:trPr>
          <w:trHeight w:val="184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jc w:val="center"/>
              <w:rPr>
                <w:sz w:val="24"/>
                <w:szCs w:val="24"/>
              </w:rPr>
            </w:pPr>
            <w:r w:rsidRPr="003A3C21">
              <w:rPr>
                <w:sz w:val="24"/>
                <w:szCs w:val="24"/>
              </w:rPr>
              <w:t>4.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Підвищення</w:t>
            </w:r>
          </w:p>
          <w:p w:rsidR="00CA7612" w:rsidRPr="00426DF0" w:rsidRDefault="00CA7612" w:rsidP="005F7D9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</w:t>
            </w:r>
            <w:r w:rsidRPr="00426DF0">
              <w:rPr>
                <w:sz w:val="24"/>
                <w:szCs w:val="24"/>
                <w:lang w:eastAsia="uk-UA"/>
              </w:rPr>
              <w:t>івня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техноло-</w:t>
            </w:r>
            <w:r w:rsidRPr="00426DF0">
              <w:rPr>
                <w:sz w:val="24"/>
                <w:szCs w:val="24"/>
                <w:lang w:eastAsia="uk-UA"/>
              </w:rPr>
              <w:t>гічного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eastAsia="uk-UA"/>
              </w:rPr>
              <w:t>тех-</w:t>
            </w:r>
            <w:r w:rsidRPr="00426DF0">
              <w:rPr>
                <w:sz w:val="24"/>
                <w:szCs w:val="24"/>
                <w:lang w:eastAsia="uk-UA"/>
              </w:rPr>
              <w:t>нічного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осна-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щеня </w:t>
            </w:r>
            <w:proofErr w:type="spellStart"/>
            <w:r w:rsidRPr="00426DF0">
              <w:rPr>
                <w:sz w:val="24"/>
                <w:szCs w:val="24"/>
                <w:lang w:eastAsia="uk-UA"/>
              </w:rPr>
              <w:t>правоохо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426DF0">
              <w:rPr>
                <w:sz w:val="24"/>
                <w:szCs w:val="24"/>
                <w:lang w:eastAsia="uk-UA"/>
              </w:rPr>
              <w:t>ронних</w:t>
            </w:r>
            <w:proofErr w:type="spellEnd"/>
            <w:r w:rsidRPr="00426DF0">
              <w:rPr>
                <w:sz w:val="24"/>
                <w:szCs w:val="24"/>
                <w:lang w:eastAsia="uk-UA"/>
              </w:rPr>
              <w:t xml:space="preserve"> органів 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426DF0">
              <w:rPr>
                <w:sz w:val="24"/>
                <w:szCs w:val="24"/>
                <w:lang w:eastAsia="uk-UA"/>
              </w:rPr>
              <w:t>профілактиці та боротьбі зі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426DF0">
              <w:rPr>
                <w:sz w:val="24"/>
                <w:szCs w:val="24"/>
                <w:lang w:eastAsia="uk-UA"/>
              </w:rPr>
              <w:t>злочинністю.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 xml:space="preserve">Поточний ремонт службових автомобілів </w:t>
            </w:r>
            <w:proofErr w:type="spellStart"/>
            <w:r w:rsidRPr="003A3C21">
              <w:rPr>
                <w:sz w:val="24"/>
                <w:szCs w:val="24"/>
                <w:lang w:eastAsia="uk-UA"/>
              </w:rPr>
              <w:t>Яворівсько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3A3C21">
              <w:rPr>
                <w:sz w:val="24"/>
                <w:szCs w:val="24"/>
                <w:lang w:eastAsia="uk-UA"/>
              </w:rPr>
              <w:t>го</w:t>
            </w:r>
            <w:proofErr w:type="spellEnd"/>
            <w:r w:rsidRPr="003A3C21">
              <w:rPr>
                <w:sz w:val="24"/>
                <w:szCs w:val="24"/>
                <w:lang w:eastAsia="uk-UA"/>
              </w:rPr>
              <w:t xml:space="preserve"> ВП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val="ru-RU" w:eastAsia="uk-UA"/>
              </w:rPr>
              <w:t>перш</w:t>
            </w:r>
            <w:proofErr w:type="spellStart"/>
            <w:r w:rsidRPr="003A3C21">
              <w:rPr>
                <w:sz w:val="24"/>
                <w:szCs w:val="24"/>
                <w:lang w:eastAsia="uk-UA"/>
              </w:rPr>
              <w:t>ий-четвер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3A3C21">
              <w:rPr>
                <w:sz w:val="24"/>
                <w:szCs w:val="24"/>
                <w:lang w:eastAsia="uk-UA"/>
              </w:rPr>
              <w:t>тий</w:t>
            </w:r>
            <w:proofErr w:type="spellEnd"/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квартал 2020 року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Яворівська райдержадміністрація Яворівський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ВП ГУ НП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України у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Львівській області,</w:t>
            </w:r>
          </w:p>
          <w:p w:rsidR="00CA7612" w:rsidRPr="003A3C21" w:rsidRDefault="00CA7612" w:rsidP="005F7D92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Районний</w:t>
            </w:r>
          </w:p>
          <w:p w:rsidR="00CA7612" w:rsidRPr="003A3C21" w:rsidRDefault="00CA7612" w:rsidP="005F7D92">
            <w:pPr>
              <w:jc w:val="both"/>
              <w:rPr>
                <w:sz w:val="24"/>
                <w:szCs w:val="24"/>
                <w:lang w:eastAsia="uk-UA"/>
              </w:rPr>
            </w:pPr>
            <w:r w:rsidRPr="003A3C21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58358C" w:rsidRDefault="00CA7612" w:rsidP="005F7D92">
            <w:pPr>
              <w:jc w:val="center"/>
              <w:rPr>
                <w:b/>
                <w:sz w:val="24"/>
                <w:szCs w:val="24"/>
              </w:rPr>
            </w:pPr>
            <w:r w:rsidRPr="0058358C">
              <w:rPr>
                <w:b/>
                <w:sz w:val="24"/>
                <w:szCs w:val="24"/>
              </w:rPr>
              <w:t>160,000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1D46BB" w:rsidRDefault="00CA7612" w:rsidP="005F7D92">
            <w:pPr>
              <w:rPr>
                <w:b/>
                <w:sz w:val="20"/>
              </w:rPr>
            </w:pPr>
          </w:p>
        </w:tc>
      </w:tr>
      <w:tr w:rsidR="00CA7612" w:rsidRPr="001D46BB" w:rsidTr="005F7D92">
        <w:trPr>
          <w:trHeight w:val="45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3A3C21" w:rsidRDefault="00CA7612" w:rsidP="005F7D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677C82" w:rsidRDefault="00CA7612" w:rsidP="005F7D92">
            <w:pPr>
              <w:jc w:val="center"/>
              <w:rPr>
                <w:b/>
                <w:szCs w:val="28"/>
                <w:lang w:eastAsia="uk-UA"/>
              </w:rPr>
            </w:pPr>
            <w:r>
              <w:rPr>
                <w:b/>
                <w:szCs w:val="28"/>
                <w:lang w:eastAsia="uk-UA"/>
              </w:rPr>
              <w:t>ВСЬОГО :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58358C" w:rsidRDefault="00CA7612" w:rsidP="005F7D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65</w:t>
            </w:r>
            <w:r w:rsidRPr="00081431">
              <w:rPr>
                <w:b/>
              </w:rPr>
              <w:t>0,00</w:t>
            </w:r>
            <w:r>
              <w:rPr>
                <w:b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1D46BB" w:rsidRDefault="00CA7612" w:rsidP="005F7D92">
            <w:pPr>
              <w:rPr>
                <w:b/>
                <w:sz w:val="20"/>
              </w:rPr>
            </w:pPr>
          </w:p>
        </w:tc>
      </w:tr>
    </w:tbl>
    <w:p w:rsidR="00CA7612" w:rsidRPr="003E533A" w:rsidRDefault="00CA7612" w:rsidP="00CA7612">
      <w:pPr>
        <w:tabs>
          <w:tab w:val="left" w:pos="284"/>
          <w:tab w:val="left" w:pos="426"/>
          <w:tab w:val="left" w:pos="709"/>
        </w:tabs>
        <w:jc w:val="both"/>
        <w:rPr>
          <w:szCs w:val="28"/>
        </w:rPr>
      </w:pPr>
    </w:p>
    <w:p w:rsidR="00CA7612" w:rsidRDefault="00CA7612" w:rsidP="00CA7612">
      <w:pPr>
        <w:pStyle w:val="a8"/>
        <w:ind w:left="0"/>
        <w:jc w:val="both"/>
        <w:rPr>
          <w:bCs/>
          <w:iCs/>
          <w:szCs w:val="28"/>
        </w:rPr>
      </w:pPr>
      <w:r>
        <w:rPr>
          <w:szCs w:val="28"/>
        </w:rPr>
        <w:tab/>
        <w:t xml:space="preserve">5. Внести наступні зміни до </w:t>
      </w:r>
      <w:r>
        <w:rPr>
          <w:bCs/>
          <w:iCs/>
          <w:szCs w:val="28"/>
        </w:rPr>
        <w:t>К</w:t>
      </w:r>
      <w:r w:rsidRPr="009F79C7">
        <w:rPr>
          <w:bCs/>
          <w:iCs/>
          <w:szCs w:val="28"/>
        </w:rPr>
        <w:t>омплексн</w:t>
      </w:r>
      <w:r>
        <w:rPr>
          <w:bCs/>
          <w:iCs/>
          <w:szCs w:val="28"/>
        </w:rPr>
        <w:t>ої</w:t>
      </w:r>
      <w:r w:rsidRPr="009F79C7">
        <w:rPr>
          <w:bCs/>
          <w:iCs/>
          <w:szCs w:val="28"/>
        </w:rPr>
        <w:t xml:space="preserve"> програм</w:t>
      </w:r>
      <w:r>
        <w:rPr>
          <w:bCs/>
          <w:iCs/>
          <w:szCs w:val="28"/>
        </w:rPr>
        <w:t>и</w:t>
      </w:r>
      <w:r w:rsidRPr="009F79C7">
        <w:rPr>
          <w:bCs/>
          <w:iCs/>
          <w:szCs w:val="28"/>
        </w:rPr>
        <w:t xml:space="preserve"> соціальної підтримки у Яворівському районі учасників АТО</w:t>
      </w:r>
      <w:r>
        <w:rPr>
          <w:bCs/>
          <w:iCs/>
          <w:szCs w:val="28"/>
        </w:rPr>
        <w:t xml:space="preserve"> /ООС</w:t>
      </w:r>
      <w:r w:rsidRPr="009F79C7">
        <w:rPr>
          <w:bCs/>
          <w:iCs/>
          <w:szCs w:val="28"/>
        </w:rPr>
        <w:t>, сімей загиблих учасників АТО</w:t>
      </w:r>
      <w:r>
        <w:rPr>
          <w:bCs/>
          <w:iCs/>
          <w:szCs w:val="28"/>
        </w:rPr>
        <w:t xml:space="preserve"> /ООС</w:t>
      </w:r>
      <w:r w:rsidRPr="009F79C7">
        <w:rPr>
          <w:bCs/>
          <w:iCs/>
          <w:szCs w:val="28"/>
        </w:rPr>
        <w:t>, сімей Героїв Небесної Сотні на 2020</w:t>
      </w:r>
      <w:r>
        <w:rPr>
          <w:bCs/>
          <w:iCs/>
          <w:szCs w:val="28"/>
        </w:rPr>
        <w:t xml:space="preserve"> </w:t>
      </w:r>
      <w:r w:rsidRPr="009F79C7">
        <w:rPr>
          <w:bCs/>
          <w:iCs/>
          <w:szCs w:val="28"/>
        </w:rPr>
        <w:t>р</w:t>
      </w:r>
      <w:r>
        <w:rPr>
          <w:bCs/>
          <w:iCs/>
          <w:szCs w:val="28"/>
        </w:rPr>
        <w:t>ік .</w:t>
      </w:r>
    </w:p>
    <w:p w:rsidR="00CA7612" w:rsidRDefault="00CA7612" w:rsidP="00CA7612">
      <w:pPr>
        <w:pStyle w:val="a8"/>
        <w:tabs>
          <w:tab w:val="left" w:pos="8055"/>
        </w:tabs>
        <w:ind w:left="0"/>
        <w:jc w:val="both"/>
        <w:rPr>
          <w:szCs w:val="28"/>
        </w:rPr>
      </w:pPr>
      <w:r>
        <w:rPr>
          <w:bCs/>
          <w:iCs/>
          <w:szCs w:val="28"/>
        </w:rPr>
        <w:t xml:space="preserve">         5.1. У додатку 1 вищевказаної програми другий пункт викласти в наступній редакції:</w:t>
      </w:r>
      <w:r w:rsidRPr="00891469">
        <w:rPr>
          <w:szCs w:val="28"/>
        </w:rPr>
        <w:t xml:space="preserve"> </w:t>
      </w:r>
    </w:p>
    <w:p w:rsidR="00CA7612" w:rsidRDefault="00CA7612" w:rsidP="00CA7612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  <w:t>«Щомісячна виплата в сумі по 1000,0 гривень починаючи  з 01.06.2020  членам сімей загиблих  учасників  бойових дій АТО/ООС,</w:t>
      </w:r>
      <w:r w:rsidRPr="00BF2B8B">
        <w:rPr>
          <w:bCs/>
          <w:iCs/>
          <w:szCs w:val="28"/>
        </w:rPr>
        <w:t xml:space="preserve"> </w:t>
      </w:r>
      <w:r>
        <w:rPr>
          <w:bCs/>
          <w:iCs/>
          <w:szCs w:val="28"/>
        </w:rPr>
        <w:t xml:space="preserve">членам </w:t>
      </w:r>
      <w:r w:rsidRPr="009F79C7">
        <w:rPr>
          <w:bCs/>
          <w:iCs/>
          <w:szCs w:val="28"/>
        </w:rPr>
        <w:t>сімей Героїв Небесної Сотні</w:t>
      </w:r>
      <w:r>
        <w:rPr>
          <w:szCs w:val="28"/>
        </w:rPr>
        <w:t xml:space="preserve"> та дітям померлих учасників  бойових дій АТО/ООС до 18років та</w:t>
      </w:r>
      <w:r w:rsidRPr="003B6968">
        <w:rPr>
          <w:color w:val="000000"/>
          <w:szCs w:val="28"/>
          <w:shd w:val="clear" w:color="auto" w:fill="FFFFFF"/>
        </w:rPr>
        <w:t xml:space="preserve"> </w:t>
      </w:r>
      <w:r w:rsidRPr="003B6968">
        <w:rPr>
          <w:color w:val="000000"/>
          <w:szCs w:val="28"/>
          <w:shd w:val="clear" w:color="auto" w:fill="FFFFFF"/>
        </w:rPr>
        <w:lastRenderedPageBreak/>
        <w:t>до досягнення ними 23 років</w:t>
      </w:r>
      <w:r>
        <w:rPr>
          <w:szCs w:val="28"/>
        </w:rPr>
        <w:t xml:space="preserve"> , при умові </w:t>
      </w:r>
      <w:r w:rsidRPr="003B6968">
        <w:rPr>
          <w:color w:val="000000"/>
          <w:szCs w:val="28"/>
          <w:shd w:val="clear" w:color="auto" w:fill="FFFFFF"/>
        </w:rPr>
        <w:t xml:space="preserve"> навч</w:t>
      </w:r>
      <w:r>
        <w:rPr>
          <w:color w:val="000000"/>
          <w:szCs w:val="28"/>
          <w:shd w:val="clear" w:color="auto" w:fill="FFFFFF"/>
        </w:rPr>
        <w:t>ання</w:t>
      </w:r>
      <w:r w:rsidRPr="003B6968">
        <w:rPr>
          <w:color w:val="000000"/>
          <w:szCs w:val="28"/>
          <w:shd w:val="clear" w:color="auto" w:fill="FFFFFF"/>
        </w:rPr>
        <w:t xml:space="preserve"> за денною або дуальною формами</w:t>
      </w:r>
      <w:r>
        <w:rPr>
          <w:color w:val="000000"/>
          <w:shd w:val="clear" w:color="auto" w:fill="FFFFFF"/>
        </w:rPr>
        <w:t xml:space="preserve"> </w:t>
      </w:r>
      <w:r w:rsidRPr="003B6968">
        <w:rPr>
          <w:color w:val="000000"/>
          <w:szCs w:val="28"/>
          <w:shd w:val="clear" w:color="auto" w:fill="FFFFFF"/>
        </w:rPr>
        <w:t xml:space="preserve">здобуття освіти у закладах професійної (професійно-технічної), фахової </w:t>
      </w:r>
      <w:proofErr w:type="spellStart"/>
      <w:r w:rsidRPr="003B6968">
        <w:rPr>
          <w:color w:val="000000"/>
          <w:szCs w:val="28"/>
          <w:shd w:val="clear" w:color="auto" w:fill="FFFFFF"/>
        </w:rPr>
        <w:t>передвищої</w:t>
      </w:r>
      <w:proofErr w:type="spellEnd"/>
      <w:r w:rsidRPr="003B6968">
        <w:rPr>
          <w:color w:val="000000"/>
          <w:szCs w:val="28"/>
          <w:shd w:val="clear" w:color="auto" w:fill="FFFFFF"/>
        </w:rPr>
        <w:t xml:space="preserve"> та вищої освіти</w:t>
      </w:r>
      <w:r>
        <w:rPr>
          <w:color w:val="000000"/>
          <w:szCs w:val="28"/>
          <w:shd w:val="clear" w:color="auto" w:fill="FFFFFF"/>
        </w:rPr>
        <w:t>».</w:t>
      </w:r>
    </w:p>
    <w:p w:rsidR="00CA7612" w:rsidRDefault="00CA7612" w:rsidP="00CA7612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  <w:t xml:space="preserve">5.2.  Пункт 2 «Закупівля санаторно-курортних путівок членам сімей загиблих Героїв Небесної Сотні та загиблих учасників  бойових дій АТО/ООС» -вилучити.  </w:t>
      </w:r>
    </w:p>
    <w:p w:rsidR="00CA7612" w:rsidRDefault="00CA7612" w:rsidP="00CA7612">
      <w:pPr>
        <w:ind w:firstLine="720"/>
        <w:jc w:val="both"/>
        <w:rPr>
          <w:szCs w:val="28"/>
        </w:rPr>
      </w:pPr>
    </w:p>
    <w:p w:rsidR="00CA7612" w:rsidRDefault="00CA7612" w:rsidP="00CA7612">
      <w:pPr>
        <w:ind w:firstLine="708"/>
        <w:jc w:val="both"/>
        <w:rPr>
          <w:szCs w:val="28"/>
        </w:rPr>
      </w:pPr>
      <w:r>
        <w:rPr>
          <w:szCs w:val="28"/>
        </w:rPr>
        <w:t>6. В</w:t>
      </w:r>
      <w:r w:rsidRPr="00E162DE">
        <w:rPr>
          <w:szCs w:val="28"/>
        </w:rPr>
        <w:t xml:space="preserve">нести </w:t>
      </w:r>
      <w:r>
        <w:rPr>
          <w:szCs w:val="28"/>
        </w:rPr>
        <w:t xml:space="preserve">наступні </w:t>
      </w:r>
      <w:r w:rsidRPr="00E162DE">
        <w:rPr>
          <w:szCs w:val="28"/>
        </w:rPr>
        <w:t>зміни до Районної програми забезпечення житлом дітей-сиріт, дітей, позбавлених батьківського піклування та осіб з їх чис</w:t>
      </w:r>
      <w:r>
        <w:rPr>
          <w:szCs w:val="28"/>
        </w:rPr>
        <w:t>ла у Яворівському районі на 2019-2021</w:t>
      </w:r>
      <w:r w:rsidRPr="00E162DE">
        <w:rPr>
          <w:szCs w:val="28"/>
        </w:rPr>
        <w:t xml:space="preserve"> роки</w:t>
      </w:r>
      <w:r>
        <w:rPr>
          <w:szCs w:val="28"/>
        </w:rPr>
        <w:t>, затвердженої рішенням Яворівської районної ради від 01.03.2019 року № 474 (зі змінами):</w:t>
      </w:r>
    </w:p>
    <w:p w:rsidR="00CA7612" w:rsidRDefault="00CA7612" w:rsidP="00CA7612">
      <w:pPr>
        <w:ind w:firstLine="708"/>
        <w:jc w:val="both"/>
        <w:rPr>
          <w:szCs w:val="28"/>
        </w:rPr>
      </w:pPr>
      <w:r>
        <w:rPr>
          <w:szCs w:val="28"/>
        </w:rPr>
        <w:t xml:space="preserve">6.1. Розділ 2 Програми </w:t>
      </w:r>
      <w:r w:rsidRPr="0005566F">
        <w:rPr>
          <w:szCs w:val="28"/>
        </w:rPr>
        <w:t>«</w:t>
      </w:r>
      <w:r w:rsidRPr="0005566F">
        <w:rPr>
          <w:bCs/>
          <w:szCs w:val="28"/>
        </w:rPr>
        <w:t>Визначення проблем, на розв’язання яких спрямована Програма»</w:t>
      </w:r>
      <w:r>
        <w:rPr>
          <w:b/>
          <w:bCs/>
          <w:szCs w:val="28"/>
        </w:rPr>
        <w:t xml:space="preserve"> </w:t>
      </w:r>
      <w:r w:rsidRPr="00327A4E">
        <w:rPr>
          <w:bCs/>
          <w:szCs w:val="28"/>
        </w:rPr>
        <w:t xml:space="preserve">викласти в </w:t>
      </w:r>
      <w:r>
        <w:rPr>
          <w:bCs/>
          <w:szCs w:val="28"/>
        </w:rPr>
        <w:t>такій</w:t>
      </w:r>
      <w:r w:rsidRPr="00327A4E">
        <w:rPr>
          <w:bCs/>
          <w:szCs w:val="28"/>
        </w:rPr>
        <w:t xml:space="preserve"> редакції:</w:t>
      </w:r>
    </w:p>
    <w:p w:rsidR="00CA7612" w:rsidRDefault="00CA7612" w:rsidP="00CA7612">
      <w:pPr>
        <w:shd w:val="clear" w:color="auto" w:fill="FFFFFF"/>
        <w:ind w:left="113" w:firstLine="720"/>
        <w:jc w:val="both"/>
        <w:rPr>
          <w:spacing w:val="-3"/>
          <w:szCs w:val="28"/>
        </w:rPr>
      </w:pPr>
      <w:r>
        <w:rPr>
          <w:szCs w:val="28"/>
        </w:rPr>
        <w:t xml:space="preserve">«Основними напрямками подолання сирітства є соціально-правова </w:t>
      </w:r>
      <w:r>
        <w:rPr>
          <w:spacing w:val="-3"/>
          <w:szCs w:val="28"/>
        </w:rPr>
        <w:t xml:space="preserve">підтримка дітей-сиріт та дітей, які залишились без батьківського піклування, </w:t>
      </w:r>
      <w:r>
        <w:rPr>
          <w:spacing w:val="-4"/>
          <w:szCs w:val="28"/>
        </w:rPr>
        <w:t xml:space="preserve">вжиття комплексу заходів щодо їх соціальної адаптації, забезпечення інтеграції </w:t>
      </w:r>
      <w:r>
        <w:rPr>
          <w:spacing w:val="-3"/>
          <w:szCs w:val="28"/>
        </w:rPr>
        <w:t xml:space="preserve">зусиль районних та місцевих органів виконавчої влади, установ та організацій, спрямованих на захист прав дітей-сиріт та дітей, позбавлених батьківського </w:t>
      </w:r>
      <w:r>
        <w:rPr>
          <w:szCs w:val="28"/>
        </w:rPr>
        <w:t>піклування.</w:t>
      </w:r>
    </w:p>
    <w:p w:rsidR="00CA7612" w:rsidRDefault="00CA7612" w:rsidP="00CA7612">
      <w:pPr>
        <w:shd w:val="clear" w:color="auto" w:fill="FFFFFF"/>
        <w:ind w:left="115" w:right="5" w:firstLine="720"/>
        <w:jc w:val="both"/>
        <w:rPr>
          <w:szCs w:val="28"/>
        </w:rPr>
      </w:pPr>
      <w:r>
        <w:rPr>
          <w:spacing w:val="-3"/>
          <w:szCs w:val="28"/>
        </w:rPr>
        <w:t xml:space="preserve">Отримання житла залишається однією з найактуальніших проблем для </w:t>
      </w:r>
      <w:r>
        <w:rPr>
          <w:spacing w:val="-2"/>
          <w:szCs w:val="28"/>
        </w:rPr>
        <w:t xml:space="preserve">дітей-сиріт та дітей, позбавлених батьківського піклування, а також осіб з їх </w:t>
      </w:r>
      <w:r>
        <w:rPr>
          <w:szCs w:val="28"/>
        </w:rPr>
        <w:t>числа нашого району.</w:t>
      </w:r>
      <w:r>
        <w:t xml:space="preserve"> </w:t>
      </w:r>
      <w:r>
        <w:rPr>
          <w:szCs w:val="28"/>
        </w:rPr>
        <w:t xml:space="preserve">Дитяче населення району становить </w:t>
      </w:r>
      <w:r w:rsidRPr="0038508F">
        <w:rPr>
          <w:szCs w:val="28"/>
        </w:rPr>
        <w:t>28 728 осіб</w:t>
      </w:r>
      <w:r>
        <w:rPr>
          <w:szCs w:val="28"/>
        </w:rPr>
        <w:t xml:space="preserve">, з них </w:t>
      </w:r>
      <w:r w:rsidRPr="00A05A0F">
        <w:rPr>
          <w:spacing w:val="-1"/>
          <w:szCs w:val="28"/>
        </w:rPr>
        <w:t xml:space="preserve">110 </w:t>
      </w:r>
      <w:r>
        <w:rPr>
          <w:spacing w:val="-1"/>
          <w:szCs w:val="28"/>
        </w:rPr>
        <w:t xml:space="preserve">– це діти-сироти та діти, позбавлені батьківського піклування. </w:t>
      </w:r>
    </w:p>
    <w:p w:rsidR="00CA7612" w:rsidRDefault="00CA7612" w:rsidP="00CA7612">
      <w:pPr>
        <w:ind w:firstLine="709"/>
        <w:jc w:val="both"/>
        <w:rPr>
          <w:color w:val="FF0000"/>
          <w:szCs w:val="28"/>
        </w:rPr>
      </w:pPr>
      <w:r>
        <w:rPr>
          <w:szCs w:val="28"/>
        </w:rPr>
        <w:t xml:space="preserve">Станом на </w:t>
      </w:r>
      <w:r w:rsidRPr="00E01149">
        <w:rPr>
          <w:szCs w:val="28"/>
        </w:rPr>
        <w:t>31 грудня</w:t>
      </w:r>
      <w:r>
        <w:rPr>
          <w:szCs w:val="28"/>
        </w:rPr>
        <w:t xml:space="preserve"> 2018</w:t>
      </w:r>
      <w:r w:rsidRPr="00E01149">
        <w:rPr>
          <w:szCs w:val="28"/>
        </w:rPr>
        <w:t xml:space="preserve"> року із кількості </w:t>
      </w:r>
      <w:r w:rsidRPr="00A05A0F">
        <w:rPr>
          <w:spacing w:val="-1"/>
          <w:szCs w:val="28"/>
        </w:rPr>
        <w:t>110</w:t>
      </w:r>
      <w:r>
        <w:rPr>
          <w:spacing w:val="-1"/>
          <w:szCs w:val="28"/>
        </w:rPr>
        <w:t xml:space="preserve"> дітей-сиріт та дітей, позбавлених батьківського піклування</w:t>
      </w:r>
      <w:r>
        <w:rPr>
          <w:szCs w:val="28"/>
        </w:rPr>
        <w:t>:</w:t>
      </w:r>
    </w:p>
    <w:p w:rsidR="00CA7612" w:rsidRPr="00875DB6" w:rsidRDefault="00CA7612" w:rsidP="00CA7612">
      <w:pPr>
        <w:ind w:firstLine="709"/>
        <w:jc w:val="both"/>
        <w:rPr>
          <w:szCs w:val="28"/>
        </w:rPr>
      </w:pPr>
      <w:r w:rsidRPr="0038508F">
        <w:rPr>
          <w:szCs w:val="28"/>
        </w:rPr>
        <w:t>- мають  житло на праві користування – 98 дітей,</w:t>
      </w:r>
      <w:r w:rsidRPr="001356B5">
        <w:rPr>
          <w:color w:val="C00000"/>
          <w:szCs w:val="28"/>
        </w:rPr>
        <w:t xml:space="preserve"> </w:t>
      </w:r>
      <w:r w:rsidRPr="00875DB6">
        <w:rPr>
          <w:szCs w:val="28"/>
        </w:rPr>
        <w:t>з них 75 дитина перебуває під опікою/піклуванням громадян, 18 - у прийомних сім'ях та дитячих будинках сімейного типу, 4 - у закладах системи Міністерства освіти і науки України; 1 - у закладах системи Міністерства соціальної політики України.</w:t>
      </w:r>
    </w:p>
    <w:p w:rsidR="00CA7612" w:rsidRPr="00C647E8" w:rsidRDefault="00CA7612" w:rsidP="00CA7612">
      <w:pPr>
        <w:ind w:firstLine="709"/>
        <w:jc w:val="both"/>
        <w:rPr>
          <w:color w:val="C00000"/>
          <w:szCs w:val="28"/>
        </w:rPr>
      </w:pPr>
      <w:r w:rsidRPr="0018227D">
        <w:rPr>
          <w:szCs w:val="28"/>
        </w:rPr>
        <w:t>- мають житло на праві власності –  10 дітей, з них 8 дітей перебувають  під  опікою/піклуванням   громадян,   1 - у закладах системи Міністерства освіти і науки України, 1 - в інших закладах.</w:t>
      </w:r>
    </w:p>
    <w:p w:rsidR="00CA7612" w:rsidRPr="00F37844" w:rsidRDefault="00CA7612" w:rsidP="00CA7612">
      <w:pPr>
        <w:ind w:firstLine="709"/>
        <w:jc w:val="both"/>
        <w:rPr>
          <w:szCs w:val="28"/>
        </w:rPr>
      </w:pPr>
      <w:r w:rsidRPr="0018227D">
        <w:rPr>
          <w:szCs w:val="28"/>
        </w:rPr>
        <w:t xml:space="preserve">Станом на 31.12.2018 із загальної </w:t>
      </w:r>
      <w:r w:rsidRPr="00F37844">
        <w:rPr>
          <w:szCs w:val="28"/>
        </w:rPr>
        <w:t>кількості 33 дітей-сиріт та дітей, позбавлених батьківського піклування, які мають житло у непридатному для проживання стані,  житло загальна площа якого не відповідає нормі та діти, без житла, 23 дітей перебуває під опікою/піклуванням громадян,  7 - у прийомних сім'ях, 3 – у закладах.</w:t>
      </w:r>
    </w:p>
    <w:p w:rsidR="00CA7612" w:rsidRPr="001A5679" w:rsidRDefault="00CA7612" w:rsidP="00CA7612">
      <w:pPr>
        <w:ind w:firstLine="709"/>
        <w:jc w:val="both"/>
        <w:rPr>
          <w:szCs w:val="28"/>
        </w:rPr>
      </w:pPr>
      <w:r w:rsidRPr="009A1E3D">
        <w:rPr>
          <w:szCs w:val="28"/>
        </w:rPr>
        <w:t>Кількість дітей-сиріт та дітей, позбавлених батьківського піклування, які перебувають на первинному обліку в органах опіки та піклування та потребують забезпече</w:t>
      </w:r>
      <w:r>
        <w:rPr>
          <w:szCs w:val="28"/>
        </w:rPr>
        <w:t xml:space="preserve">ння житлом, станом на 31.12.2018 року - </w:t>
      </w:r>
      <w:r w:rsidRPr="009A1E3D">
        <w:rPr>
          <w:szCs w:val="28"/>
        </w:rPr>
        <w:t xml:space="preserve"> </w:t>
      </w:r>
      <w:r w:rsidRPr="001A5679">
        <w:rPr>
          <w:szCs w:val="28"/>
        </w:rPr>
        <w:t xml:space="preserve">33 особи, з них 29 - це діти до 16 років, 4- від 16 до 18 років. </w:t>
      </w:r>
    </w:p>
    <w:p w:rsidR="00CA7612" w:rsidRDefault="00CA7612" w:rsidP="00CA7612">
      <w:pPr>
        <w:ind w:firstLine="709"/>
        <w:jc w:val="both"/>
        <w:rPr>
          <w:szCs w:val="28"/>
        </w:rPr>
      </w:pPr>
      <w:r w:rsidRPr="00B006E8">
        <w:rPr>
          <w:szCs w:val="28"/>
        </w:rPr>
        <w:t xml:space="preserve">В органах опіки та піклування Яворівського району на квартирному обліку перебуває </w:t>
      </w:r>
      <w:r>
        <w:rPr>
          <w:szCs w:val="28"/>
        </w:rPr>
        <w:t xml:space="preserve">4 </w:t>
      </w:r>
      <w:r w:rsidRPr="00B006E8">
        <w:rPr>
          <w:szCs w:val="28"/>
        </w:rPr>
        <w:t>дітей, позбавлених батьківського піклування</w:t>
      </w:r>
      <w:r>
        <w:rPr>
          <w:szCs w:val="28"/>
        </w:rPr>
        <w:t xml:space="preserve"> та 1 особа з числа </w:t>
      </w:r>
      <w:r w:rsidRPr="00B006E8">
        <w:rPr>
          <w:szCs w:val="28"/>
        </w:rPr>
        <w:t>дітей, позбавлених батьківського піклування</w:t>
      </w:r>
      <w:r>
        <w:rPr>
          <w:szCs w:val="28"/>
        </w:rPr>
        <w:t>.</w:t>
      </w:r>
    </w:p>
    <w:p w:rsidR="00CA7612" w:rsidRDefault="00CA7612" w:rsidP="00CA7612">
      <w:pPr>
        <w:ind w:firstLine="709"/>
        <w:jc w:val="both"/>
        <w:rPr>
          <w:szCs w:val="28"/>
        </w:rPr>
      </w:pPr>
      <w:r>
        <w:rPr>
          <w:szCs w:val="28"/>
        </w:rPr>
        <w:t>Юридичне визначення соціальних категорій дітей-сиріт, дітей, позбавлених батьківського піклування, та осіб з їх числа визначено статтею 1 Закону України "Про забезпечення організаційно-правових умов соціального захисту дітей-сиріт та дітей, позбавлених батьківського піклування", а саме:</w:t>
      </w:r>
    </w:p>
    <w:p w:rsidR="00CA7612" w:rsidRDefault="00CA7612" w:rsidP="00CA7612">
      <w:pPr>
        <w:numPr>
          <w:ilvl w:val="0"/>
          <w:numId w:val="4"/>
        </w:numPr>
        <w:suppressAutoHyphens/>
        <w:jc w:val="both"/>
        <w:rPr>
          <w:szCs w:val="28"/>
        </w:rPr>
      </w:pPr>
      <w:r>
        <w:rPr>
          <w:szCs w:val="28"/>
        </w:rPr>
        <w:lastRenderedPageBreak/>
        <w:t>дитина-сирота - це дитина, в якої померли чи загинули батьки;</w:t>
      </w:r>
    </w:p>
    <w:p w:rsidR="00CA7612" w:rsidRDefault="00CA7612" w:rsidP="00CA7612">
      <w:pPr>
        <w:pStyle w:val="11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діти, позбавлені батьківського </w:t>
      </w:r>
      <w:r>
        <w:rPr>
          <w:color w:val="000000"/>
          <w:sz w:val="28"/>
          <w:szCs w:val="28"/>
          <w:lang w:val="uk-UA"/>
        </w:rPr>
        <w:t>піклування</w:t>
      </w:r>
      <w:r w:rsidRPr="00F31C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- </w:t>
      </w:r>
      <w:r w:rsidRPr="008A6610">
        <w:rPr>
          <w:sz w:val="28"/>
          <w:szCs w:val="28"/>
          <w:lang w:val="uk-UA" w:eastAsia="uk-UA"/>
        </w:rPr>
        <w:t>діти, які залишилися без піклування батьків у зв'язку з позбавленням їх батьківських прав, відібранням у батьків без позбавлення батьківських прав, визнанням  батьків  безвісно відсутніми або недієздатними, оголошенням їх померлими,  відбуванням покарання в місцях позбавлення волі та  перебуванням  їх  під  вартою на час слідства, розшуком їх органами Національної поліції, пов'язаним з відсутністю  відомостей про їх місцезнаходження, тривалою хворобою батьків, яка перешкоджає їм виконувати свої батьківські обов'язки, а також діти, розлучені із сім'єю, підкинуті діти, батьки яких невідомі,  діти, від яких відмовилися батьки, діти, батьки яких не виконують своїх  батьківських обов’язків з причин, які неможливо з’ясувати у зв’язку з перебуванням батьків на тимчасово окупованій території України або в зоні  проведення антитерористичної операції,  та  безпритульні  діти</w:t>
      </w:r>
      <w:r>
        <w:rPr>
          <w:sz w:val="28"/>
          <w:szCs w:val="28"/>
          <w:lang w:val="uk-UA"/>
        </w:rPr>
        <w:t>;</w:t>
      </w:r>
    </w:p>
    <w:p w:rsidR="00CA7612" w:rsidRDefault="00CA7612" w:rsidP="00CA7612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>
        <w:rPr>
          <w:szCs w:val="28"/>
        </w:rPr>
        <w:t>особи із числа дітей-сиріт та дітей, позбавлених батьківського піклування, - особи віком від 18 до 23 років, у яких у віці до 18 років померли або загинули батьки, та особи, які були віднесені до дітей, позбавлених батьківського піклування.</w:t>
      </w:r>
    </w:p>
    <w:p w:rsidR="00CA7612" w:rsidRDefault="00CA7612" w:rsidP="00CA7612">
      <w:pPr>
        <w:ind w:firstLine="709"/>
        <w:jc w:val="both"/>
        <w:rPr>
          <w:szCs w:val="28"/>
        </w:rPr>
      </w:pPr>
      <w:r>
        <w:rPr>
          <w:szCs w:val="28"/>
        </w:rPr>
        <w:t>Програма розроблена з метою визначення і реалізації заходів, які дадуть змогу частково забезпечити  житлом  дітей-сиріт, дітей, позбавлених батьківського піклування, та осіб з їх числа.</w:t>
      </w:r>
    </w:p>
    <w:p w:rsidR="00CA7612" w:rsidRDefault="00CA7612" w:rsidP="00CA7612">
      <w:pPr>
        <w:ind w:firstLine="709"/>
        <w:jc w:val="both"/>
        <w:rPr>
          <w:szCs w:val="28"/>
        </w:rPr>
      </w:pPr>
      <w:r>
        <w:rPr>
          <w:szCs w:val="28"/>
        </w:rPr>
        <w:t xml:space="preserve">Зазначеною Програмою визначаються напрямки вирішення у  Яворівському районі проблеми забезпечення житлом дітей-сиріт, дітей, позбавлених батьківського піклування, та осіб з їх числа, які потребують поліпшення житлових умов, шляхом придбання житла </w:t>
      </w:r>
      <w:r w:rsidRPr="00E478F2">
        <w:rPr>
          <w:szCs w:val="28"/>
        </w:rPr>
        <w:t>за рахунок коштів</w:t>
      </w:r>
      <w:r>
        <w:rPr>
          <w:szCs w:val="28"/>
        </w:rPr>
        <w:t xml:space="preserve"> державного,</w:t>
      </w:r>
      <w:r w:rsidRPr="00E478F2">
        <w:rPr>
          <w:szCs w:val="28"/>
        </w:rPr>
        <w:t xml:space="preserve"> обласного</w:t>
      </w:r>
      <w:r>
        <w:rPr>
          <w:szCs w:val="28"/>
        </w:rPr>
        <w:t xml:space="preserve"> і</w:t>
      </w:r>
      <w:r w:rsidRPr="00E478F2">
        <w:rPr>
          <w:szCs w:val="28"/>
        </w:rPr>
        <w:t xml:space="preserve"> місцевих бюджетів</w:t>
      </w:r>
      <w:r>
        <w:rPr>
          <w:szCs w:val="28"/>
        </w:rPr>
        <w:t xml:space="preserve"> </w:t>
      </w:r>
      <w:r w:rsidRPr="00E478F2">
        <w:rPr>
          <w:spacing w:val="-4"/>
          <w:szCs w:val="28"/>
        </w:rPr>
        <w:t>та за рахунок інших джерел, не</w:t>
      </w:r>
      <w:r>
        <w:rPr>
          <w:spacing w:val="-4"/>
          <w:szCs w:val="28"/>
        </w:rPr>
        <w:t xml:space="preserve"> </w:t>
      </w:r>
      <w:r w:rsidRPr="00E478F2">
        <w:rPr>
          <w:spacing w:val="-4"/>
          <w:szCs w:val="28"/>
        </w:rPr>
        <w:t>заборонених законодавством</w:t>
      </w:r>
      <w:r>
        <w:rPr>
          <w:spacing w:val="-4"/>
          <w:szCs w:val="28"/>
        </w:rPr>
        <w:t>:</w:t>
      </w:r>
      <w:r>
        <w:rPr>
          <w:szCs w:val="28"/>
        </w:rPr>
        <w:t xml:space="preserve"> </w:t>
      </w:r>
    </w:p>
    <w:p w:rsidR="00CA7612" w:rsidRPr="00E478F2" w:rsidRDefault="00CA7612" w:rsidP="00CA7612">
      <w:pPr>
        <w:numPr>
          <w:ilvl w:val="0"/>
          <w:numId w:val="4"/>
        </w:numPr>
        <w:suppressAutoHyphens/>
        <w:ind w:left="142" w:firstLine="567"/>
        <w:jc w:val="both"/>
        <w:rPr>
          <w:szCs w:val="28"/>
        </w:rPr>
      </w:pPr>
      <w:r w:rsidRPr="00E478F2">
        <w:rPr>
          <w:szCs w:val="28"/>
        </w:rPr>
        <w:t>у введених в експлуатацію багатоквартирних житлових будинках</w:t>
      </w:r>
      <w:r w:rsidRPr="00E478F2">
        <w:t xml:space="preserve"> </w:t>
      </w:r>
      <w:r w:rsidRPr="00E478F2">
        <w:rPr>
          <w:szCs w:val="28"/>
        </w:rPr>
        <w:t>з</w:t>
      </w:r>
      <w:r>
        <w:rPr>
          <w:szCs w:val="28"/>
        </w:rPr>
        <w:t xml:space="preserve"> первинного та</w:t>
      </w:r>
      <w:r w:rsidRPr="00E478F2">
        <w:rPr>
          <w:szCs w:val="28"/>
        </w:rPr>
        <w:t xml:space="preserve"> вторинного ринк</w:t>
      </w:r>
      <w:r>
        <w:rPr>
          <w:szCs w:val="28"/>
        </w:rPr>
        <w:t>ів</w:t>
      </w:r>
      <w:r w:rsidRPr="00E478F2">
        <w:rPr>
          <w:szCs w:val="28"/>
        </w:rPr>
        <w:t>;</w:t>
      </w:r>
    </w:p>
    <w:p w:rsidR="00CA7612" w:rsidRPr="00E478F2" w:rsidRDefault="00CA7612" w:rsidP="00CA7612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 w:rsidRPr="00E478F2">
        <w:rPr>
          <w:szCs w:val="28"/>
        </w:rPr>
        <w:t>житлових будинків, що перебувають у власності фізичних, юридичних осіб</w:t>
      </w:r>
      <w:r>
        <w:rPr>
          <w:szCs w:val="28"/>
        </w:rPr>
        <w:t>,</w:t>
      </w:r>
      <w:r w:rsidRPr="00E478F2">
        <w:rPr>
          <w:szCs w:val="28"/>
        </w:rPr>
        <w:t xml:space="preserve"> та земельних ділянок</w:t>
      </w:r>
      <w:r>
        <w:rPr>
          <w:szCs w:val="28"/>
        </w:rPr>
        <w:t>,</w:t>
      </w:r>
      <w:r w:rsidRPr="00E478F2">
        <w:rPr>
          <w:szCs w:val="28"/>
        </w:rPr>
        <w:t xml:space="preserve"> на яких вони розміщені; </w:t>
      </w:r>
    </w:p>
    <w:p w:rsidR="00CA7612" w:rsidRPr="00E478F2" w:rsidRDefault="00CA7612" w:rsidP="00CA7612">
      <w:pPr>
        <w:numPr>
          <w:ilvl w:val="0"/>
          <w:numId w:val="4"/>
        </w:numPr>
        <w:suppressAutoHyphens/>
        <w:jc w:val="both"/>
        <w:rPr>
          <w:szCs w:val="28"/>
        </w:rPr>
      </w:pPr>
      <w:r w:rsidRPr="00E478F2">
        <w:rPr>
          <w:szCs w:val="28"/>
        </w:rPr>
        <w:t>реконструкції (ремонту) житла.</w:t>
      </w:r>
    </w:p>
    <w:p w:rsidR="00CA7612" w:rsidRDefault="00CA7612" w:rsidP="00CA761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 разі відмови дітей-сиріт, дітей, позбавлених батьківського піклування та осіб з їх числа від придбання житла, місцеві органи виконавчої влади мають право на заміну придбання житла для інших осіб зазначеної категорії.</w:t>
      </w:r>
    </w:p>
    <w:p w:rsidR="00CA7612" w:rsidRDefault="00CA7612" w:rsidP="00CA7612">
      <w:pPr>
        <w:ind w:firstLine="709"/>
        <w:jc w:val="both"/>
        <w:rPr>
          <w:color w:val="000000"/>
          <w:szCs w:val="28"/>
        </w:rPr>
      </w:pPr>
      <w:r w:rsidRPr="00800685">
        <w:rPr>
          <w:szCs w:val="28"/>
        </w:rPr>
        <w:t>Після придбання житла діти-сироти, діти, позбавлені батьківського піклування</w:t>
      </w:r>
      <w:r>
        <w:rPr>
          <w:szCs w:val="28"/>
        </w:rPr>
        <w:t>,</w:t>
      </w:r>
      <w:r w:rsidRPr="00800685">
        <w:rPr>
          <w:szCs w:val="28"/>
        </w:rPr>
        <w:t xml:space="preserve"> та особи з їх числа  знімаються з </w:t>
      </w:r>
      <w:r w:rsidRPr="00800685">
        <w:rPr>
          <w:color w:val="292B2C"/>
          <w:szCs w:val="28"/>
          <w:lang w:eastAsia="uk-UA"/>
        </w:rPr>
        <w:t>обліку громадян, які           потребують поліпшення житлових умов</w:t>
      </w:r>
      <w:r>
        <w:rPr>
          <w:color w:val="000000"/>
          <w:szCs w:val="28"/>
        </w:rPr>
        <w:t xml:space="preserve">. </w:t>
      </w:r>
    </w:p>
    <w:p w:rsidR="00CA7612" w:rsidRPr="00A2019C" w:rsidRDefault="00CA7612" w:rsidP="00CA761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19C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житла для дітей-сиріт, дітей, позбавлених батьківського піклування,   та   осіб   з   їх   числа,   які   </w:t>
      </w:r>
      <w:r w:rsidRPr="00A2019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перебувають  на  обліку  потребуючих поліпшення житлових умов, жилі приміщення надаються в порядку черговості </w:t>
      </w:r>
      <w:r w:rsidRPr="00A2019C">
        <w:rPr>
          <w:rFonts w:ascii="Times New Roman" w:hAnsi="Times New Roman" w:cs="Times New Roman"/>
          <w:sz w:val="28"/>
          <w:szCs w:val="28"/>
          <w:lang w:val="uk-UA"/>
        </w:rPr>
        <w:t xml:space="preserve"> (стаття 43 Житлового кодексу Української РСР).</w:t>
      </w:r>
    </w:p>
    <w:p w:rsidR="00CA7612" w:rsidRPr="00A2019C" w:rsidRDefault="00CA7612" w:rsidP="00CA761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19C">
        <w:rPr>
          <w:rFonts w:ascii="Times New Roman" w:hAnsi="Times New Roman" w:cs="Times New Roman"/>
          <w:sz w:val="28"/>
          <w:szCs w:val="28"/>
          <w:lang w:val="uk-UA"/>
        </w:rPr>
        <w:t>У рамках Програми житлом забезпечуються особи з числа дітей-сиріт, дітей, позбавлених батьківського піклування, віком від 18 до 23 років (включно).</w:t>
      </w:r>
    </w:p>
    <w:p w:rsidR="00CA7612" w:rsidRPr="00A2019C" w:rsidRDefault="00CA7612" w:rsidP="00CA7612">
      <w:pPr>
        <w:ind w:firstLine="709"/>
        <w:jc w:val="both"/>
        <w:rPr>
          <w:szCs w:val="28"/>
          <w:shd w:val="clear" w:color="auto" w:fill="FFFFFF"/>
        </w:rPr>
      </w:pPr>
      <w:r w:rsidRPr="00A2019C">
        <w:rPr>
          <w:szCs w:val="28"/>
          <w:shd w:val="clear" w:color="auto" w:fill="FFFFFF"/>
        </w:rPr>
        <w:t xml:space="preserve">Під час оформлення договору купівлі-продажу житла для дітей-сиріт, дітей, позбавлених батьківського піклування, та осіб з їх числа накладається заборона на </w:t>
      </w:r>
      <w:r>
        <w:rPr>
          <w:szCs w:val="28"/>
          <w:shd w:val="clear" w:color="auto" w:fill="FFFFFF"/>
        </w:rPr>
        <w:t>відчуження</w:t>
      </w:r>
      <w:r w:rsidRPr="00A2019C">
        <w:rPr>
          <w:szCs w:val="28"/>
          <w:shd w:val="clear" w:color="auto" w:fill="FFFFFF"/>
        </w:rPr>
        <w:t xml:space="preserve"> цього житла протягом десяти років</w:t>
      </w:r>
      <w:r>
        <w:rPr>
          <w:szCs w:val="28"/>
          <w:shd w:val="clear" w:color="auto" w:fill="FFFFFF"/>
        </w:rPr>
        <w:t>»</w:t>
      </w:r>
      <w:r w:rsidRPr="00A2019C">
        <w:rPr>
          <w:szCs w:val="28"/>
          <w:shd w:val="clear" w:color="auto" w:fill="FFFFFF"/>
        </w:rPr>
        <w:t>.</w:t>
      </w:r>
    </w:p>
    <w:p w:rsidR="00CA7612" w:rsidRDefault="00CA7612" w:rsidP="00CA7612">
      <w:pPr>
        <w:ind w:firstLine="709"/>
        <w:jc w:val="both"/>
        <w:rPr>
          <w:szCs w:val="28"/>
        </w:rPr>
      </w:pPr>
    </w:p>
    <w:p w:rsidR="00CA7612" w:rsidRPr="0005566F" w:rsidRDefault="00CA7612" w:rsidP="00CA7612">
      <w:pPr>
        <w:ind w:firstLine="709"/>
        <w:jc w:val="both"/>
        <w:rPr>
          <w:bCs/>
          <w:szCs w:val="28"/>
        </w:rPr>
      </w:pPr>
      <w:r w:rsidRPr="0005566F">
        <w:rPr>
          <w:szCs w:val="28"/>
        </w:rPr>
        <w:lastRenderedPageBreak/>
        <w:t>6.2. Розділ 5 Програми «</w:t>
      </w:r>
      <w:r w:rsidRPr="0005566F">
        <w:rPr>
          <w:bCs/>
          <w:szCs w:val="28"/>
        </w:rPr>
        <w:t>Шляхи і засоби розв’язання проблеми» викласти в такій редакції:</w:t>
      </w:r>
    </w:p>
    <w:p w:rsidR="00CA7612" w:rsidRPr="0005566F" w:rsidRDefault="00CA7612" w:rsidP="00CA7612">
      <w:pPr>
        <w:ind w:firstLine="709"/>
        <w:jc w:val="both"/>
        <w:rPr>
          <w:szCs w:val="28"/>
        </w:rPr>
      </w:pPr>
      <w:r w:rsidRPr="0005566F">
        <w:rPr>
          <w:szCs w:val="28"/>
        </w:rPr>
        <w:t xml:space="preserve">«Реалізація Програми пропонується шляхом забезпечення житлом </w:t>
      </w:r>
      <w:r w:rsidRPr="0005566F">
        <w:rPr>
          <w:szCs w:val="28"/>
        </w:rPr>
        <w:br/>
        <w:t>дітей-сиріт, дітей, позбавлених батьківського піклування та осіб з їх числа, за рахунок:</w:t>
      </w:r>
    </w:p>
    <w:p w:rsidR="00CA7612" w:rsidRPr="0005566F" w:rsidRDefault="00CA7612" w:rsidP="00CA7612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 w:rsidRPr="0005566F">
        <w:rPr>
          <w:szCs w:val="28"/>
        </w:rPr>
        <w:t xml:space="preserve">придбання житла у введених в експлуатацію багатоквартирних житлових будинках з первинного та вторинного ринків; </w:t>
      </w:r>
    </w:p>
    <w:p w:rsidR="00CA7612" w:rsidRPr="0005566F" w:rsidRDefault="00CA7612" w:rsidP="00CA7612">
      <w:pPr>
        <w:numPr>
          <w:ilvl w:val="0"/>
          <w:numId w:val="4"/>
        </w:numPr>
        <w:suppressAutoHyphens/>
        <w:ind w:left="0" w:firstLine="709"/>
        <w:jc w:val="both"/>
        <w:rPr>
          <w:szCs w:val="28"/>
        </w:rPr>
      </w:pPr>
      <w:r w:rsidRPr="0005566F">
        <w:rPr>
          <w:szCs w:val="28"/>
        </w:rPr>
        <w:t>придбання житлових будинків, що перебувають у власності фізичних, юридичних осіб, та земельних ділянок, на яких вони розміщені;</w:t>
      </w:r>
    </w:p>
    <w:p w:rsidR="00CA7612" w:rsidRPr="0005566F" w:rsidRDefault="00CA7612" w:rsidP="00CA7612">
      <w:pPr>
        <w:numPr>
          <w:ilvl w:val="0"/>
          <w:numId w:val="4"/>
        </w:numPr>
        <w:suppressAutoHyphens/>
        <w:jc w:val="both"/>
        <w:rPr>
          <w:szCs w:val="28"/>
        </w:rPr>
      </w:pPr>
      <w:r w:rsidRPr="0005566F">
        <w:rPr>
          <w:szCs w:val="28"/>
        </w:rPr>
        <w:t xml:space="preserve">  реконструкції (ремонту) житла.</w:t>
      </w:r>
    </w:p>
    <w:p w:rsidR="00CA7612" w:rsidRPr="0005566F" w:rsidRDefault="00CA7612" w:rsidP="00CA7612">
      <w:pPr>
        <w:ind w:firstLine="709"/>
        <w:jc w:val="both"/>
        <w:rPr>
          <w:szCs w:val="28"/>
        </w:rPr>
      </w:pPr>
      <w:r w:rsidRPr="0005566F">
        <w:rPr>
          <w:szCs w:val="28"/>
        </w:rPr>
        <w:t>При цьому квартири, що підлягають викупу, повинні відповідати затвердженим нормам житла щодо їх площі і планування.</w:t>
      </w:r>
    </w:p>
    <w:p w:rsidR="00CA7612" w:rsidRPr="0005566F" w:rsidRDefault="00CA7612" w:rsidP="00CA7612">
      <w:pPr>
        <w:ind w:firstLine="709"/>
        <w:jc w:val="both"/>
        <w:rPr>
          <w:spacing w:val="-2"/>
          <w:w w:val="102"/>
          <w:szCs w:val="28"/>
        </w:rPr>
      </w:pPr>
      <w:r w:rsidRPr="0005566F">
        <w:rPr>
          <w:szCs w:val="28"/>
        </w:rPr>
        <w:t xml:space="preserve">Перелік житлових об’єктів для забезпечення житлом </w:t>
      </w:r>
      <w:r w:rsidRPr="0005566F">
        <w:rPr>
          <w:rStyle w:val="FontStyle15"/>
          <w:szCs w:val="28"/>
          <w:lang w:eastAsia="uk-UA"/>
        </w:rPr>
        <w:t xml:space="preserve">дітей-сиріт, дітей, позбавлених батьківського піклування, </w:t>
      </w:r>
      <w:r w:rsidRPr="0005566F">
        <w:rPr>
          <w:szCs w:val="28"/>
        </w:rPr>
        <w:t>та осіб з їх числа</w:t>
      </w:r>
      <w:r w:rsidRPr="0005566F">
        <w:rPr>
          <w:rStyle w:val="FontStyle15"/>
          <w:szCs w:val="28"/>
          <w:lang w:eastAsia="uk-UA"/>
        </w:rPr>
        <w:t xml:space="preserve"> у Яворівському районі визначається </w:t>
      </w:r>
      <w:r w:rsidRPr="0005566F">
        <w:rPr>
          <w:szCs w:val="28"/>
        </w:rPr>
        <w:t>Комісією з питань забезпечення житлом дітей-сиріт, дітей, позбавлених батьківського піклування, та осіб з їх числа у Яворівському районі (далі – Комісія).</w:t>
      </w:r>
    </w:p>
    <w:p w:rsidR="00CA7612" w:rsidRPr="005F7D92" w:rsidRDefault="00CA7612" w:rsidP="00CA7612">
      <w:pPr>
        <w:ind w:firstLine="700"/>
        <w:jc w:val="both"/>
        <w:rPr>
          <w:szCs w:val="28"/>
        </w:rPr>
      </w:pPr>
      <w:r w:rsidRPr="0005566F">
        <w:rPr>
          <w:szCs w:val="28"/>
        </w:rPr>
        <w:t xml:space="preserve">Комісія є робочим органом, що утворюється  районною державною адміністрацією з метою виконання завдань, передбачених </w:t>
      </w:r>
      <w:r w:rsidRPr="005F7D92">
        <w:rPr>
          <w:rStyle w:val="FontStyle15"/>
          <w:sz w:val="28"/>
          <w:szCs w:val="28"/>
        </w:rPr>
        <w:t xml:space="preserve">Регіональною програмою забезпечення житлом дітей-сиріт, дітей, позбавлених батьківського піклування, та осіб з їх числа у Львівській області на 2018 – 2020 роки, затвердженою рішенням Львівської обласної ради від 05 грудня 2017 року №553 </w:t>
      </w:r>
      <w:r w:rsidRPr="005F7D92">
        <w:rPr>
          <w:szCs w:val="28"/>
        </w:rPr>
        <w:t xml:space="preserve">та </w:t>
      </w:r>
      <w:r w:rsidRPr="005F7D92">
        <w:rPr>
          <w:rStyle w:val="FontStyle15"/>
          <w:sz w:val="28"/>
          <w:szCs w:val="28"/>
          <w:lang w:eastAsia="uk-UA"/>
        </w:rPr>
        <w:t>Районною програмою забезпечення житлом дітей-сиріт, дітей, позбавлених батьківського піклування, та осіб з їх числа у Яворівському районі на 2019 – 2021 роки..</w:t>
      </w:r>
    </w:p>
    <w:p w:rsidR="00CA7612" w:rsidRPr="0005566F" w:rsidRDefault="00CA7612" w:rsidP="00CA7612">
      <w:pPr>
        <w:ind w:firstLine="708"/>
        <w:jc w:val="both"/>
        <w:rPr>
          <w:szCs w:val="28"/>
        </w:rPr>
      </w:pPr>
      <w:r w:rsidRPr="0005566F">
        <w:rPr>
          <w:szCs w:val="28"/>
        </w:rPr>
        <w:t>Метою роботи Комісії є реалізація функцій і повноважень щодо вирішення питань пов'язаних із забезпеченням повноцінним житлом дітей-сиріт, дітей, позбавлених батьківського піклування, та осіб з їх числа</w:t>
      </w:r>
      <w:r>
        <w:rPr>
          <w:szCs w:val="28"/>
        </w:rPr>
        <w:t>»</w:t>
      </w:r>
      <w:r w:rsidRPr="0005566F">
        <w:rPr>
          <w:szCs w:val="28"/>
        </w:rPr>
        <w:t>.</w:t>
      </w:r>
    </w:p>
    <w:p w:rsidR="00CA7612" w:rsidRDefault="00CA7612" w:rsidP="00CA7612">
      <w:pPr>
        <w:ind w:firstLine="709"/>
        <w:jc w:val="both"/>
        <w:rPr>
          <w:rStyle w:val="FontStyle15"/>
          <w:szCs w:val="28"/>
          <w:lang w:eastAsia="uk-UA"/>
        </w:rPr>
      </w:pPr>
    </w:p>
    <w:p w:rsidR="00CA7612" w:rsidRPr="00E47171" w:rsidRDefault="00CA7612" w:rsidP="00CA7612">
      <w:pPr>
        <w:ind w:firstLine="709"/>
        <w:jc w:val="both"/>
        <w:rPr>
          <w:bCs/>
          <w:szCs w:val="28"/>
        </w:rPr>
      </w:pPr>
      <w:r w:rsidRPr="00E47171">
        <w:rPr>
          <w:rStyle w:val="FontStyle15"/>
          <w:szCs w:val="28"/>
          <w:lang w:eastAsia="uk-UA"/>
        </w:rPr>
        <w:t>6.3.</w:t>
      </w:r>
      <w:r w:rsidRPr="00E47171">
        <w:rPr>
          <w:szCs w:val="28"/>
        </w:rPr>
        <w:t xml:space="preserve"> Розділ 6 Програми «</w:t>
      </w:r>
      <w:r w:rsidRPr="00E47171">
        <w:rPr>
          <w:bCs/>
          <w:szCs w:val="28"/>
        </w:rPr>
        <w:t>Обсяги та джерела фінансування» викласти в такій редакції:</w:t>
      </w:r>
    </w:p>
    <w:p w:rsidR="00CA7612" w:rsidRPr="00E47171" w:rsidRDefault="00CA7612" w:rsidP="00CA7612">
      <w:pPr>
        <w:ind w:firstLine="709"/>
        <w:jc w:val="both"/>
        <w:rPr>
          <w:szCs w:val="28"/>
        </w:rPr>
      </w:pPr>
      <w:r w:rsidRPr="00E47171">
        <w:rPr>
          <w:szCs w:val="28"/>
        </w:rPr>
        <w:t>Формування Програми здійснювалось на базі розрахунків і вихідних даних.</w:t>
      </w:r>
    </w:p>
    <w:p w:rsidR="00CA7612" w:rsidRPr="00E47171" w:rsidRDefault="00CA7612" w:rsidP="00CA7612">
      <w:pPr>
        <w:ind w:firstLine="709"/>
        <w:jc w:val="both"/>
        <w:rPr>
          <w:szCs w:val="28"/>
        </w:rPr>
      </w:pPr>
      <w:r w:rsidRPr="00E47171">
        <w:rPr>
          <w:szCs w:val="28"/>
        </w:rPr>
        <w:t>Для розрахунку показників Програми були використані такі дані:</w:t>
      </w:r>
    </w:p>
    <w:p w:rsidR="00CA7612" w:rsidRPr="00E47171" w:rsidRDefault="00CA7612" w:rsidP="00CA7612">
      <w:pPr>
        <w:ind w:firstLine="709"/>
        <w:jc w:val="both"/>
        <w:rPr>
          <w:b/>
          <w:bCs/>
          <w:szCs w:val="28"/>
        </w:rPr>
      </w:pPr>
      <w:r w:rsidRPr="00E47171">
        <w:rPr>
          <w:szCs w:val="28"/>
        </w:rPr>
        <w:t>- 8 – кількість дітей-сиріт, дітей, позбавлених батьківського піклування та осіб з їх числа, які перебувають на первинному обліку в органах опіки та піклування і потребують забезпечення житлом у рамках Програми;</w:t>
      </w:r>
    </w:p>
    <w:p w:rsidR="00CA7612" w:rsidRPr="00E47171" w:rsidRDefault="00CA7612" w:rsidP="00CA7612">
      <w:pPr>
        <w:ind w:firstLine="709"/>
        <w:jc w:val="both"/>
        <w:rPr>
          <w:b/>
          <w:bCs/>
          <w:szCs w:val="28"/>
        </w:rPr>
      </w:pPr>
      <w:r w:rsidRPr="00E47171">
        <w:rPr>
          <w:b/>
          <w:bCs/>
          <w:szCs w:val="28"/>
        </w:rPr>
        <w:t xml:space="preserve">- </w:t>
      </w:r>
      <w:r w:rsidRPr="00E47171">
        <w:rPr>
          <w:szCs w:val="28"/>
        </w:rPr>
        <w:t>не менше</w:t>
      </w:r>
      <w:r w:rsidRPr="00E47171">
        <w:rPr>
          <w:b/>
          <w:bCs/>
          <w:szCs w:val="28"/>
        </w:rPr>
        <w:t xml:space="preserve"> </w:t>
      </w:r>
      <w:r w:rsidRPr="00E47171">
        <w:rPr>
          <w:szCs w:val="28"/>
        </w:rPr>
        <w:t>30 кв. метрів – середня загальна площа на особу, прийнята до розрахунку;</w:t>
      </w:r>
    </w:p>
    <w:p w:rsidR="00CA7612" w:rsidRPr="00E47171" w:rsidRDefault="00CA7612" w:rsidP="00CA7612">
      <w:pPr>
        <w:ind w:firstLine="709"/>
        <w:jc w:val="both"/>
        <w:rPr>
          <w:szCs w:val="28"/>
        </w:rPr>
      </w:pPr>
      <w:r w:rsidRPr="00E47171">
        <w:rPr>
          <w:b/>
          <w:bCs/>
          <w:szCs w:val="28"/>
        </w:rPr>
        <w:t>-</w:t>
      </w:r>
      <w:r w:rsidRPr="00E47171">
        <w:rPr>
          <w:szCs w:val="28"/>
        </w:rPr>
        <w:t xml:space="preserve"> </w:t>
      </w:r>
      <w:r w:rsidRPr="00E47171">
        <w:rPr>
          <w:color w:val="000000"/>
          <w:szCs w:val="28"/>
        </w:rPr>
        <w:t xml:space="preserve">середня розрахункова вартість 1кв. м житла в населених пунктах області  встановлюється відповідно до </w:t>
      </w:r>
      <w:r w:rsidRPr="00E47171">
        <w:rPr>
          <w:szCs w:val="28"/>
        </w:rPr>
        <w:t>наказу Міністерства розвитку громад та територій України.</w:t>
      </w:r>
    </w:p>
    <w:p w:rsidR="00CA7612" w:rsidRPr="00E47171" w:rsidRDefault="00CA7612" w:rsidP="00CA7612">
      <w:pPr>
        <w:shd w:val="clear" w:color="auto" w:fill="FFFFFF"/>
        <w:ind w:right="5" w:firstLine="672"/>
        <w:jc w:val="both"/>
        <w:rPr>
          <w:spacing w:val="-3"/>
          <w:szCs w:val="28"/>
        </w:rPr>
      </w:pPr>
      <w:r w:rsidRPr="00E47171">
        <w:rPr>
          <w:spacing w:val="-4"/>
          <w:szCs w:val="28"/>
        </w:rPr>
        <w:t xml:space="preserve">Фінансування Програми здійснюватиметься за рахунок коштів державного, обласного, </w:t>
      </w:r>
      <w:r w:rsidRPr="00E47171">
        <w:rPr>
          <w:color w:val="000000"/>
          <w:spacing w:val="-4"/>
          <w:szCs w:val="28"/>
        </w:rPr>
        <w:t xml:space="preserve">районного </w:t>
      </w:r>
      <w:r w:rsidRPr="00E47171">
        <w:rPr>
          <w:szCs w:val="28"/>
        </w:rPr>
        <w:t xml:space="preserve">та інших місцевих бюджетів в межах наявного фінансового ресурсу </w:t>
      </w:r>
      <w:r w:rsidRPr="00E47171">
        <w:rPr>
          <w:spacing w:val="-4"/>
          <w:szCs w:val="28"/>
        </w:rPr>
        <w:t>та за рахунок інших джерел, незаборонених законодавством.</w:t>
      </w:r>
    </w:p>
    <w:p w:rsidR="00CA7612" w:rsidRPr="00E47171" w:rsidRDefault="00CA7612" w:rsidP="00CA7612">
      <w:pPr>
        <w:shd w:val="clear" w:color="auto" w:fill="FFFFFF"/>
        <w:ind w:firstLine="720"/>
        <w:jc w:val="both"/>
        <w:rPr>
          <w:szCs w:val="28"/>
        </w:rPr>
      </w:pPr>
      <w:r w:rsidRPr="00E47171">
        <w:rPr>
          <w:spacing w:val="-3"/>
          <w:szCs w:val="28"/>
        </w:rPr>
        <w:t xml:space="preserve">Підґрунтям для розрахунку коштів, необхідних для придбання житла, є </w:t>
      </w:r>
      <w:r w:rsidRPr="00E47171">
        <w:rPr>
          <w:szCs w:val="28"/>
        </w:rPr>
        <w:t>кількість дітей-сиріт,  дітей, позбавлених батьківського піклування, та осіб з їх числа, яких потрібно забезпечити житлом, а також</w:t>
      </w:r>
      <w:r w:rsidRPr="00E47171">
        <w:rPr>
          <w:spacing w:val="-3"/>
          <w:szCs w:val="28"/>
        </w:rPr>
        <w:t xml:space="preserve"> прогнозні середньорічні показники опосередкованої вартості спорудження житла за регіонами України на </w:t>
      </w:r>
      <w:r w:rsidRPr="00E47171">
        <w:rPr>
          <w:spacing w:val="-3"/>
          <w:szCs w:val="28"/>
        </w:rPr>
        <w:lastRenderedPageBreak/>
        <w:t>2020 рік (13562 грн. за 1 кв. м у Львівській області)</w:t>
      </w:r>
      <w:r w:rsidRPr="00E47171">
        <w:rPr>
          <w:spacing w:val="-4"/>
          <w:szCs w:val="28"/>
        </w:rPr>
        <w:t xml:space="preserve">. </w:t>
      </w:r>
      <w:r w:rsidRPr="00E47171">
        <w:rPr>
          <w:szCs w:val="28"/>
        </w:rPr>
        <w:t>Вартість житла  не повинна перевищувати чинні показники опосередкованої вартості спорудження житла за регіонами України, установлені відповідними наказами Міністерства розвитку громад та територій України на 2019 – 2020 роки</w:t>
      </w:r>
      <w:r w:rsidRPr="00E47171">
        <w:rPr>
          <w:color w:val="000000"/>
          <w:szCs w:val="28"/>
        </w:rPr>
        <w:t>.</w:t>
      </w:r>
    </w:p>
    <w:p w:rsidR="00CA7612" w:rsidRPr="00E47171" w:rsidRDefault="00CA7612" w:rsidP="00CA7612">
      <w:pPr>
        <w:ind w:firstLine="709"/>
        <w:jc w:val="both"/>
        <w:rPr>
          <w:szCs w:val="28"/>
        </w:rPr>
      </w:pPr>
      <w:r w:rsidRPr="00E47171">
        <w:rPr>
          <w:szCs w:val="28"/>
        </w:rPr>
        <w:t>Очікувані результати:</w:t>
      </w:r>
    </w:p>
    <w:tbl>
      <w:tblPr>
        <w:tblW w:w="0" w:type="auto"/>
        <w:tblLayout w:type="fixed"/>
        <w:tblLook w:val="0000"/>
      </w:tblPr>
      <w:tblGrid>
        <w:gridCol w:w="2552"/>
        <w:gridCol w:w="2126"/>
        <w:gridCol w:w="2289"/>
        <w:gridCol w:w="2135"/>
      </w:tblGrid>
      <w:tr w:rsidR="00CA7612" w:rsidRPr="00E47171" w:rsidTr="005F7D92">
        <w:trPr>
          <w:cantSplit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47171" w:rsidRDefault="00CA7612" w:rsidP="005F7D92">
            <w:pPr>
              <w:autoSpaceDE w:val="0"/>
              <w:rPr>
                <w:szCs w:val="28"/>
              </w:rPr>
            </w:pPr>
            <w:r w:rsidRPr="00E47171">
              <w:rPr>
                <w:b/>
                <w:bCs/>
                <w:szCs w:val="28"/>
              </w:rPr>
              <w:t>У цілому за Програмою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47171" w:rsidRDefault="00CA7612" w:rsidP="005F7D92">
            <w:pPr>
              <w:autoSpaceDE w:val="0"/>
              <w:jc w:val="center"/>
              <w:rPr>
                <w:szCs w:val="28"/>
              </w:rPr>
            </w:pPr>
            <w:r w:rsidRPr="00E47171">
              <w:rPr>
                <w:b/>
                <w:bCs/>
                <w:szCs w:val="28"/>
              </w:rPr>
              <w:t>У тому числі за роками</w:t>
            </w:r>
          </w:p>
        </w:tc>
      </w:tr>
      <w:tr w:rsidR="00CA7612" w:rsidRPr="00E47171" w:rsidTr="005F7D92">
        <w:trPr>
          <w:cantSplit/>
          <w:trHeight w:val="5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autoSpaceDE w:val="0"/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autoSpaceDE w:val="0"/>
              <w:jc w:val="center"/>
              <w:rPr>
                <w:szCs w:val="28"/>
              </w:rPr>
            </w:pPr>
            <w:r w:rsidRPr="00E47171">
              <w:rPr>
                <w:b/>
                <w:bCs/>
                <w:szCs w:val="28"/>
              </w:rPr>
              <w:t>2019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autoSpaceDE w:val="0"/>
              <w:jc w:val="center"/>
              <w:rPr>
                <w:szCs w:val="28"/>
              </w:rPr>
            </w:pPr>
            <w:r w:rsidRPr="00E47171">
              <w:rPr>
                <w:b/>
                <w:bCs/>
                <w:szCs w:val="28"/>
              </w:rPr>
              <w:t>2020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autoSpaceDE w:val="0"/>
              <w:jc w:val="center"/>
              <w:rPr>
                <w:szCs w:val="28"/>
              </w:rPr>
            </w:pPr>
            <w:r w:rsidRPr="00E47171">
              <w:rPr>
                <w:b/>
                <w:bCs/>
                <w:szCs w:val="28"/>
              </w:rPr>
              <w:t>2021</w:t>
            </w:r>
          </w:p>
        </w:tc>
      </w:tr>
      <w:tr w:rsidR="00CA7612" w:rsidRPr="00E47171" w:rsidTr="005F7D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47171" w:rsidRDefault="00CA7612" w:rsidP="005F7D92">
            <w:pPr>
              <w:rPr>
                <w:color w:val="FF0000"/>
                <w:szCs w:val="28"/>
              </w:rPr>
            </w:pPr>
          </w:p>
          <w:p w:rsidR="00CA7612" w:rsidRPr="00E47171" w:rsidRDefault="00CA7612" w:rsidP="005F7D92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rPr>
                <w:color w:val="FF0000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rPr>
                <w:color w:val="FF0000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rPr>
                <w:color w:val="FF0000"/>
                <w:szCs w:val="28"/>
              </w:rPr>
            </w:pPr>
            <w:r w:rsidRPr="00E47171">
              <w:rPr>
                <w:color w:val="FF0000"/>
                <w:szCs w:val="28"/>
              </w:rPr>
              <w:t xml:space="preserve">     </w:t>
            </w:r>
          </w:p>
          <w:p w:rsidR="00CA7612" w:rsidRPr="00E47171" w:rsidRDefault="00CA7612" w:rsidP="005F7D92">
            <w:pPr>
              <w:jc w:val="center"/>
              <w:rPr>
                <w:color w:val="FF0000"/>
                <w:szCs w:val="28"/>
              </w:rPr>
            </w:pPr>
          </w:p>
        </w:tc>
      </w:tr>
      <w:tr w:rsidR="00CA7612" w:rsidRPr="00E47171" w:rsidTr="005F7D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 xml:space="preserve">450 </w:t>
            </w:r>
            <w:proofErr w:type="spellStart"/>
            <w:r w:rsidRPr="00E47171">
              <w:rPr>
                <w:szCs w:val="28"/>
              </w:rPr>
              <w:t>кв.м</w:t>
            </w:r>
            <w:proofErr w:type="spellEnd"/>
            <w:r w:rsidRPr="00E47171">
              <w:rPr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 xml:space="preserve">90 </w:t>
            </w:r>
            <w:proofErr w:type="spellStart"/>
            <w:r w:rsidRPr="00E47171">
              <w:rPr>
                <w:szCs w:val="28"/>
              </w:rPr>
              <w:t>кв.м</w:t>
            </w:r>
            <w:proofErr w:type="spellEnd"/>
            <w:r w:rsidRPr="00E47171">
              <w:rPr>
                <w:szCs w:val="28"/>
              </w:rPr>
              <w:t>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 xml:space="preserve">60 </w:t>
            </w:r>
            <w:proofErr w:type="spellStart"/>
            <w:r w:rsidRPr="00E47171">
              <w:rPr>
                <w:szCs w:val="28"/>
              </w:rPr>
              <w:t>кв.м</w:t>
            </w:r>
            <w:proofErr w:type="spellEnd"/>
            <w:r w:rsidRPr="00E47171">
              <w:rPr>
                <w:szCs w:val="28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 xml:space="preserve">270 </w:t>
            </w:r>
            <w:proofErr w:type="spellStart"/>
            <w:r w:rsidRPr="00E47171">
              <w:rPr>
                <w:szCs w:val="28"/>
              </w:rPr>
              <w:t>кв.м</w:t>
            </w:r>
            <w:proofErr w:type="spellEnd"/>
            <w:r w:rsidRPr="00E47171">
              <w:rPr>
                <w:szCs w:val="28"/>
              </w:rPr>
              <w:t>.</w:t>
            </w:r>
          </w:p>
        </w:tc>
      </w:tr>
      <w:tr w:rsidR="00CA7612" w:rsidRPr="00E47171" w:rsidTr="005F7D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>Кількість житла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>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612" w:rsidRPr="00E47171" w:rsidRDefault="00CA7612" w:rsidP="005F7D92">
            <w:pPr>
              <w:jc w:val="center"/>
              <w:rPr>
                <w:szCs w:val="28"/>
              </w:rPr>
            </w:pPr>
            <w:r w:rsidRPr="00E47171">
              <w:rPr>
                <w:szCs w:val="28"/>
              </w:rPr>
              <w:t>4</w:t>
            </w:r>
          </w:p>
        </w:tc>
      </w:tr>
    </w:tbl>
    <w:p w:rsidR="00CA7612" w:rsidRPr="00E47171" w:rsidRDefault="00CA7612" w:rsidP="00CA7612">
      <w:pPr>
        <w:ind w:firstLine="709"/>
        <w:jc w:val="both"/>
        <w:rPr>
          <w:spacing w:val="-5"/>
          <w:szCs w:val="28"/>
        </w:rPr>
      </w:pPr>
      <w:r w:rsidRPr="00E47171">
        <w:rPr>
          <w:szCs w:val="28"/>
        </w:rPr>
        <w:t>У разі придбання житла для дітей-сиріт та дітей, позбавлених батьківського піклування та осіб з їх числа, які перебувають в родинних групах,  житлова площа розрахунку на одну особу не менша –</w:t>
      </w:r>
      <w:r w:rsidRPr="00E47171">
        <w:rPr>
          <w:color w:val="000000"/>
          <w:szCs w:val="28"/>
        </w:rPr>
        <w:t xml:space="preserve"> 13,65 </w:t>
      </w:r>
      <w:proofErr w:type="spellStart"/>
      <w:r w:rsidRPr="00E47171">
        <w:rPr>
          <w:color w:val="000000"/>
          <w:szCs w:val="28"/>
        </w:rPr>
        <w:t>к</w:t>
      </w:r>
      <w:r w:rsidRPr="00E47171">
        <w:rPr>
          <w:szCs w:val="28"/>
        </w:rPr>
        <w:t>в.м</w:t>
      </w:r>
      <w:proofErr w:type="spellEnd"/>
      <w:r w:rsidRPr="00E47171">
        <w:rPr>
          <w:szCs w:val="28"/>
        </w:rPr>
        <w:t xml:space="preserve">. (ст.47 Житлового кодексу Української РСР) </w:t>
      </w:r>
      <w:r w:rsidRPr="00E47171">
        <w:rPr>
          <w:szCs w:val="28"/>
          <w:shd w:val="clear" w:color="auto" w:fill="FFFFFF"/>
        </w:rPr>
        <w:t>на кожну дитину-сироту, дитину, позбавлену батьківського піклування, та особу з їх числа</w:t>
      </w:r>
      <w:r w:rsidRPr="00E47171">
        <w:rPr>
          <w:szCs w:val="28"/>
        </w:rPr>
        <w:t xml:space="preserve">, </w:t>
      </w:r>
      <w:r w:rsidRPr="00E47171">
        <w:rPr>
          <w:szCs w:val="28"/>
          <w:shd w:val="clear" w:color="auto" w:fill="FFFFFF"/>
        </w:rPr>
        <w:t>але не менше рівня середньої забезпеченості громадян житловою площею в даному населеному пункті.</w:t>
      </w:r>
      <w:r w:rsidRPr="00E47171">
        <w:rPr>
          <w:szCs w:val="28"/>
        </w:rPr>
        <w:t xml:space="preserve">   </w:t>
      </w:r>
    </w:p>
    <w:p w:rsidR="00CA7612" w:rsidRPr="00E47171" w:rsidRDefault="00CA7612" w:rsidP="00CA7612">
      <w:pPr>
        <w:shd w:val="clear" w:color="auto" w:fill="FFFFFF"/>
        <w:ind w:left="720"/>
        <w:jc w:val="both"/>
        <w:rPr>
          <w:spacing w:val="-3"/>
          <w:szCs w:val="28"/>
        </w:rPr>
      </w:pPr>
      <w:r w:rsidRPr="00E47171">
        <w:rPr>
          <w:spacing w:val="-5"/>
          <w:szCs w:val="28"/>
        </w:rPr>
        <w:t>Програма включає два напрями діяльності:</w:t>
      </w:r>
    </w:p>
    <w:p w:rsidR="00CA7612" w:rsidRPr="00E47171" w:rsidRDefault="00CA7612" w:rsidP="00CA7612">
      <w:pPr>
        <w:widowControl w:val="0"/>
        <w:numPr>
          <w:ilvl w:val="0"/>
          <w:numId w:val="1"/>
        </w:numPr>
        <w:shd w:val="clear" w:color="auto" w:fill="FFFFFF"/>
        <w:tabs>
          <w:tab w:val="clear" w:pos="432"/>
          <w:tab w:val="num" w:pos="708"/>
          <w:tab w:val="left" w:pos="1022"/>
        </w:tabs>
        <w:suppressAutoHyphens/>
        <w:autoSpaceDE w:val="0"/>
        <w:ind w:left="0" w:firstLine="720"/>
        <w:jc w:val="both"/>
        <w:rPr>
          <w:color w:val="000000"/>
          <w:spacing w:val="-4"/>
          <w:szCs w:val="28"/>
        </w:rPr>
      </w:pPr>
      <w:r w:rsidRPr="00E47171">
        <w:rPr>
          <w:spacing w:val="-3"/>
          <w:szCs w:val="28"/>
        </w:rPr>
        <w:t xml:space="preserve">приведення до належного стану житлових приміщень, що перебувають у </w:t>
      </w:r>
      <w:r w:rsidRPr="00E47171">
        <w:rPr>
          <w:spacing w:val="-4"/>
          <w:szCs w:val="28"/>
        </w:rPr>
        <w:t xml:space="preserve">власності </w:t>
      </w:r>
      <w:r w:rsidRPr="00E47171">
        <w:rPr>
          <w:szCs w:val="28"/>
        </w:rPr>
        <w:t xml:space="preserve">або користуванні лише </w:t>
      </w:r>
      <w:r w:rsidRPr="00E47171">
        <w:rPr>
          <w:spacing w:val="-4"/>
          <w:szCs w:val="28"/>
        </w:rPr>
        <w:t>дітей-сиріт, дітей, позбавлених батьківського піклування, та осіб з їх числа;</w:t>
      </w:r>
    </w:p>
    <w:p w:rsidR="00CA7612" w:rsidRPr="00E47171" w:rsidRDefault="00CA7612" w:rsidP="00CA7612">
      <w:pPr>
        <w:ind w:firstLine="709"/>
        <w:jc w:val="both"/>
        <w:rPr>
          <w:color w:val="FF0000"/>
          <w:szCs w:val="28"/>
        </w:rPr>
      </w:pPr>
      <w:r w:rsidRPr="00E47171">
        <w:rPr>
          <w:color w:val="000000"/>
          <w:spacing w:val="-4"/>
          <w:szCs w:val="28"/>
        </w:rPr>
        <w:t xml:space="preserve">2) </w:t>
      </w:r>
      <w:r w:rsidRPr="00E47171">
        <w:rPr>
          <w:spacing w:val="-4"/>
          <w:szCs w:val="28"/>
        </w:rPr>
        <w:t xml:space="preserve">забезпечення дітей-сиріт, дітей, позбавлених батьківського піклування, </w:t>
      </w:r>
      <w:r w:rsidRPr="00E47171">
        <w:rPr>
          <w:spacing w:val="-5"/>
          <w:szCs w:val="28"/>
        </w:rPr>
        <w:t xml:space="preserve">а також осіб з їх числа впорядкованими житловими приміщеннями для постійного </w:t>
      </w:r>
      <w:r w:rsidRPr="00E47171">
        <w:rPr>
          <w:szCs w:val="28"/>
        </w:rPr>
        <w:t>проживання</w:t>
      </w:r>
      <w:r w:rsidRPr="00E47171">
        <w:rPr>
          <w:color w:val="000000"/>
          <w:szCs w:val="28"/>
        </w:rPr>
        <w:t>.</w:t>
      </w:r>
    </w:p>
    <w:p w:rsidR="00CA7612" w:rsidRPr="00E47171" w:rsidRDefault="00CA7612" w:rsidP="00CA7612">
      <w:pPr>
        <w:jc w:val="both"/>
        <w:rPr>
          <w:szCs w:val="28"/>
        </w:rPr>
      </w:pPr>
      <w:r w:rsidRPr="00E47171">
        <w:rPr>
          <w:szCs w:val="28"/>
        </w:rPr>
        <w:tab/>
        <w:t xml:space="preserve"> При визначенні загальної вартості житла враховуються витрати, пов’язані з оформленням права власності та сплатою передбачених законодавством податків і зборів (обов’язкових платежів). </w:t>
      </w:r>
    </w:p>
    <w:p w:rsidR="00CA7612" w:rsidRPr="00E47171" w:rsidRDefault="00CA7612" w:rsidP="00CA7612">
      <w:pPr>
        <w:ind w:firstLine="708"/>
        <w:jc w:val="both"/>
        <w:rPr>
          <w:szCs w:val="28"/>
        </w:rPr>
      </w:pPr>
      <w:r w:rsidRPr="00E47171">
        <w:rPr>
          <w:szCs w:val="28"/>
        </w:rPr>
        <w:t>Для вирішення питання оцінки вартості робіт з ремонту житла, у разі наявності права власності або користування таким житлом лише у дітей-сиріт, дітей, позбавлених батьківського піклування, та осіб з їх числа, головний розпорядник коштів місцевого бюджету:</w:t>
      </w:r>
    </w:p>
    <w:p w:rsidR="00CA7612" w:rsidRPr="00E47171" w:rsidRDefault="00CA7612" w:rsidP="00CA7612">
      <w:pPr>
        <w:ind w:firstLine="708"/>
        <w:jc w:val="both"/>
        <w:rPr>
          <w:szCs w:val="28"/>
        </w:rPr>
      </w:pPr>
      <w:r w:rsidRPr="00E47171">
        <w:rPr>
          <w:szCs w:val="28"/>
        </w:rPr>
        <w:t>1) забезпечує організацію роботи з визначенням переліку, видів, обсягів робіт, які необхідно виконати, з урахуванням строку проведення;</w:t>
      </w:r>
    </w:p>
    <w:p w:rsidR="00CA7612" w:rsidRPr="00E47171" w:rsidRDefault="00CA7612" w:rsidP="00CA7612">
      <w:pPr>
        <w:ind w:firstLine="708"/>
        <w:jc w:val="both"/>
        <w:rPr>
          <w:color w:val="000000"/>
          <w:szCs w:val="28"/>
          <w:lang w:eastAsia="uk-UA"/>
        </w:rPr>
      </w:pPr>
      <w:r w:rsidRPr="00E47171">
        <w:rPr>
          <w:szCs w:val="28"/>
        </w:rPr>
        <w:t>2) складає кошторисний розрахунок витрат.</w:t>
      </w:r>
    </w:p>
    <w:p w:rsidR="00CA7612" w:rsidRPr="00E47171" w:rsidRDefault="00CA7612" w:rsidP="00CA7612">
      <w:pPr>
        <w:autoSpaceDE w:val="0"/>
        <w:ind w:firstLine="709"/>
        <w:jc w:val="both"/>
        <w:rPr>
          <w:color w:val="000000"/>
          <w:szCs w:val="28"/>
        </w:rPr>
      </w:pPr>
      <w:r w:rsidRPr="00E47171">
        <w:rPr>
          <w:color w:val="000000"/>
          <w:szCs w:val="28"/>
          <w:lang w:eastAsia="uk-UA"/>
        </w:rPr>
        <w:t>П</w:t>
      </w:r>
      <w:r w:rsidRPr="00E47171">
        <w:rPr>
          <w:color w:val="000000"/>
          <w:szCs w:val="28"/>
        </w:rPr>
        <w:t xml:space="preserve">оказники орієнтовних обсягів фінансових витрат, необхідні для виконання Програми в цілому, з визначенням джерел фінансування, наведено в додатку 1 до Програми. </w:t>
      </w:r>
    </w:p>
    <w:p w:rsidR="00CA7612" w:rsidRPr="00E47171" w:rsidRDefault="00CA7612" w:rsidP="00CA7612">
      <w:pPr>
        <w:shd w:val="clear" w:color="auto" w:fill="FFFFFF"/>
        <w:autoSpaceDE w:val="0"/>
        <w:ind w:firstLine="709"/>
        <w:jc w:val="both"/>
        <w:rPr>
          <w:szCs w:val="28"/>
        </w:rPr>
      </w:pPr>
      <w:r w:rsidRPr="00E47171">
        <w:rPr>
          <w:color w:val="000000"/>
          <w:szCs w:val="28"/>
        </w:rPr>
        <w:t xml:space="preserve">Кошти, передбачені на реалізацію Програми, використовуються виконавцями її заходів – службою у справах дітей райдержадміністрації». </w:t>
      </w:r>
    </w:p>
    <w:p w:rsidR="00CA7612" w:rsidRDefault="00CA7612" w:rsidP="00CA7612">
      <w:pPr>
        <w:ind w:firstLine="709"/>
        <w:jc w:val="both"/>
        <w:rPr>
          <w:rStyle w:val="FontStyle15"/>
          <w:szCs w:val="28"/>
          <w:lang w:eastAsia="uk-UA"/>
        </w:rPr>
      </w:pPr>
    </w:p>
    <w:p w:rsidR="00CA7612" w:rsidRPr="00E47171" w:rsidRDefault="00CA7612" w:rsidP="00CA7612">
      <w:pPr>
        <w:ind w:firstLine="709"/>
        <w:jc w:val="both"/>
        <w:rPr>
          <w:rStyle w:val="FontStyle15"/>
          <w:bCs/>
          <w:szCs w:val="28"/>
        </w:rPr>
      </w:pPr>
      <w:r w:rsidRPr="00E47171">
        <w:rPr>
          <w:rStyle w:val="FontStyle15"/>
          <w:szCs w:val="28"/>
          <w:lang w:eastAsia="uk-UA"/>
        </w:rPr>
        <w:t xml:space="preserve">6.4. У розділі 8 Програми перший абзац </w:t>
      </w:r>
      <w:r w:rsidRPr="00E47171">
        <w:rPr>
          <w:bCs/>
          <w:szCs w:val="28"/>
        </w:rPr>
        <w:t>викласти в такій редакції:</w:t>
      </w:r>
    </w:p>
    <w:p w:rsidR="00CA7612" w:rsidRPr="00E47171" w:rsidRDefault="00CA7612" w:rsidP="00CA7612">
      <w:pPr>
        <w:ind w:firstLine="709"/>
        <w:jc w:val="both"/>
        <w:rPr>
          <w:color w:val="FF0000"/>
          <w:szCs w:val="28"/>
        </w:rPr>
      </w:pPr>
      <w:r w:rsidRPr="00E47171">
        <w:rPr>
          <w:rStyle w:val="FontStyle15"/>
          <w:szCs w:val="28"/>
          <w:lang w:eastAsia="uk-UA"/>
        </w:rPr>
        <w:t>«</w:t>
      </w:r>
      <w:r w:rsidRPr="00E47171">
        <w:rPr>
          <w:color w:val="000000"/>
          <w:szCs w:val="28"/>
        </w:rPr>
        <w:t>Координацію і контроль за виконанням Програми, цільовим та ефективним використанням коштів здійснює головний розпорядник коштів – Служба у справах дітей райдержадміністрації»</w:t>
      </w:r>
    </w:p>
    <w:p w:rsidR="00CA7612" w:rsidRDefault="00CA7612" w:rsidP="00CA7612">
      <w:pPr>
        <w:pStyle w:val="NormalText"/>
        <w:rPr>
          <w:rStyle w:val="FontStyle15"/>
          <w:sz w:val="28"/>
          <w:szCs w:val="28"/>
          <w:lang w:val="uk-UA" w:eastAsia="uk-UA"/>
        </w:rPr>
      </w:pPr>
    </w:p>
    <w:p w:rsidR="00CA7612" w:rsidRPr="00177BD8" w:rsidRDefault="00CA7612" w:rsidP="00CA7612">
      <w:pPr>
        <w:pStyle w:val="NormalText"/>
        <w:rPr>
          <w:rStyle w:val="FontStyle15"/>
          <w:sz w:val="28"/>
          <w:szCs w:val="28"/>
          <w:lang w:val="uk-UA" w:eastAsia="uk-UA"/>
        </w:rPr>
      </w:pPr>
      <w:r>
        <w:rPr>
          <w:rStyle w:val="FontStyle15"/>
          <w:sz w:val="28"/>
          <w:szCs w:val="28"/>
          <w:lang w:val="uk-UA" w:eastAsia="uk-UA"/>
        </w:rPr>
        <w:t xml:space="preserve">6.5. Паспорт Програми </w:t>
      </w:r>
      <w:r w:rsidRPr="00327A4E">
        <w:rPr>
          <w:bCs/>
          <w:sz w:val="28"/>
          <w:szCs w:val="28"/>
          <w:lang w:val="uk-UA"/>
        </w:rPr>
        <w:t xml:space="preserve">викласти в </w:t>
      </w:r>
      <w:r>
        <w:rPr>
          <w:bCs/>
          <w:sz w:val="28"/>
          <w:szCs w:val="28"/>
          <w:lang w:val="uk-UA"/>
        </w:rPr>
        <w:t xml:space="preserve">такій </w:t>
      </w:r>
      <w:r w:rsidRPr="00327A4E">
        <w:rPr>
          <w:bCs/>
          <w:sz w:val="28"/>
          <w:szCs w:val="28"/>
          <w:lang w:val="uk-UA"/>
        </w:rPr>
        <w:t>редакції:</w:t>
      </w:r>
    </w:p>
    <w:p w:rsidR="00CA7612" w:rsidRDefault="00CA7612" w:rsidP="00CA761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47171">
        <w:rPr>
          <w:rFonts w:ascii="Times New Roman" w:hAnsi="Times New Roman" w:cs="Times New Roman"/>
          <w:color w:val="auto"/>
        </w:rPr>
        <w:lastRenderedPageBreak/>
        <w:t>Паспорт на 2020 рік</w:t>
      </w:r>
      <w:r w:rsidRPr="00E47171">
        <w:rPr>
          <w:rFonts w:ascii="Times New Roman" w:hAnsi="Times New Roman" w:cs="Times New Roman"/>
          <w:color w:val="auto"/>
        </w:rPr>
        <w:br/>
        <w:t xml:space="preserve">Районної програми забезпечення житлом дітей-сиріт,  дітей, позбавлених батьківського піклування, та осіб з їх числа у Яворівському районі </w:t>
      </w:r>
    </w:p>
    <w:p w:rsidR="00CA7612" w:rsidRPr="00E47171" w:rsidRDefault="00CA7612" w:rsidP="00CA7612">
      <w:pPr>
        <w:pStyle w:val="1"/>
        <w:spacing w:before="0"/>
        <w:jc w:val="center"/>
        <w:rPr>
          <w:color w:val="auto"/>
        </w:rPr>
      </w:pPr>
      <w:r w:rsidRPr="00E47171">
        <w:rPr>
          <w:rFonts w:ascii="Times New Roman" w:hAnsi="Times New Roman" w:cs="Times New Roman"/>
          <w:color w:val="auto"/>
        </w:rPr>
        <w:t>на 2019 – 2021 роки (далі – Програма)</w:t>
      </w:r>
    </w:p>
    <w:tbl>
      <w:tblPr>
        <w:tblW w:w="9731" w:type="dxa"/>
        <w:tblLayout w:type="fixed"/>
        <w:tblLook w:val="0000"/>
      </w:tblPr>
      <w:tblGrid>
        <w:gridCol w:w="675"/>
        <w:gridCol w:w="2977"/>
        <w:gridCol w:w="6079"/>
      </w:tblGrid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bCs/>
                <w:color w:val="000000"/>
                <w:sz w:val="27"/>
                <w:szCs w:val="27"/>
              </w:rPr>
            </w:pPr>
            <w:bookmarkStart w:id="1" w:name="OLE_LINK9"/>
            <w:bookmarkStart w:id="2" w:name="OLE_LINK8"/>
            <w:r w:rsidRPr="00EA32C1">
              <w:rPr>
                <w:bCs/>
                <w:sz w:val="27"/>
                <w:szCs w:val="27"/>
              </w:rPr>
              <w:t>Служба у справах дітей Яворівської райде</w:t>
            </w:r>
            <w:r w:rsidRPr="00EA32C1">
              <w:rPr>
                <w:bCs/>
                <w:color w:val="000000"/>
                <w:sz w:val="27"/>
                <w:szCs w:val="27"/>
              </w:rPr>
              <w:t>ржадміністрації,</w:t>
            </w:r>
          </w:p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bCs/>
                <w:color w:val="000000"/>
                <w:sz w:val="27"/>
                <w:szCs w:val="27"/>
              </w:rPr>
              <w:t>Яворівська районна державна адміністрація</w:t>
            </w:r>
            <w:r w:rsidRPr="00EA32C1">
              <w:rPr>
                <w:bCs/>
                <w:i/>
                <w:iCs/>
                <w:color w:val="800000"/>
                <w:sz w:val="27"/>
                <w:szCs w:val="27"/>
              </w:rPr>
              <w:t xml:space="preserve"> </w:t>
            </w:r>
          </w:p>
          <w:bookmarkEnd w:id="1"/>
          <w:bookmarkEnd w:id="2"/>
          <w:p w:rsidR="00CA7612" w:rsidRPr="00EA32C1" w:rsidRDefault="00CA7612" w:rsidP="005F7D92">
            <w:pPr>
              <w:rPr>
                <w:sz w:val="27"/>
                <w:szCs w:val="27"/>
              </w:rPr>
            </w:pP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Дата, номер документа про затвердження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snapToGrid w:val="0"/>
              <w:rPr>
                <w:bCs/>
                <w:sz w:val="27"/>
                <w:szCs w:val="27"/>
              </w:rPr>
            </w:pPr>
          </w:p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 xml:space="preserve">  </w:t>
            </w: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Розробник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>Служба у справах дітей Яворівської райде</w:t>
            </w:r>
            <w:r w:rsidRPr="00EA32C1">
              <w:rPr>
                <w:bCs/>
                <w:color w:val="000000"/>
                <w:sz w:val="27"/>
                <w:szCs w:val="27"/>
              </w:rPr>
              <w:t>ржадміністрації</w:t>
            </w: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proofErr w:type="spellStart"/>
            <w:r w:rsidRPr="00EA32C1">
              <w:rPr>
                <w:sz w:val="27"/>
                <w:szCs w:val="27"/>
              </w:rPr>
              <w:t>Співрозробники</w:t>
            </w:r>
            <w:proofErr w:type="spellEnd"/>
            <w:r w:rsidRPr="00EA32C1">
              <w:rPr>
                <w:sz w:val="27"/>
                <w:szCs w:val="27"/>
              </w:rPr>
              <w:t xml:space="preserve">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bCs/>
                <w:sz w:val="27"/>
                <w:szCs w:val="27"/>
              </w:rPr>
            </w:pPr>
            <w:r w:rsidRPr="00EA32C1">
              <w:rPr>
                <w:bCs/>
                <w:color w:val="000000"/>
                <w:sz w:val="27"/>
                <w:szCs w:val="27"/>
              </w:rPr>
              <w:t>Відділи та управління Яворівської</w:t>
            </w:r>
          </w:p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>райде</w:t>
            </w:r>
            <w:r w:rsidRPr="00EA32C1">
              <w:rPr>
                <w:bCs/>
                <w:color w:val="000000"/>
                <w:sz w:val="27"/>
                <w:szCs w:val="27"/>
              </w:rPr>
              <w:t>ржадміністрації</w:t>
            </w: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Відповідальний виконавець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bCs/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 xml:space="preserve"> Служба у справах дітей </w:t>
            </w:r>
            <w:r w:rsidRPr="00EA32C1">
              <w:rPr>
                <w:bCs/>
                <w:color w:val="000000"/>
                <w:sz w:val="27"/>
                <w:szCs w:val="27"/>
              </w:rPr>
              <w:t>Яворівської</w:t>
            </w:r>
          </w:p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>райде</w:t>
            </w:r>
            <w:r w:rsidRPr="00EA32C1">
              <w:rPr>
                <w:bCs/>
                <w:color w:val="000000"/>
                <w:sz w:val="27"/>
                <w:szCs w:val="27"/>
              </w:rPr>
              <w:t>ржадміністрації</w:t>
            </w:r>
            <w:r w:rsidRPr="00EA32C1">
              <w:rPr>
                <w:sz w:val="27"/>
                <w:szCs w:val="27"/>
              </w:rPr>
              <w:t xml:space="preserve"> </w:t>
            </w:r>
          </w:p>
        </w:tc>
      </w:tr>
      <w:tr w:rsidR="00CA7612" w:rsidRPr="003D59BC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Співвиконавці 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bCs/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 xml:space="preserve">Яворівська райдержадміністрація, Управління соціального захисту населення РДА, органи місцевого самоврядування, </w:t>
            </w:r>
            <w:r w:rsidRPr="00EA32C1">
              <w:rPr>
                <w:bCs/>
                <w:color w:val="000000"/>
                <w:sz w:val="27"/>
                <w:szCs w:val="27"/>
                <w:shd w:val="clear" w:color="auto" w:fill="FFFFFF"/>
              </w:rPr>
              <w:t>сільські, селищні, міські об’єднані територіальні громади</w:t>
            </w: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 xml:space="preserve">Термін реалізації Програми: 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>2019 – 2021 роки</w:t>
            </w: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2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  <w:bookmarkStart w:id="3" w:name="_Hlk407230030"/>
            <w:bookmarkStart w:id="4" w:name="OLE_LINK29"/>
            <w:bookmarkStart w:id="5" w:name="OLE_LINK28"/>
            <w:bookmarkEnd w:id="3"/>
            <w:bookmarkEnd w:id="4"/>
            <w:bookmarkEnd w:id="5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bCs/>
                <w:color w:val="000000"/>
                <w:sz w:val="27"/>
                <w:szCs w:val="27"/>
              </w:rPr>
            </w:pPr>
            <w:bookmarkStart w:id="6" w:name="OLE_LINK91"/>
            <w:bookmarkStart w:id="7" w:name="OLE_LINK90"/>
          </w:p>
          <w:bookmarkEnd w:id="6"/>
          <w:bookmarkEnd w:id="7"/>
          <w:p w:rsidR="00CA7612" w:rsidRPr="00EA32C1" w:rsidRDefault="00CA7612" w:rsidP="005F7D92">
            <w:pPr>
              <w:rPr>
                <w:bCs/>
                <w:color w:val="000000"/>
                <w:sz w:val="27"/>
                <w:szCs w:val="27"/>
              </w:rPr>
            </w:pP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snapToGrid w:val="0"/>
              <w:ind w:left="360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в тому числі: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snapToGrid w:val="0"/>
              <w:rPr>
                <w:sz w:val="27"/>
                <w:szCs w:val="27"/>
              </w:rPr>
            </w:pPr>
          </w:p>
        </w:tc>
      </w:tr>
      <w:tr w:rsidR="00CA7612" w:rsidRPr="005C36FF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3"/>
              </w:numPr>
              <w:suppressAutoHyphens/>
              <w:snapToGrid w:val="0"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кошти державного бюджету*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snapToGrid w:val="0"/>
              <w:rPr>
                <w:sz w:val="27"/>
                <w:szCs w:val="27"/>
              </w:rPr>
            </w:pP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3"/>
              </w:numPr>
              <w:suppressAutoHyphens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кошти обласного бюджету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bCs/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 xml:space="preserve">2020 рік – 488 тис </w:t>
            </w:r>
            <w:proofErr w:type="spellStart"/>
            <w:r w:rsidRPr="00EA32C1">
              <w:rPr>
                <w:bCs/>
                <w:sz w:val="27"/>
                <w:szCs w:val="27"/>
              </w:rPr>
              <w:t>грн</w:t>
            </w:r>
            <w:proofErr w:type="spellEnd"/>
          </w:p>
          <w:p w:rsidR="00CA7612" w:rsidRPr="00EA32C1" w:rsidRDefault="00CA7612" w:rsidP="005F7D92">
            <w:pPr>
              <w:rPr>
                <w:sz w:val="27"/>
                <w:szCs w:val="27"/>
              </w:rPr>
            </w:pPr>
          </w:p>
        </w:tc>
      </w:tr>
      <w:tr w:rsidR="00CA7612" w:rsidTr="005F7D92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CA7612">
            <w:pPr>
              <w:numPr>
                <w:ilvl w:val="0"/>
                <w:numId w:val="3"/>
              </w:numPr>
              <w:suppressAutoHyphens/>
              <w:ind w:left="426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7612" w:rsidRPr="00EA32C1" w:rsidRDefault="00CA7612" w:rsidP="005F7D92">
            <w:pPr>
              <w:rPr>
                <w:sz w:val="27"/>
                <w:szCs w:val="27"/>
              </w:rPr>
            </w:pPr>
            <w:r w:rsidRPr="00EA32C1">
              <w:rPr>
                <w:sz w:val="27"/>
                <w:szCs w:val="27"/>
              </w:rPr>
              <w:t>кошти інших місцевих бюджетів та інші джерела**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12" w:rsidRPr="00EA32C1" w:rsidRDefault="00CA7612" w:rsidP="005F7D92">
            <w:pPr>
              <w:rPr>
                <w:bCs/>
                <w:sz w:val="27"/>
                <w:szCs w:val="27"/>
              </w:rPr>
            </w:pPr>
            <w:r w:rsidRPr="00EA32C1">
              <w:rPr>
                <w:bCs/>
                <w:sz w:val="27"/>
                <w:szCs w:val="27"/>
              </w:rPr>
              <w:t xml:space="preserve">2020 рік – 500 тис </w:t>
            </w:r>
            <w:proofErr w:type="spellStart"/>
            <w:r w:rsidRPr="00EA32C1">
              <w:rPr>
                <w:bCs/>
                <w:sz w:val="27"/>
                <w:szCs w:val="27"/>
              </w:rPr>
              <w:t>грн</w:t>
            </w:r>
            <w:proofErr w:type="spellEnd"/>
          </w:p>
          <w:p w:rsidR="00CA7612" w:rsidRPr="00EA32C1" w:rsidRDefault="00CA7612" w:rsidP="005F7D92">
            <w:pPr>
              <w:rPr>
                <w:sz w:val="27"/>
                <w:szCs w:val="27"/>
              </w:rPr>
            </w:pPr>
          </w:p>
        </w:tc>
      </w:tr>
    </w:tbl>
    <w:p w:rsidR="00CA7612" w:rsidRPr="00B2123D" w:rsidRDefault="00CA7612" w:rsidP="00CA7612">
      <w:pPr>
        <w:tabs>
          <w:tab w:val="left" w:pos="6521"/>
        </w:tabs>
        <w:ind w:left="218"/>
        <w:jc w:val="both"/>
        <w:rPr>
          <w:sz w:val="24"/>
          <w:szCs w:val="24"/>
        </w:rPr>
      </w:pPr>
      <w:r w:rsidRPr="00B2123D">
        <w:rPr>
          <w:sz w:val="24"/>
          <w:szCs w:val="24"/>
        </w:rPr>
        <w:t>* обсяги фінансування програми визначається рішенням обласної ради про обласний бюджет;</w:t>
      </w:r>
    </w:p>
    <w:p w:rsidR="00CA7612" w:rsidRPr="00B2123D" w:rsidRDefault="00CA7612" w:rsidP="00CA7612">
      <w:pPr>
        <w:tabs>
          <w:tab w:val="left" w:pos="6521"/>
        </w:tabs>
        <w:ind w:left="218"/>
        <w:jc w:val="both"/>
        <w:rPr>
          <w:sz w:val="24"/>
          <w:szCs w:val="24"/>
        </w:rPr>
      </w:pPr>
      <w:r w:rsidRPr="00B2123D">
        <w:rPr>
          <w:sz w:val="24"/>
          <w:szCs w:val="24"/>
        </w:rPr>
        <w:t>** обсяги фінансування програми визначається рішенням районних та місцевих рад про місцеві бюджети.</w:t>
      </w:r>
    </w:p>
    <w:p w:rsidR="00CA7612" w:rsidRDefault="00CA7612" w:rsidP="00CA7612">
      <w:pPr>
        <w:ind w:firstLine="720"/>
        <w:jc w:val="both"/>
        <w:rPr>
          <w:szCs w:val="28"/>
        </w:rPr>
      </w:pPr>
    </w:p>
    <w:p w:rsidR="00CA7612" w:rsidRDefault="00CA7612" w:rsidP="00CA7612">
      <w:pPr>
        <w:ind w:firstLine="720"/>
        <w:jc w:val="both"/>
        <w:rPr>
          <w:szCs w:val="28"/>
        </w:rPr>
      </w:pPr>
      <w:r>
        <w:rPr>
          <w:szCs w:val="28"/>
        </w:rPr>
        <w:t xml:space="preserve">7. </w:t>
      </w:r>
      <w:r w:rsidRPr="00FC75FD">
        <w:rPr>
          <w:szCs w:val="28"/>
        </w:rPr>
        <w:t>Голові районної ради</w:t>
      </w:r>
      <w:r>
        <w:rPr>
          <w:szCs w:val="28"/>
        </w:rPr>
        <w:t>, Яворівській районній державній адміністрації</w:t>
      </w:r>
      <w:r w:rsidRPr="00FC75FD">
        <w:rPr>
          <w:szCs w:val="28"/>
        </w:rPr>
        <w:t xml:space="preserve"> забезпечити внесення змін до нормативно-правових актів Яворівської районної ради відповідно до даного рішення.</w:t>
      </w:r>
    </w:p>
    <w:p w:rsidR="00CA7612" w:rsidRDefault="00CA7612" w:rsidP="00CA7612">
      <w:pPr>
        <w:ind w:firstLine="720"/>
        <w:jc w:val="both"/>
        <w:rPr>
          <w:szCs w:val="28"/>
        </w:rPr>
      </w:pPr>
      <w:r>
        <w:rPr>
          <w:szCs w:val="28"/>
        </w:rPr>
        <w:t>8</w:t>
      </w:r>
      <w:r w:rsidRPr="00AB1E81">
        <w:rPr>
          <w:szCs w:val="28"/>
        </w:rPr>
        <w:t>. Контроль за виконан</w:t>
      </w:r>
      <w:r>
        <w:rPr>
          <w:szCs w:val="28"/>
        </w:rPr>
        <w:t>ням рішення покласти на профільні постійні комісії районної ради.</w:t>
      </w:r>
    </w:p>
    <w:p w:rsidR="00CA7612" w:rsidRDefault="00CA7612" w:rsidP="00CA7612">
      <w:pPr>
        <w:ind w:firstLine="720"/>
        <w:jc w:val="both"/>
        <w:rPr>
          <w:szCs w:val="28"/>
        </w:rPr>
      </w:pPr>
    </w:p>
    <w:p w:rsidR="00CA7612" w:rsidRDefault="00CA7612" w:rsidP="00CA7612">
      <w:pPr>
        <w:ind w:firstLine="720"/>
        <w:jc w:val="both"/>
        <w:rPr>
          <w:szCs w:val="28"/>
        </w:rPr>
      </w:pPr>
    </w:p>
    <w:p w:rsidR="00CA7612" w:rsidRDefault="00CA7612" w:rsidP="00CA7612">
      <w:pPr>
        <w:ind w:firstLine="720"/>
        <w:jc w:val="both"/>
        <w:rPr>
          <w:szCs w:val="28"/>
        </w:rPr>
      </w:pPr>
      <w:r w:rsidRPr="006B3882">
        <w:rPr>
          <w:szCs w:val="28"/>
        </w:rPr>
        <w:t xml:space="preserve">Голова районної ради  </w:t>
      </w:r>
      <w:r>
        <w:rPr>
          <w:szCs w:val="28"/>
        </w:rPr>
        <w:t xml:space="preserve">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CA7612" w:rsidRPr="00B2123D" w:rsidRDefault="00CA7612" w:rsidP="00CA7612">
      <w:pPr>
        <w:ind w:firstLine="720"/>
        <w:jc w:val="both"/>
        <w:rPr>
          <w:szCs w:val="28"/>
        </w:rPr>
      </w:pPr>
    </w:p>
    <w:p w:rsidR="00CA7612" w:rsidRDefault="00CA7612" w:rsidP="00CA7612">
      <w:pPr>
        <w:jc w:val="right"/>
      </w:pPr>
    </w:p>
    <w:p w:rsidR="00CA7612" w:rsidRDefault="00CA7612" w:rsidP="00CA7612">
      <w:pPr>
        <w:jc w:val="right"/>
      </w:pPr>
      <w:r>
        <w:lastRenderedPageBreak/>
        <w:t>Додаток № 1</w:t>
      </w:r>
    </w:p>
    <w:p w:rsidR="00CA7612" w:rsidRDefault="00CA7612" w:rsidP="00CA7612">
      <w:pPr>
        <w:jc w:val="right"/>
      </w:pPr>
      <w:r>
        <w:t>до рішення районної ради</w:t>
      </w:r>
    </w:p>
    <w:p w:rsidR="00CA7612" w:rsidRDefault="00CA7612" w:rsidP="00CA7612">
      <w:pPr>
        <w:jc w:val="right"/>
      </w:pPr>
      <w:r>
        <w:t>від « 29 » травня 2020 року № 632</w:t>
      </w:r>
    </w:p>
    <w:p w:rsidR="00CA7612" w:rsidRDefault="00CA7612" w:rsidP="00CA7612">
      <w:pPr>
        <w:jc w:val="right"/>
      </w:pPr>
    </w:p>
    <w:p w:rsidR="00CA7612" w:rsidRDefault="00CA7612" w:rsidP="00CA7612">
      <w:pPr>
        <w:jc w:val="right"/>
      </w:pPr>
    </w:p>
    <w:p w:rsidR="00CA7612" w:rsidRDefault="00CA7612" w:rsidP="00CA7612">
      <w:pPr>
        <w:jc w:val="right"/>
      </w:pPr>
    </w:p>
    <w:p w:rsidR="00CA7612" w:rsidRDefault="00CA7612" w:rsidP="00CA7612">
      <w:pPr>
        <w:jc w:val="right"/>
      </w:pPr>
    </w:p>
    <w:p w:rsidR="00CA7612" w:rsidRPr="006934F1" w:rsidRDefault="00CA7612" w:rsidP="00CA7612">
      <w:pPr>
        <w:shd w:val="clear" w:color="auto" w:fill="FFFFFF"/>
        <w:adjustRightInd w:val="0"/>
        <w:jc w:val="center"/>
        <w:rPr>
          <w:sz w:val="24"/>
          <w:szCs w:val="24"/>
        </w:rPr>
      </w:pPr>
      <w:r w:rsidRPr="006934F1">
        <w:rPr>
          <w:b/>
          <w:bCs/>
          <w:color w:val="000000"/>
        </w:rPr>
        <w:t>Список</w:t>
      </w:r>
    </w:p>
    <w:p w:rsidR="00CA7612" w:rsidRDefault="00CA7612" w:rsidP="00CA7612">
      <w:pPr>
        <w:shd w:val="clear" w:color="auto" w:fill="FFFFFF"/>
        <w:adjustRightInd w:val="0"/>
        <w:jc w:val="center"/>
        <w:rPr>
          <w:b/>
        </w:rPr>
      </w:pPr>
      <w:r>
        <w:rPr>
          <w:b/>
          <w:bCs/>
          <w:color w:val="000000"/>
        </w:rPr>
        <w:t>оргтехніки, що передається</w:t>
      </w:r>
      <w:r w:rsidRPr="006934F1">
        <w:rPr>
          <w:b/>
          <w:bCs/>
          <w:color w:val="000000"/>
        </w:rPr>
        <w:t xml:space="preserve"> в</w:t>
      </w:r>
      <w:r>
        <w:rPr>
          <w:b/>
          <w:bCs/>
          <w:color w:val="000000"/>
        </w:rPr>
        <w:t xml:space="preserve"> тимчасове</w:t>
      </w:r>
      <w:r w:rsidRPr="006934F1">
        <w:rPr>
          <w:b/>
          <w:bCs/>
          <w:color w:val="000000"/>
        </w:rPr>
        <w:t xml:space="preserve"> користування </w:t>
      </w:r>
      <w:r w:rsidRPr="007B4F45">
        <w:rPr>
          <w:b/>
        </w:rPr>
        <w:t xml:space="preserve">Яворівській </w:t>
      </w:r>
    </w:p>
    <w:p w:rsidR="00CA7612" w:rsidRPr="007B4F45" w:rsidRDefault="00CA7612" w:rsidP="00CA7612">
      <w:pPr>
        <w:shd w:val="clear" w:color="auto" w:fill="FFFFFF"/>
        <w:adjustRightInd w:val="0"/>
        <w:jc w:val="center"/>
        <w:rPr>
          <w:b/>
          <w:bCs/>
          <w:color w:val="000000"/>
        </w:rPr>
      </w:pPr>
      <w:r w:rsidRPr="007B4F45">
        <w:rPr>
          <w:b/>
        </w:rPr>
        <w:t xml:space="preserve">районній територіальній </w:t>
      </w:r>
      <w:proofErr w:type="spellStart"/>
      <w:r w:rsidRPr="007B4F45">
        <w:rPr>
          <w:b/>
        </w:rPr>
        <w:t>будівельно</w:t>
      </w:r>
      <w:proofErr w:type="spellEnd"/>
      <w:r w:rsidRPr="007B4F45">
        <w:rPr>
          <w:b/>
        </w:rPr>
        <w:t xml:space="preserve"> - виробничій фірмі «</w:t>
      </w:r>
      <w:proofErr w:type="spellStart"/>
      <w:r w:rsidRPr="007B4F45">
        <w:rPr>
          <w:b/>
        </w:rPr>
        <w:t>Райінвест</w:t>
      </w:r>
      <w:proofErr w:type="spellEnd"/>
      <w:r w:rsidRPr="007B4F45">
        <w:rPr>
          <w:b/>
        </w:rPr>
        <w:t>»</w:t>
      </w:r>
    </w:p>
    <w:p w:rsidR="00CA7612" w:rsidRPr="00AD46A9" w:rsidRDefault="00CA7612" w:rsidP="00CA7612">
      <w:pPr>
        <w:shd w:val="clear" w:color="auto" w:fill="FFFFFF"/>
        <w:adjustRightInd w:val="0"/>
        <w:rPr>
          <w:b/>
          <w:bCs/>
          <w:color w:val="000000"/>
        </w:rPr>
      </w:pPr>
    </w:p>
    <w:tbl>
      <w:tblPr>
        <w:tblW w:w="8916" w:type="dxa"/>
        <w:tblCellMar>
          <w:left w:w="40" w:type="dxa"/>
          <w:right w:w="40" w:type="dxa"/>
        </w:tblCellMar>
        <w:tblLook w:val="0000"/>
      </w:tblPr>
      <w:tblGrid>
        <w:gridCol w:w="749"/>
        <w:gridCol w:w="5954"/>
        <w:gridCol w:w="708"/>
        <w:gridCol w:w="1505"/>
      </w:tblGrid>
      <w:tr w:rsidR="00CA7612" w:rsidTr="005F7D92">
        <w:trPr>
          <w:trHeight w:val="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Default="00CA7612" w:rsidP="005F7D92">
            <w:pPr>
              <w:jc w:val="center"/>
              <w:rPr>
                <w:b/>
                <w:szCs w:val="28"/>
                <w:lang w:eastAsia="uk-UA"/>
              </w:rPr>
            </w:pPr>
            <w:r w:rsidRPr="007B4F45">
              <w:rPr>
                <w:b/>
                <w:szCs w:val="28"/>
                <w:lang w:eastAsia="uk-UA"/>
              </w:rPr>
              <w:t>№</w:t>
            </w:r>
          </w:p>
          <w:p w:rsidR="00CA7612" w:rsidRPr="007B4F45" w:rsidRDefault="00CA7612" w:rsidP="005F7D92">
            <w:pPr>
              <w:jc w:val="center"/>
              <w:rPr>
                <w:b/>
                <w:szCs w:val="28"/>
                <w:lang w:eastAsia="uk-UA"/>
              </w:rPr>
            </w:pPr>
            <w:r>
              <w:rPr>
                <w:b/>
                <w:szCs w:val="28"/>
                <w:lang w:eastAsia="uk-UA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tabs>
                <w:tab w:val="center" w:pos="2369"/>
                <w:tab w:val="right" w:pos="4739"/>
              </w:tabs>
              <w:jc w:val="center"/>
              <w:rPr>
                <w:b/>
                <w:szCs w:val="28"/>
                <w:lang w:eastAsia="uk-UA"/>
              </w:rPr>
            </w:pPr>
            <w:r w:rsidRPr="007B4F45">
              <w:rPr>
                <w:b/>
                <w:szCs w:val="28"/>
                <w:lang w:eastAsia="uk-UA"/>
              </w:rPr>
              <w:t>Назва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b/>
                <w:szCs w:val="28"/>
                <w:lang w:eastAsia="uk-UA"/>
              </w:rPr>
            </w:pPr>
            <w:r w:rsidRPr="007B4F45">
              <w:rPr>
                <w:b/>
                <w:szCs w:val="28"/>
                <w:lang w:eastAsia="uk-UA"/>
              </w:rPr>
              <w:t>Од.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b/>
                <w:szCs w:val="28"/>
                <w:lang w:eastAsia="uk-UA"/>
              </w:rPr>
            </w:pPr>
            <w:r w:rsidRPr="007B4F45">
              <w:rPr>
                <w:b/>
                <w:szCs w:val="28"/>
                <w:lang w:eastAsia="uk-UA"/>
              </w:rPr>
              <w:t>Кількість</w:t>
            </w:r>
          </w:p>
        </w:tc>
      </w:tr>
      <w:tr w:rsidR="00CA7612" w:rsidTr="005F7D92">
        <w:trPr>
          <w:trHeight w:val="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eastAsia="uk-UA"/>
              </w:rPr>
              <w:t xml:space="preserve"> </w:t>
            </w:r>
            <w:r w:rsidRPr="007B4F45">
              <w:rPr>
                <w:szCs w:val="28"/>
                <w:lang w:val="en-US" w:eastAsia="uk-UA"/>
              </w:rPr>
              <w:t xml:space="preserve">Case </w:t>
            </w:r>
            <w:r w:rsidRPr="007B4F45">
              <w:rPr>
                <w:szCs w:val="28"/>
                <w:lang w:val="de-DE" w:eastAsia="uk-UA"/>
              </w:rPr>
              <w:t xml:space="preserve">ATX </w:t>
            </w:r>
            <w:proofErr w:type="spellStart"/>
            <w:r w:rsidRPr="007B4F45">
              <w:rPr>
                <w:szCs w:val="28"/>
                <w:lang w:val="de-DE" w:eastAsia="uk-UA"/>
              </w:rPr>
              <w:t>Cd</w:t>
            </w:r>
            <w:proofErr w:type="spellEnd"/>
            <w:r w:rsidRPr="007B4F45">
              <w:rPr>
                <w:szCs w:val="28"/>
                <w:lang w:eastAsia="uk-UA"/>
              </w:rPr>
              <w:t xml:space="preserve"> </w:t>
            </w:r>
            <w:proofErr w:type="spellStart"/>
            <w:r w:rsidRPr="007B4F45">
              <w:rPr>
                <w:szCs w:val="28"/>
                <w:lang w:val="de-DE" w:eastAsia="de-DE"/>
              </w:rPr>
              <w:t>degen</w:t>
            </w:r>
            <w:proofErr w:type="spellEnd"/>
            <w:r w:rsidRPr="007B4F45">
              <w:rPr>
                <w:szCs w:val="28"/>
                <w:lang w:val="de-DE" w:eastAsia="de-DE"/>
              </w:rPr>
              <w:t xml:space="preserve"> 3342-A1</w:t>
            </w:r>
            <w:r w:rsidRPr="007B4F45">
              <w:rPr>
                <w:szCs w:val="28"/>
                <w:lang w:eastAsia="de-DE"/>
              </w:rPr>
              <w:t xml:space="preserve">1 </w:t>
            </w:r>
            <w:r w:rsidRPr="007B4F45">
              <w:rPr>
                <w:szCs w:val="28"/>
                <w:lang w:val="de-DE" w:eastAsia="de-DE"/>
              </w:rPr>
              <w:t>400W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</w:p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44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eastAsia="uk-UA"/>
              </w:rPr>
              <w:t xml:space="preserve"> </w:t>
            </w:r>
            <w:r w:rsidRPr="007B4F45">
              <w:rPr>
                <w:szCs w:val="28"/>
                <w:lang w:val="de-DE" w:eastAsia="uk-UA"/>
              </w:rPr>
              <w:t xml:space="preserve">MB </w:t>
            </w:r>
            <w:proofErr w:type="spellStart"/>
            <w:r w:rsidRPr="007B4F45">
              <w:rPr>
                <w:szCs w:val="28"/>
                <w:lang w:val="de-DE" w:eastAsia="uk-UA"/>
              </w:rPr>
              <w:t>Asus</w:t>
            </w:r>
            <w:proofErr w:type="spellEnd"/>
            <w:r w:rsidRPr="007B4F45">
              <w:rPr>
                <w:szCs w:val="28"/>
                <w:lang w:val="de-DE" w:eastAsia="uk-UA"/>
              </w:rPr>
              <w:t xml:space="preserve"> P5KPL-AM IN/ROEM/SI iG31 LGA775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val="de-DE" w:eastAsia="uk-UA"/>
              </w:rPr>
              <w:t xml:space="preserve">CPU Celeron </w:t>
            </w:r>
            <w:r w:rsidRPr="007B4F45">
              <w:rPr>
                <w:szCs w:val="28"/>
                <w:lang w:val="en-US" w:eastAsia="uk-UA"/>
              </w:rPr>
              <w:t xml:space="preserve">DC </w:t>
            </w:r>
            <w:r w:rsidRPr="007B4F45">
              <w:rPr>
                <w:szCs w:val="28"/>
                <w:lang w:val="de-DE" w:eastAsia="uk-UA"/>
              </w:rPr>
              <w:t xml:space="preserve">E3300 2,50GHz/1 </w:t>
            </w:r>
            <w:proofErr w:type="spellStart"/>
            <w:r w:rsidRPr="007B4F45">
              <w:rPr>
                <w:szCs w:val="28"/>
                <w:lang w:val="de-DE" w:eastAsia="uk-UA"/>
              </w:rPr>
              <w:t>Mb</w:t>
            </w:r>
            <w:proofErr w:type="spellEnd"/>
            <w:r w:rsidRPr="007B4F45">
              <w:rPr>
                <w:szCs w:val="28"/>
                <w:lang w:val="de-DE" w:eastAsia="uk-UA"/>
              </w:rPr>
              <w:t>/800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val="de-DE" w:eastAsia="uk-UA"/>
              </w:rPr>
              <w:t>DDR2 RAM 2Gb Kingston PC800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43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eastAsia="uk-UA"/>
              </w:rPr>
              <w:t xml:space="preserve"> </w:t>
            </w:r>
            <w:r w:rsidRPr="007B4F45">
              <w:rPr>
                <w:szCs w:val="28"/>
                <w:lang w:val="de-DE" w:eastAsia="uk-UA"/>
              </w:rPr>
              <w:t xml:space="preserve">HDD 320GB HITACHI 8M </w:t>
            </w:r>
            <w:proofErr w:type="spellStart"/>
            <w:r w:rsidRPr="007B4F45">
              <w:rPr>
                <w:szCs w:val="28"/>
                <w:lang w:val="de-DE" w:eastAsia="uk-UA"/>
              </w:rPr>
              <w:t>cahce</w:t>
            </w:r>
            <w:proofErr w:type="spellEnd"/>
            <w:r w:rsidRPr="007B4F45">
              <w:rPr>
                <w:szCs w:val="28"/>
                <w:lang w:val="de-DE" w:eastAsia="uk-UA"/>
              </w:rPr>
              <w:t xml:space="preserve"> </w:t>
            </w:r>
            <w:r w:rsidRPr="007B4F45">
              <w:rPr>
                <w:szCs w:val="28"/>
                <w:lang w:eastAsia="uk-UA"/>
              </w:rPr>
              <w:t xml:space="preserve">5400 </w:t>
            </w:r>
            <w:r w:rsidRPr="007B4F45">
              <w:rPr>
                <w:szCs w:val="28"/>
                <w:lang w:val="de-DE" w:eastAsia="uk-UA"/>
              </w:rPr>
              <w:t>SATAII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eastAsia="uk-UA"/>
              </w:rPr>
              <w:t xml:space="preserve"> </w:t>
            </w:r>
            <w:r w:rsidRPr="007B4F45">
              <w:rPr>
                <w:szCs w:val="28"/>
                <w:lang w:val="de-DE" w:eastAsia="uk-UA"/>
              </w:rPr>
              <w:t>DVD+/-RW LG GH-22LP20_Black 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Відеокарта</w:t>
            </w:r>
            <w:proofErr w:type="spellEnd"/>
            <w:r w:rsidRPr="007B4F45">
              <w:rPr>
                <w:szCs w:val="28"/>
                <w:lang w:eastAsia="uk-UA"/>
              </w:rPr>
              <w:t xml:space="preserve"> </w:t>
            </w:r>
            <w:proofErr w:type="spellStart"/>
            <w:r w:rsidRPr="007B4F45">
              <w:rPr>
                <w:szCs w:val="28"/>
                <w:lang w:val="de-DE" w:eastAsia="uk-UA"/>
              </w:rPr>
              <w:t>Asus</w:t>
            </w:r>
            <w:proofErr w:type="spellEnd"/>
            <w:r w:rsidRPr="007B4F45">
              <w:rPr>
                <w:szCs w:val="28"/>
                <w:lang w:val="de-DE" w:eastAsia="uk-UA"/>
              </w:rPr>
              <w:t xml:space="preserve"> ENGT220/DI/512MD3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eastAsia="uk-UA"/>
              </w:rPr>
              <w:t xml:space="preserve">Монітор 20" </w:t>
            </w:r>
            <w:r w:rsidRPr="007B4F45">
              <w:rPr>
                <w:szCs w:val="28"/>
                <w:lang w:val="de-DE" w:eastAsia="uk-UA"/>
              </w:rPr>
              <w:t>Samsung SM 2043SN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eastAsia="uk-UA"/>
              </w:rPr>
              <w:t xml:space="preserve">Принтер </w:t>
            </w:r>
            <w:r w:rsidRPr="007B4F45">
              <w:rPr>
                <w:szCs w:val="28"/>
                <w:lang w:val="de-DE" w:eastAsia="uk-UA"/>
              </w:rPr>
              <w:t>HP DJ F2483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val="de-DE" w:eastAsia="uk-UA"/>
              </w:rPr>
            </w:pPr>
            <w:r w:rsidRPr="007B4F45">
              <w:rPr>
                <w:szCs w:val="28"/>
                <w:lang w:eastAsia="uk-UA"/>
              </w:rPr>
              <w:t xml:space="preserve">Клавіатура </w:t>
            </w:r>
            <w:r w:rsidRPr="007B4F45">
              <w:rPr>
                <w:szCs w:val="28"/>
                <w:lang w:val="de-DE" w:eastAsia="uk-UA"/>
              </w:rPr>
              <w:t>A4Tech KLS-45MU-R U+P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 xml:space="preserve">Мишка </w:t>
            </w:r>
            <w:r w:rsidRPr="007B4F45">
              <w:rPr>
                <w:szCs w:val="28"/>
                <w:lang w:val="de-DE" w:eastAsia="uk-UA"/>
              </w:rPr>
              <w:t xml:space="preserve">Genius </w:t>
            </w:r>
            <w:proofErr w:type="spellStart"/>
            <w:r w:rsidRPr="007B4F45">
              <w:rPr>
                <w:szCs w:val="28"/>
                <w:lang w:val="de-DE" w:eastAsia="uk-UA"/>
              </w:rPr>
              <w:t>NetScroll</w:t>
            </w:r>
            <w:proofErr w:type="spellEnd"/>
            <w:r w:rsidRPr="007B4F45">
              <w:rPr>
                <w:szCs w:val="28"/>
                <w:lang w:val="de-DE" w:eastAsia="uk-UA"/>
              </w:rPr>
              <w:t xml:space="preserve"> </w:t>
            </w:r>
            <w:r w:rsidRPr="007B4F45">
              <w:rPr>
                <w:szCs w:val="28"/>
                <w:lang w:eastAsia="uk-UA"/>
              </w:rPr>
              <w:t>120, PS/2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  <w:tr w:rsidR="00CA7612" w:rsidTr="005F7D92">
        <w:trPr>
          <w:trHeight w:val="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 xml:space="preserve">Шнур </w:t>
            </w:r>
            <w:r w:rsidRPr="007B4F45">
              <w:rPr>
                <w:szCs w:val="28"/>
                <w:lang w:val="de-DE" w:eastAsia="uk-UA"/>
              </w:rPr>
              <w:t xml:space="preserve">USB2.0 A-B </w:t>
            </w:r>
            <w:r w:rsidRPr="007B4F45">
              <w:rPr>
                <w:szCs w:val="28"/>
                <w:lang w:eastAsia="uk-UA"/>
              </w:rPr>
              <w:t>1</w:t>
            </w:r>
            <w:r w:rsidRPr="007B4F45">
              <w:rPr>
                <w:szCs w:val="28"/>
                <w:lang w:val="de-DE" w:eastAsia="uk-UA"/>
              </w:rPr>
              <w:t xml:space="preserve">,8m </w:t>
            </w:r>
            <w:r w:rsidRPr="007B4F45">
              <w:rPr>
                <w:szCs w:val="28"/>
                <w:lang w:eastAsia="uk-UA"/>
              </w:rPr>
              <w:t>прозорий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proofErr w:type="spellStart"/>
            <w:r w:rsidRPr="007B4F45">
              <w:rPr>
                <w:szCs w:val="28"/>
                <w:lang w:eastAsia="uk-UA"/>
              </w:rPr>
              <w:t>шт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12" w:rsidRPr="007B4F45" w:rsidRDefault="00CA7612" w:rsidP="005F7D92">
            <w:pPr>
              <w:jc w:val="center"/>
              <w:rPr>
                <w:szCs w:val="28"/>
                <w:lang w:eastAsia="uk-UA"/>
              </w:rPr>
            </w:pPr>
            <w:r w:rsidRPr="007B4F45">
              <w:rPr>
                <w:szCs w:val="28"/>
                <w:lang w:eastAsia="uk-UA"/>
              </w:rPr>
              <w:t>1</w:t>
            </w:r>
          </w:p>
        </w:tc>
      </w:tr>
    </w:tbl>
    <w:p w:rsidR="00CA7612" w:rsidRPr="00F75824" w:rsidRDefault="00CA7612" w:rsidP="00CA7612"/>
    <w:p w:rsidR="00CA7612" w:rsidRDefault="00CA7612" w:rsidP="00CA7612"/>
    <w:p w:rsidR="00CA7612" w:rsidRDefault="00CA7612" w:rsidP="00CA7612"/>
    <w:p w:rsidR="00CA7612" w:rsidRDefault="00CA7612" w:rsidP="00CA7612">
      <w:r>
        <w:t xml:space="preserve">Керуючий справами                                                             Сергій </w:t>
      </w:r>
      <w:proofErr w:type="spellStart"/>
      <w:r>
        <w:t>Сагаль</w:t>
      </w:r>
      <w:proofErr w:type="spellEnd"/>
    </w:p>
    <w:p w:rsidR="002D601E" w:rsidRDefault="002D601E"/>
    <w:sectPr w:rsidR="002D601E" w:rsidSect="005F7D9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2">
    <w:nsid w:val="00000004"/>
    <w:multiLevelType w:val="singleLevel"/>
    <w:tmpl w:val="00000004"/>
    <w:name w:val="WW8Num5"/>
    <w:lvl w:ilvl="0"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sz w:val="28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decimal"/>
      <w:lvlText w:val="8.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A7612"/>
    <w:rsid w:val="000267A5"/>
    <w:rsid w:val="0011200C"/>
    <w:rsid w:val="002D601E"/>
    <w:rsid w:val="00390ADD"/>
    <w:rsid w:val="003B5991"/>
    <w:rsid w:val="004A6587"/>
    <w:rsid w:val="005F7D92"/>
    <w:rsid w:val="006945DF"/>
    <w:rsid w:val="007C4A7A"/>
    <w:rsid w:val="00805684"/>
    <w:rsid w:val="008A3231"/>
    <w:rsid w:val="008E343D"/>
    <w:rsid w:val="009117DA"/>
    <w:rsid w:val="00AA3595"/>
    <w:rsid w:val="00AC744D"/>
    <w:rsid w:val="00C67E2C"/>
    <w:rsid w:val="00CA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1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612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3">
    <w:name w:val="Body Text Indent"/>
    <w:basedOn w:val="a"/>
    <w:link w:val="a4"/>
    <w:rsid w:val="00CA7612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A7612"/>
    <w:rPr>
      <w:rFonts w:eastAsia="Times New Roman"/>
      <w:color w:val="auto"/>
      <w:sz w:val="24"/>
      <w:szCs w:val="20"/>
      <w:lang w:eastAsia="uk-UA"/>
    </w:rPr>
  </w:style>
  <w:style w:type="paragraph" w:styleId="a5">
    <w:name w:val="Body Text"/>
    <w:basedOn w:val="a"/>
    <w:link w:val="a6"/>
    <w:rsid w:val="00CA7612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CA7612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CA7612"/>
    <w:pPr>
      <w:jc w:val="center"/>
    </w:pPr>
    <w:rPr>
      <w:b/>
      <w:caps/>
      <w:sz w:val="22"/>
    </w:rPr>
  </w:style>
  <w:style w:type="paragraph" w:styleId="a8">
    <w:name w:val="List Paragraph"/>
    <w:basedOn w:val="a"/>
    <w:uiPriority w:val="34"/>
    <w:qFormat/>
    <w:rsid w:val="00CA7612"/>
    <w:pPr>
      <w:ind w:left="720"/>
      <w:contextualSpacing/>
    </w:pPr>
  </w:style>
  <w:style w:type="paragraph" w:customStyle="1" w:styleId="drive-viewer-paginated-page-reader-block">
    <w:name w:val="drive-viewer-paginated-page-reader-block"/>
    <w:basedOn w:val="a"/>
    <w:rsid w:val="00CA761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HTML">
    <w:name w:val="HTML Preformatted"/>
    <w:basedOn w:val="a"/>
    <w:link w:val="HTML0"/>
    <w:rsid w:val="00CA7612"/>
    <w:pPr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CA7612"/>
    <w:rPr>
      <w:rFonts w:ascii="Courier New" w:eastAsia="Times New Roman" w:hAnsi="Courier New" w:cs="Courier New"/>
      <w:color w:val="auto"/>
      <w:sz w:val="20"/>
      <w:szCs w:val="20"/>
      <w:lang w:val="ru-RU" w:eastAsia="zh-CN"/>
    </w:rPr>
  </w:style>
  <w:style w:type="paragraph" w:customStyle="1" w:styleId="11">
    <w:name w:val="Абзац списка1"/>
    <w:basedOn w:val="a"/>
    <w:rsid w:val="00CA7612"/>
    <w:pPr>
      <w:suppressAutoHyphens/>
      <w:ind w:left="720"/>
    </w:pPr>
    <w:rPr>
      <w:sz w:val="20"/>
      <w:lang w:val="ru-RU" w:eastAsia="zh-CN"/>
    </w:rPr>
  </w:style>
  <w:style w:type="paragraph" w:customStyle="1" w:styleId="NormalText">
    <w:name w:val="Normal Text"/>
    <w:basedOn w:val="a"/>
    <w:rsid w:val="00CA7612"/>
    <w:pPr>
      <w:suppressAutoHyphens/>
      <w:ind w:firstLine="567"/>
      <w:jc w:val="both"/>
    </w:pPr>
    <w:rPr>
      <w:sz w:val="26"/>
      <w:szCs w:val="26"/>
      <w:lang w:val="en-US" w:eastAsia="zh-CN"/>
    </w:rPr>
  </w:style>
  <w:style w:type="character" w:customStyle="1" w:styleId="FontStyle15">
    <w:name w:val="Font Style15"/>
    <w:rsid w:val="00CA7612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A76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7612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15939</Words>
  <Characters>9086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2020-06-05T06:22:00Z</cp:lastPrinted>
  <dcterms:created xsi:type="dcterms:W3CDTF">2020-06-04T13:07:00Z</dcterms:created>
  <dcterms:modified xsi:type="dcterms:W3CDTF">2020-06-05T08:24:00Z</dcterms:modified>
</cp:coreProperties>
</file>