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7A3" w:rsidRDefault="00FB37A3" w:rsidP="00FB37A3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30530" cy="609600"/>
            <wp:effectExtent l="19050" t="0" r="762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37A3" w:rsidRDefault="00FB37A3" w:rsidP="00FB37A3">
      <w:pPr>
        <w:pStyle w:val="a7"/>
      </w:pPr>
      <w:r>
        <w:t>УкраЇна</w:t>
      </w:r>
    </w:p>
    <w:p w:rsidR="00FB37A3" w:rsidRPr="00A7695E" w:rsidRDefault="00FB37A3" w:rsidP="00FB37A3">
      <w:pPr>
        <w:spacing w:before="120" w:after="120"/>
        <w:jc w:val="center"/>
        <w:rPr>
          <w:b/>
          <w:caps/>
          <w:szCs w:val="28"/>
        </w:rPr>
      </w:pPr>
      <w:r w:rsidRPr="00A7695E">
        <w:rPr>
          <w:b/>
          <w:caps/>
          <w:szCs w:val="28"/>
        </w:rPr>
        <w:t>ЯВОРІВСЬКА РАЙОННА РАДА ЛЬВІВСЬКОЇ ОБЛАСТІ</w:t>
      </w:r>
    </w:p>
    <w:p w:rsidR="00FB37A3" w:rsidRDefault="00FB37A3" w:rsidP="00FB37A3">
      <w:pPr>
        <w:spacing w:before="120" w:after="120"/>
      </w:pPr>
      <w:r>
        <w:t xml:space="preserve">                                                  ХХХ</w:t>
      </w:r>
      <w:r>
        <w:rPr>
          <w:lang w:val="de-DE"/>
        </w:rPr>
        <w:t>V</w:t>
      </w:r>
      <w:r>
        <w:t xml:space="preserve"> сесія </w:t>
      </w:r>
      <w:r>
        <w:rPr>
          <w:lang w:val="de-DE"/>
        </w:rPr>
        <w:t>V</w:t>
      </w:r>
      <w:r>
        <w:t>ІІ скликання</w:t>
      </w:r>
    </w:p>
    <w:p w:rsidR="00FB37A3" w:rsidRPr="00CA3E04" w:rsidRDefault="00FB37A3" w:rsidP="00FB37A3">
      <w:pPr>
        <w:spacing w:before="120" w:after="120"/>
        <w:jc w:val="center"/>
        <w:rPr>
          <w:b/>
          <w:sz w:val="36"/>
          <w:szCs w:val="36"/>
        </w:rPr>
      </w:pPr>
      <w:r w:rsidRPr="00CA3E04">
        <w:rPr>
          <w:b/>
          <w:caps/>
          <w:sz w:val="36"/>
          <w:szCs w:val="36"/>
        </w:rPr>
        <w:t xml:space="preserve">РІШЕННЯ  № </w:t>
      </w:r>
      <w:r w:rsidR="00887003">
        <w:rPr>
          <w:b/>
          <w:caps/>
          <w:sz w:val="36"/>
          <w:szCs w:val="36"/>
        </w:rPr>
        <w:t>670</w:t>
      </w:r>
    </w:p>
    <w:p w:rsidR="00FB37A3" w:rsidRDefault="00887003" w:rsidP="00FB37A3">
      <w:pPr>
        <w:pStyle w:val="a5"/>
        <w:spacing w:before="0" w:after="0"/>
        <w:rPr>
          <w:sz w:val="24"/>
        </w:rPr>
      </w:pPr>
      <w:r>
        <w:rPr>
          <w:sz w:val="24"/>
        </w:rPr>
        <w:t>« 16</w:t>
      </w:r>
      <w:r w:rsidR="00FB37A3">
        <w:rPr>
          <w:sz w:val="24"/>
        </w:rPr>
        <w:t xml:space="preserve"> » жовтня 2020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B37A3" w:rsidRPr="005D5850" w:rsidRDefault="00FB37A3" w:rsidP="00FB37A3">
      <w:pPr>
        <w:pStyle w:val="a5"/>
        <w:spacing w:before="0" w:after="0"/>
        <w:rPr>
          <w:sz w:val="24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м. Яворів</w:t>
      </w:r>
    </w:p>
    <w:p w:rsidR="00FB37A3" w:rsidRDefault="00FB37A3" w:rsidP="00FB37A3">
      <w:pPr>
        <w:rPr>
          <w:sz w:val="22"/>
        </w:rPr>
      </w:pPr>
    </w:p>
    <w:p w:rsidR="00FB37A3" w:rsidRDefault="00FB37A3" w:rsidP="00FB37A3">
      <w:pPr>
        <w:rPr>
          <w:sz w:val="22"/>
        </w:rPr>
      </w:pPr>
      <w:bookmarkStart w:id="0" w:name="_GoBack"/>
      <w:bookmarkEnd w:id="0"/>
    </w:p>
    <w:p w:rsidR="00FB37A3" w:rsidRPr="006B3882" w:rsidRDefault="00FB37A3" w:rsidP="00FB37A3">
      <w:pPr>
        <w:rPr>
          <w:b/>
          <w:szCs w:val="28"/>
        </w:rPr>
      </w:pPr>
      <w:r w:rsidRPr="006B3882">
        <w:rPr>
          <w:b/>
          <w:szCs w:val="28"/>
        </w:rPr>
        <w:t>Про внесення змін до рішень</w:t>
      </w:r>
    </w:p>
    <w:p w:rsidR="00FB37A3" w:rsidRPr="006B3882" w:rsidRDefault="00FB37A3" w:rsidP="00FB37A3">
      <w:pPr>
        <w:rPr>
          <w:b/>
          <w:szCs w:val="28"/>
        </w:rPr>
      </w:pPr>
      <w:r w:rsidRPr="006B3882">
        <w:rPr>
          <w:b/>
          <w:szCs w:val="28"/>
        </w:rPr>
        <w:t>Яворівської районної ради</w:t>
      </w:r>
    </w:p>
    <w:p w:rsidR="00FB37A3" w:rsidRDefault="00FB37A3" w:rsidP="00FB37A3">
      <w:pPr>
        <w:rPr>
          <w:szCs w:val="28"/>
        </w:rPr>
      </w:pPr>
    </w:p>
    <w:p w:rsidR="00FB37A3" w:rsidRPr="006B3882" w:rsidRDefault="00FB37A3" w:rsidP="00FB37A3">
      <w:pPr>
        <w:rPr>
          <w:szCs w:val="28"/>
        </w:rPr>
      </w:pPr>
    </w:p>
    <w:p w:rsidR="00FB37A3" w:rsidRPr="006B3882" w:rsidRDefault="00FB37A3" w:rsidP="00FB37A3">
      <w:pPr>
        <w:pStyle w:val="a3"/>
        <w:rPr>
          <w:sz w:val="28"/>
          <w:szCs w:val="28"/>
        </w:rPr>
      </w:pPr>
      <w:r w:rsidRPr="006B3882">
        <w:rPr>
          <w:sz w:val="28"/>
          <w:szCs w:val="28"/>
        </w:rPr>
        <w:t>Відповідно до ст. 43, ст. 57, ст. 59 Закону України «Про місцеве самоврядування в Україні», ст. 45 Регла</w:t>
      </w:r>
      <w:r>
        <w:rPr>
          <w:sz w:val="28"/>
          <w:szCs w:val="28"/>
        </w:rPr>
        <w:t>менту Яворівської районної ради,</w:t>
      </w:r>
      <w:r w:rsidRPr="006B3882">
        <w:rPr>
          <w:sz w:val="28"/>
          <w:szCs w:val="28"/>
        </w:rPr>
        <w:t xml:space="preserve"> враховуючи рекомендації профільних постійних комісій та депутатів районної ради, Яворівська районна рада </w:t>
      </w:r>
    </w:p>
    <w:p w:rsidR="00FB37A3" w:rsidRPr="006B3882" w:rsidRDefault="00FB37A3" w:rsidP="00FB37A3">
      <w:pPr>
        <w:rPr>
          <w:szCs w:val="28"/>
        </w:rPr>
      </w:pPr>
    </w:p>
    <w:p w:rsidR="00FB37A3" w:rsidRPr="000F67B8" w:rsidRDefault="00FB37A3" w:rsidP="00FB37A3">
      <w:pPr>
        <w:ind w:firstLine="720"/>
        <w:jc w:val="center"/>
        <w:rPr>
          <w:b/>
          <w:bCs/>
          <w:szCs w:val="28"/>
        </w:rPr>
      </w:pPr>
      <w:r w:rsidRPr="006B3882">
        <w:rPr>
          <w:b/>
          <w:bCs/>
          <w:szCs w:val="28"/>
        </w:rPr>
        <w:t>ВИРІШИЛА :</w:t>
      </w:r>
    </w:p>
    <w:p w:rsidR="00FB37A3" w:rsidRDefault="00FB37A3" w:rsidP="00FB37A3">
      <w:pPr>
        <w:tabs>
          <w:tab w:val="left" w:pos="284"/>
          <w:tab w:val="left" w:pos="426"/>
          <w:tab w:val="left" w:pos="709"/>
        </w:tabs>
        <w:jc w:val="both"/>
        <w:rPr>
          <w:bCs/>
          <w:szCs w:val="28"/>
        </w:rPr>
      </w:pPr>
    </w:p>
    <w:p w:rsidR="00FB37A3" w:rsidRDefault="00FB37A3" w:rsidP="00BA589F">
      <w:pPr>
        <w:jc w:val="both"/>
        <w:rPr>
          <w:szCs w:val="28"/>
        </w:rPr>
      </w:pPr>
      <w:r>
        <w:rPr>
          <w:szCs w:val="28"/>
        </w:rPr>
        <w:tab/>
      </w:r>
      <w:r w:rsidRPr="00FB37A3">
        <w:rPr>
          <w:color w:val="000000"/>
          <w:szCs w:val="28"/>
        </w:rPr>
        <w:t xml:space="preserve">1. Внести </w:t>
      </w:r>
      <w:r w:rsidR="001270AA">
        <w:rPr>
          <w:color w:val="000000"/>
          <w:szCs w:val="28"/>
        </w:rPr>
        <w:t xml:space="preserve">наступні </w:t>
      </w:r>
      <w:r w:rsidRPr="00FB37A3">
        <w:rPr>
          <w:color w:val="000000"/>
          <w:szCs w:val="28"/>
        </w:rPr>
        <w:t xml:space="preserve">зміни до </w:t>
      </w:r>
      <w:r w:rsidRPr="00FB37A3">
        <w:rPr>
          <w:szCs w:val="28"/>
        </w:rPr>
        <w:t>Статуту Центру професійного розвитку педагогічних працівників Яворівської районної ради Львівської області</w:t>
      </w:r>
      <w:r w:rsidR="001270AA">
        <w:rPr>
          <w:szCs w:val="28"/>
        </w:rPr>
        <w:t xml:space="preserve"> (далі – Статут)</w:t>
      </w:r>
      <w:r w:rsidRPr="00FB37A3">
        <w:rPr>
          <w:szCs w:val="28"/>
        </w:rPr>
        <w:t>, затвердженого рішенням Яворівської районної ради від 27.08.2020 року № 651 «Про створення Центру професійного розвитку педагогічних працівників Яворівської районної ради Львівської області»</w:t>
      </w:r>
      <w:r w:rsidR="00BA589F">
        <w:rPr>
          <w:szCs w:val="28"/>
        </w:rPr>
        <w:t xml:space="preserve"> :</w:t>
      </w:r>
    </w:p>
    <w:p w:rsidR="00665583" w:rsidRDefault="00665583" w:rsidP="00BA589F">
      <w:pPr>
        <w:jc w:val="both"/>
        <w:rPr>
          <w:szCs w:val="28"/>
        </w:rPr>
      </w:pPr>
      <w:r>
        <w:rPr>
          <w:szCs w:val="28"/>
        </w:rPr>
        <w:tab/>
        <w:t>1.1. Пункти 1.3. і 1.4. Статуту викласти у такій редакції :</w:t>
      </w:r>
    </w:p>
    <w:p w:rsidR="00665583" w:rsidRPr="00C223C0" w:rsidRDefault="00665583" w:rsidP="00665583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Cs w:val="28"/>
          <w:lang w:val="uk-UA"/>
        </w:rPr>
        <w:t>«</w:t>
      </w:r>
      <w:r w:rsidRPr="00665583">
        <w:rPr>
          <w:color w:val="000000"/>
          <w:sz w:val="28"/>
          <w:szCs w:val="28"/>
          <w:lang w:val="uk-UA"/>
        </w:rPr>
        <w:t xml:space="preserve">1.3. </w:t>
      </w:r>
      <w:r w:rsidRPr="00665583">
        <w:rPr>
          <w:sz w:val="28"/>
          <w:szCs w:val="28"/>
          <w:lang w:val="uk-UA"/>
        </w:rPr>
        <w:t xml:space="preserve">Засновником Центру професійного розвитку педагогічних працівників Яворівської районної ради Львівської області  є Яворівська районна рада Львівської області (далі - Засновник), </w:t>
      </w:r>
      <w:r w:rsidRPr="00665583">
        <w:rPr>
          <w:snapToGrid w:val="0"/>
          <w:sz w:val="28"/>
          <w:szCs w:val="28"/>
          <w:lang w:val="uk-UA"/>
        </w:rPr>
        <w:t xml:space="preserve">яка представляє спільні інтереси територіальних громад району, </w:t>
      </w:r>
      <w:r>
        <w:rPr>
          <w:sz w:val="28"/>
          <w:szCs w:val="28"/>
          <w:lang w:val="uk-UA"/>
        </w:rPr>
        <w:t>а уповноваженим нею</w:t>
      </w:r>
      <w:r w:rsidRPr="00C223C0">
        <w:rPr>
          <w:sz w:val="28"/>
          <w:szCs w:val="28"/>
          <w:lang w:val="uk-UA"/>
        </w:rPr>
        <w:t xml:space="preserve"> органом - відділ освіти Яворівської районної державної адміністрації</w:t>
      </w:r>
      <w:r>
        <w:rPr>
          <w:sz w:val="28"/>
          <w:szCs w:val="28"/>
          <w:lang w:val="uk-UA"/>
        </w:rPr>
        <w:t xml:space="preserve"> (далі – Уповноважений орган)</w:t>
      </w:r>
      <w:r w:rsidRPr="00C223C0">
        <w:rPr>
          <w:sz w:val="28"/>
          <w:szCs w:val="28"/>
          <w:lang w:val="uk-UA"/>
        </w:rPr>
        <w:t>.</w:t>
      </w:r>
    </w:p>
    <w:p w:rsidR="00665583" w:rsidRDefault="00665583" w:rsidP="00665583">
      <w:pPr>
        <w:tabs>
          <w:tab w:val="left" w:pos="1418"/>
        </w:tabs>
        <w:ind w:firstLine="709"/>
        <w:jc w:val="both"/>
        <w:rPr>
          <w:snapToGrid w:val="0"/>
          <w:szCs w:val="28"/>
        </w:rPr>
      </w:pPr>
      <w:r w:rsidRPr="008A51DE">
        <w:rPr>
          <w:snapToGrid w:val="0"/>
          <w:szCs w:val="28"/>
        </w:rPr>
        <w:t>1.4.</w:t>
      </w:r>
      <w:r>
        <w:rPr>
          <w:snapToGrid w:val="0"/>
          <w:szCs w:val="28"/>
        </w:rPr>
        <w:t xml:space="preserve"> </w:t>
      </w:r>
      <w:r w:rsidRPr="008A51DE">
        <w:rPr>
          <w:snapToGrid w:val="0"/>
          <w:szCs w:val="28"/>
        </w:rPr>
        <w:t xml:space="preserve">Засновник </w:t>
      </w:r>
      <w:r>
        <w:rPr>
          <w:szCs w:val="28"/>
        </w:rPr>
        <w:t xml:space="preserve">розробляє та затверджує установчі документи Центру відповідно до вимог законодавства, </w:t>
      </w:r>
      <w:r w:rsidRPr="008A51DE">
        <w:rPr>
          <w:snapToGrid w:val="0"/>
          <w:szCs w:val="28"/>
        </w:rPr>
        <w:t>здійснює контроль за виконанням завдань й обов’язків, покладених на Центр.</w:t>
      </w:r>
    </w:p>
    <w:p w:rsidR="00665583" w:rsidRPr="00384C3C" w:rsidRDefault="00665583" w:rsidP="00665583">
      <w:pPr>
        <w:pStyle w:val="a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  <w:r w:rsidRPr="00286D45">
        <w:rPr>
          <w:sz w:val="28"/>
          <w:szCs w:val="28"/>
          <w:lang w:val="uk-UA"/>
        </w:rPr>
        <w:t xml:space="preserve">Уповноважений Засновником орган - відділ освіти </w:t>
      </w:r>
      <w:r>
        <w:rPr>
          <w:sz w:val="28"/>
          <w:szCs w:val="28"/>
          <w:lang w:val="uk-UA"/>
        </w:rPr>
        <w:t xml:space="preserve">Яворівської </w:t>
      </w:r>
      <w:proofErr w:type="spellStart"/>
      <w:r>
        <w:rPr>
          <w:sz w:val="28"/>
          <w:szCs w:val="28"/>
          <w:lang w:val="uk-UA"/>
        </w:rPr>
        <w:t>райдержад-міністрації</w:t>
      </w:r>
      <w:proofErr w:type="spellEnd"/>
      <w:r>
        <w:rPr>
          <w:sz w:val="28"/>
          <w:szCs w:val="28"/>
          <w:lang w:val="uk-UA"/>
        </w:rPr>
        <w:t xml:space="preserve"> </w:t>
      </w:r>
      <w:r w:rsidRPr="00286D45">
        <w:rPr>
          <w:sz w:val="28"/>
          <w:szCs w:val="28"/>
          <w:lang w:val="uk-UA"/>
        </w:rPr>
        <w:t>здійснює ф</w:t>
      </w:r>
      <w:r>
        <w:rPr>
          <w:sz w:val="28"/>
          <w:szCs w:val="28"/>
          <w:lang w:val="uk-UA"/>
        </w:rPr>
        <w:t>інансування Центру</w:t>
      </w:r>
      <w:r w:rsidRPr="00286D45">
        <w:rPr>
          <w:sz w:val="28"/>
          <w:szCs w:val="28"/>
          <w:lang w:val="uk-UA"/>
        </w:rPr>
        <w:t>, його матеріально-технічне забезпечення, надає необхідні будівлі з обладнанням і матеріалами,</w:t>
      </w:r>
      <w:r>
        <w:rPr>
          <w:sz w:val="28"/>
          <w:szCs w:val="28"/>
          <w:lang w:val="uk-UA"/>
        </w:rPr>
        <w:t xml:space="preserve"> інженерні комунікації, транспортні засоби,</w:t>
      </w:r>
      <w:r w:rsidRPr="00286D45">
        <w:rPr>
          <w:sz w:val="28"/>
          <w:szCs w:val="28"/>
          <w:lang w:val="uk-UA"/>
        </w:rPr>
        <w:t xml:space="preserve"> організовує будівництво і ремонт</w:t>
      </w:r>
      <w:r w:rsidRPr="00384C3C">
        <w:rPr>
          <w:sz w:val="28"/>
          <w:szCs w:val="28"/>
          <w:lang w:val="uk-UA"/>
        </w:rPr>
        <w:t xml:space="preserve"> приміщень, їх господарське обслуговування</w:t>
      </w:r>
      <w:r w:rsidR="008917E3">
        <w:rPr>
          <w:sz w:val="28"/>
          <w:szCs w:val="28"/>
          <w:lang w:val="uk-UA"/>
        </w:rPr>
        <w:t>»</w:t>
      </w:r>
      <w:r w:rsidRPr="00384C3C">
        <w:rPr>
          <w:sz w:val="28"/>
          <w:szCs w:val="28"/>
          <w:lang w:val="uk-UA"/>
        </w:rPr>
        <w:t>.</w:t>
      </w:r>
    </w:p>
    <w:p w:rsidR="00E54362" w:rsidRPr="00E54362" w:rsidRDefault="00E54362" w:rsidP="00665583">
      <w:pPr>
        <w:pStyle w:val="ae"/>
        <w:spacing w:before="0"/>
        <w:jc w:val="both"/>
        <w:rPr>
          <w:rFonts w:ascii="Times New Roman" w:hAnsi="Times New Roman"/>
          <w:snapToGrid w:val="0"/>
          <w:sz w:val="16"/>
          <w:szCs w:val="16"/>
        </w:rPr>
      </w:pPr>
    </w:p>
    <w:p w:rsidR="00665583" w:rsidRDefault="008917E3" w:rsidP="00665583">
      <w:pPr>
        <w:pStyle w:val="ae"/>
        <w:spacing w:before="0"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 xml:space="preserve">1.2. Пункт </w:t>
      </w:r>
      <w:r w:rsidR="00E54362">
        <w:rPr>
          <w:rFonts w:ascii="Times New Roman" w:hAnsi="Times New Roman"/>
          <w:snapToGrid w:val="0"/>
          <w:sz w:val="28"/>
          <w:szCs w:val="28"/>
        </w:rPr>
        <w:t>5.1. Центру викласти у такій редакції :</w:t>
      </w:r>
    </w:p>
    <w:p w:rsidR="00E54362" w:rsidRDefault="00E54362" w:rsidP="00E54362">
      <w:pPr>
        <w:shd w:val="clear" w:color="auto" w:fill="FFFFFF"/>
        <w:ind w:firstLine="709"/>
        <w:jc w:val="both"/>
        <w:rPr>
          <w:szCs w:val="28"/>
        </w:rPr>
      </w:pPr>
      <w:r>
        <w:rPr>
          <w:snapToGrid w:val="0"/>
          <w:szCs w:val="28"/>
        </w:rPr>
        <w:t>«</w:t>
      </w:r>
      <w:r>
        <w:rPr>
          <w:szCs w:val="28"/>
        </w:rPr>
        <w:t>5</w:t>
      </w:r>
      <w:r w:rsidRPr="008A51DE">
        <w:rPr>
          <w:szCs w:val="28"/>
        </w:rPr>
        <w:t xml:space="preserve">.1. Фінансування </w:t>
      </w:r>
      <w:r>
        <w:rPr>
          <w:szCs w:val="28"/>
        </w:rPr>
        <w:t xml:space="preserve">Центру здійснюється Уповноваженим органом </w:t>
      </w:r>
      <w:r w:rsidRPr="008A51DE">
        <w:rPr>
          <w:szCs w:val="28"/>
        </w:rPr>
        <w:t>відповідно до законодавства</w:t>
      </w:r>
      <w:r>
        <w:rPr>
          <w:szCs w:val="28"/>
        </w:rPr>
        <w:t>»</w:t>
      </w:r>
      <w:r w:rsidRPr="008A51DE">
        <w:rPr>
          <w:szCs w:val="28"/>
        </w:rPr>
        <w:t>.</w:t>
      </w:r>
    </w:p>
    <w:p w:rsidR="00E54362" w:rsidRDefault="00E54362" w:rsidP="00665583">
      <w:pPr>
        <w:pStyle w:val="ae"/>
        <w:spacing w:before="0"/>
        <w:jc w:val="both"/>
        <w:rPr>
          <w:rFonts w:ascii="Times New Roman" w:hAnsi="Times New Roman"/>
          <w:snapToGrid w:val="0"/>
          <w:sz w:val="28"/>
          <w:szCs w:val="28"/>
        </w:rPr>
      </w:pPr>
    </w:p>
    <w:p w:rsidR="00665583" w:rsidRPr="00FB37A3" w:rsidRDefault="00665583" w:rsidP="00BA589F">
      <w:pPr>
        <w:jc w:val="both"/>
        <w:rPr>
          <w:szCs w:val="28"/>
        </w:rPr>
      </w:pPr>
    </w:p>
    <w:p w:rsidR="001270AA" w:rsidRPr="005E40F5" w:rsidRDefault="00FB37A3" w:rsidP="00834877">
      <w:pPr>
        <w:jc w:val="both"/>
        <w:rPr>
          <w:szCs w:val="28"/>
        </w:rPr>
      </w:pPr>
      <w:r w:rsidRPr="00F417DF">
        <w:rPr>
          <w:bCs/>
          <w:szCs w:val="28"/>
        </w:rPr>
        <w:lastRenderedPageBreak/>
        <w:t xml:space="preserve"> </w:t>
      </w:r>
      <w:r w:rsidR="001270AA">
        <w:rPr>
          <w:bCs/>
          <w:szCs w:val="28"/>
        </w:rPr>
        <w:tab/>
      </w:r>
      <w:r w:rsidR="00E54362">
        <w:rPr>
          <w:szCs w:val="28"/>
        </w:rPr>
        <w:t>1.3</w:t>
      </w:r>
      <w:r w:rsidR="001270AA">
        <w:rPr>
          <w:szCs w:val="28"/>
        </w:rPr>
        <w:t>. Розділ 6</w:t>
      </w:r>
      <w:r w:rsidR="001E478C" w:rsidRPr="001E478C">
        <w:rPr>
          <w:szCs w:val="28"/>
        </w:rPr>
        <w:t xml:space="preserve"> </w:t>
      </w:r>
      <w:r w:rsidR="001E478C" w:rsidRPr="005E40F5">
        <w:rPr>
          <w:szCs w:val="28"/>
        </w:rPr>
        <w:t>Статуту</w:t>
      </w:r>
      <w:r w:rsidR="001E478C">
        <w:rPr>
          <w:szCs w:val="28"/>
        </w:rPr>
        <w:t xml:space="preserve"> «Р</w:t>
      </w:r>
      <w:r w:rsidR="001270AA" w:rsidRPr="005E40F5">
        <w:rPr>
          <w:szCs w:val="28"/>
        </w:rPr>
        <w:t>еорганізація</w:t>
      </w:r>
      <w:r w:rsidR="001E478C">
        <w:rPr>
          <w:szCs w:val="28"/>
        </w:rPr>
        <w:t xml:space="preserve"> або ліквідація Центру</w:t>
      </w:r>
      <w:r w:rsidR="001270AA" w:rsidRPr="005E40F5">
        <w:rPr>
          <w:szCs w:val="28"/>
        </w:rPr>
        <w:t>»</w:t>
      </w:r>
      <w:r w:rsidR="001E478C">
        <w:rPr>
          <w:szCs w:val="28"/>
        </w:rPr>
        <w:t xml:space="preserve"> доповнити пунктом 6.2.1., який</w:t>
      </w:r>
      <w:r w:rsidR="001270AA" w:rsidRPr="005E40F5">
        <w:rPr>
          <w:szCs w:val="28"/>
        </w:rPr>
        <w:t xml:space="preserve"> викласти у наступній редакції :</w:t>
      </w:r>
    </w:p>
    <w:p w:rsidR="001270AA" w:rsidRPr="001E478C" w:rsidRDefault="001270AA" w:rsidP="00834877">
      <w:pPr>
        <w:pStyle w:val="a5"/>
        <w:spacing w:before="0" w:after="0"/>
        <w:jc w:val="both"/>
        <w:rPr>
          <w:sz w:val="28"/>
          <w:szCs w:val="28"/>
        </w:rPr>
      </w:pPr>
      <w:r w:rsidRPr="005E40F5">
        <w:rPr>
          <w:szCs w:val="28"/>
        </w:rPr>
        <w:tab/>
      </w:r>
      <w:r w:rsidR="001E478C">
        <w:rPr>
          <w:sz w:val="28"/>
          <w:szCs w:val="28"/>
        </w:rPr>
        <w:t>«6.2.1.</w:t>
      </w:r>
      <w:r w:rsidRPr="001E478C">
        <w:rPr>
          <w:sz w:val="28"/>
          <w:szCs w:val="28"/>
        </w:rPr>
        <w:t xml:space="preserve"> Майно, ко</w:t>
      </w:r>
      <w:r w:rsidR="001E478C">
        <w:rPr>
          <w:sz w:val="28"/>
          <w:szCs w:val="28"/>
        </w:rPr>
        <w:t>шти та інші активи Центру</w:t>
      </w:r>
      <w:r w:rsidRPr="001E478C">
        <w:rPr>
          <w:sz w:val="28"/>
          <w:szCs w:val="28"/>
        </w:rPr>
        <w:t xml:space="preserve"> у випадку його припинення як юридичної особи (ліквідації чи реорганізації шляхом злиття, поділу, приєднання, виділення, перетворення)</w:t>
      </w:r>
      <w:r w:rsidR="00546BAD">
        <w:rPr>
          <w:sz w:val="28"/>
          <w:szCs w:val="28"/>
        </w:rPr>
        <w:t xml:space="preserve"> за рішенням районної ради</w:t>
      </w:r>
      <w:r w:rsidR="00546BAD" w:rsidRPr="00546BAD">
        <w:rPr>
          <w:szCs w:val="28"/>
        </w:rPr>
        <w:t xml:space="preserve"> </w:t>
      </w:r>
      <w:r w:rsidR="00546BAD" w:rsidRPr="00546BAD">
        <w:rPr>
          <w:sz w:val="28"/>
          <w:szCs w:val="28"/>
        </w:rPr>
        <w:t>передаються одній або кільком неприбутковим організаціям відповідного виду</w:t>
      </w:r>
      <w:r w:rsidR="00546BAD">
        <w:rPr>
          <w:sz w:val="28"/>
          <w:szCs w:val="28"/>
        </w:rPr>
        <w:t xml:space="preserve"> або</w:t>
      </w:r>
      <w:r w:rsidRPr="001E478C">
        <w:rPr>
          <w:sz w:val="28"/>
          <w:szCs w:val="28"/>
        </w:rPr>
        <w:t xml:space="preserve"> зараховуються до районного бюджету Яворівського району».</w:t>
      </w:r>
    </w:p>
    <w:p w:rsidR="00834877" w:rsidRDefault="00262AF7" w:rsidP="00371F53">
      <w:pPr>
        <w:jc w:val="both"/>
        <w:rPr>
          <w:bCs/>
          <w:szCs w:val="28"/>
        </w:rPr>
      </w:pPr>
      <w:r>
        <w:rPr>
          <w:bCs/>
          <w:szCs w:val="28"/>
        </w:rPr>
        <w:tab/>
      </w:r>
    </w:p>
    <w:p w:rsidR="00FB37A3" w:rsidRPr="00371F53" w:rsidRDefault="00834877" w:rsidP="00371F53">
      <w:pPr>
        <w:jc w:val="both"/>
        <w:rPr>
          <w:szCs w:val="28"/>
        </w:rPr>
      </w:pPr>
      <w:r>
        <w:rPr>
          <w:bCs/>
          <w:szCs w:val="28"/>
        </w:rPr>
        <w:tab/>
      </w:r>
      <w:r w:rsidR="00262AF7">
        <w:rPr>
          <w:bCs/>
          <w:szCs w:val="28"/>
        </w:rPr>
        <w:t xml:space="preserve">2. Внести наступні зміни до </w:t>
      </w:r>
      <w:r w:rsidR="00254C01">
        <w:rPr>
          <w:bCs/>
          <w:szCs w:val="28"/>
        </w:rPr>
        <w:t xml:space="preserve">Порядку </w:t>
      </w:r>
      <w:r w:rsidR="00254C01">
        <w:rPr>
          <w:szCs w:val="28"/>
        </w:rPr>
        <w:t xml:space="preserve">проведення конкурсу на зайняття посад педагогічних працівників </w:t>
      </w:r>
      <w:r w:rsidR="00254C01" w:rsidRPr="0008306A">
        <w:rPr>
          <w:szCs w:val="28"/>
        </w:rPr>
        <w:t>Центр</w:t>
      </w:r>
      <w:r w:rsidR="00254C01">
        <w:rPr>
          <w:szCs w:val="28"/>
        </w:rPr>
        <w:t>у</w:t>
      </w:r>
      <w:r w:rsidR="00254C01" w:rsidRPr="0008306A">
        <w:rPr>
          <w:szCs w:val="28"/>
        </w:rPr>
        <w:t xml:space="preserve"> професійного розвитку педагогічних працівників Яворівської районної ради Львівської області</w:t>
      </w:r>
      <w:r w:rsidR="00254C01">
        <w:rPr>
          <w:szCs w:val="28"/>
        </w:rPr>
        <w:t xml:space="preserve"> (далі – Порядок), затвердженого рішенням Яворівської районної ради від 27.08.2020 року № 652 </w:t>
      </w:r>
      <w:r w:rsidR="00254C01" w:rsidRPr="00371F53">
        <w:rPr>
          <w:szCs w:val="28"/>
        </w:rPr>
        <w:t>«</w:t>
      </w:r>
      <w:r w:rsidR="00371F53" w:rsidRPr="00371F53">
        <w:rPr>
          <w:szCs w:val="28"/>
        </w:rPr>
        <w:t>Про  затвердження керівних документів щодо організації та проведення конкурсів на зайняття посад директора та педагогічних працівників  Центру професійного розвитку педагогічних працівників Яворівської районної ради</w:t>
      </w:r>
      <w:r w:rsidR="00371F53">
        <w:rPr>
          <w:szCs w:val="28"/>
        </w:rPr>
        <w:t xml:space="preserve"> </w:t>
      </w:r>
      <w:r w:rsidR="00371F53" w:rsidRPr="00371F53">
        <w:rPr>
          <w:szCs w:val="28"/>
        </w:rPr>
        <w:t>Львівської області</w:t>
      </w:r>
      <w:r w:rsidR="00254C01" w:rsidRPr="00371F53">
        <w:rPr>
          <w:szCs w:val="28"/>
        </w:rPr>
        <w:t>»</w:t>
      </w:r>
      <w:r w:rsidR="00371F53">
        <w:rPr>
          <w:szCs w:val="28"/>
        </w:rPr>
        <w:t xml:space="preserve"> :</w:t>
      </w:r>
    </w:p>
    <w:p w:rsidR="00371F53" w:rsidRPr="00371F53" w:rsidRDefault="00371F53" w:rsidP="001615BA">
      <w:pPr>
        <w:ind w:firstLine="708"/>
        <w:jc w:val="both"/>
        <w:rPr>
          <w:sz w:val="16"/>
          <w:szCs w:val="16"/>
        </w:rPr>
      </w:pPr>
    </w:p>
    <w:p w:rsidR="001615BA" w:rsidRDefault="00371F53" w:rsidP="001615BA">
      <w:pPr>
        <w:ind w:firstLine="708"/>
        <w:jc w:val="both"/>
      </w:pPr>
      <w:r>
        <w:t>2.1. Другий абзац</w:t>
      </w:r>
      <w:r w:rsidR="001615BA">
        <w:t xml:space="preserve"> пункту 5 </w:t>
      </w:r>
      <w:r>
        <w:t>Порядку викласти у такій редакції : «</w:t>
      </w:r>
      <w:r w:rsidR="001615BA">
        <w:t>Оголошення про проведення Конку</w:t>
      </w:r>
      <w:r>
        <w:t>рсу оприлюднюється на офіційних</w:t>
      </w:r>
      <w:r w:rsidR="001615BA">
        <w:t xml:space="preserve"> </w:t>
      </w:r>
      <w:proofErr w:type="spellStart"/>
      <w:r w:rsidR="001615BA">
        <w:t>ве</w:t>
      </w:r>
      <w:r>
        <w:t>б-сайтах</w:t>
      </w:r>
      <w:proofErr w:type="spellEnd"/>
      <w:r w:rsidR="001615BA">
        <w:t xml:space="preserve">  Яворівської районної ради</w:t>
      </w:r>
      <w:r>
        <w:t xml:space="preserve"> та Центру</w:t>
      </w:r>
      <w:r w:rsidR="001615BA">
        <w:t xml:space="preserve"> в мережі «Інтернет» наступного р</w:t>
      </w:r>
      <w:r w:rsidR="00456B36">
        <w:t>обочого дня з дня видання розпорядження</w:t>
      </w:r>
      <w:r w:rsidR="001615BA">
        <w:t xml:space="preserve"> про його проведення</w:t>
      </w:r>
      <w:r w:rsidR="009B56DB">
        <w:t>»</w:t>
      </w:r>
      <w:r w:rsidR="001615BA">
        <w:t>.</w:t>
      </w:r>
    </w:p>
    <w:p w:rsidR="00834877" w:rsidRPr="00834877" w:rsidRDefault="00834877" w:rsidP="00FB37A3">
      <w:pPr>
        <w:ind w:firstLine="720"/>
        <w:jc w:val="both"/>
        <w:rPr>
          <w:sz w:val="16"/>
          <w:szCs w:val="16"/>
        </w:rPr>
      </w:pPr>
    </w:p>
    <w:p w:rsidR="00262AF7" w:rsidRDefault="00CE5D95" w:rsidP="00FB37A3">
      <w:pPr>
        <w:ind w:firstLine="720"/>
        <w:jc w:val="both"/>
        <w:rPr>
          <w:szCs w:val="28"/>
        </w:rPr>
      </w:pPr>
      <w:r>
        <w:rPr>
          <w:szCs w:val="28"/>
        </w:rPr>
        <w:t xml:space="preserve">2.2. </w:t>
      </w:r>
      <w:r w:rsidR="009B56DB">
        <w:rPr>
          <w:szCs w:val="28"/>
        </w:rPr>
        <w:t>Пункт 9 Порядку викласти у такій редакції :</w:t>
      </w:r>
    </w:p>
    <w:p w:rsidR="00834877" w:rsidRPr="0044619C" w:rsidRDefault="009B56DB" w:rsidP="00CE5D95">
      <w:pPr>
        <w:ind w:firstLine="720"/>
        <w:jc w:val="both"/>
        <w:rPr>
          <w:szCs w:val="28"/>
        </w:rPr>
      </w:pPr>
      <w:r>
        <w:rPr>
          <w:szCs w:val="28"/>
        </w:rPr>
        <w:t>«</w:t>
      </w:r>
      <w:r w:rsidR="00887809">
        <w:rPr>
          <w:szCs w:val="28"/>
        </w:rPr>
        <w:t>9</w:t>
      </w:r>
      <w:r w:rsidR="00887809" w:rsidRPr="00AC205D">
        <w:rPr>
          <w:szCs w:val="28"/>
        </w:rPr>
        <w:t>. Прийом та реєстрація документ</w:t>
      </w:r>
      <w:r w:rsidR="00887809">
        <w:rPr>
          <w:szCs w:val="28"/>
        </w:rPr>
        <w:t>ів від кандидатів зді</w:t>
      </w:r>
      <w:r>
        <w:rPr>
          <w:szCs w:val="28"/>
        </w:rPr>
        <w:t>йснюється</w:t>
      </w:r>
      <w:r w:rsidR="00EB2E4D">
        <w:rPr>
          <w:szCs w:val="28"/>
        </w:rPr>
        <w:t xml:space="preserve"> в канцелярії</w:t>
      </w:r>
      <w:r>
        <w:rPr>
          <w:szCs w:val="28"/>
        </w:rPr>
        <w:t xml:space="preserve"> </w:t>
      </w:r>
      <w:r w:rsidR="00EB2E4D">
        <w:rPr>
          <w:szCs w:val="28"/>
        </w:rPr>
        <w:t>Центру (м. Яворів, вул. Львівська, 23</w:t>
      </w:r>
      <w:r w:rsidR="00887809">
        <w:rPr>
          <w:szCs w:val="28"/>
        </w:rPr>
        <w:t>)</w:t>
      </w:r>
      <w:r w:rsidR="00EB2E4D">
        <w:rPr>
          <w:szCs w:val="28"/>
        </w:rPr>
        <w:t>»</w:t>
      </w:r>
      <w:r w:rsidR="00887809" w:rsidRPr="00AC205D">
        <w:rPr>
          <w:szCs w:val="28"/>
        </w:rPr>
        <w:t>.</w:t>
      </w:r>
    </w:p>
    <w:p w:rsidR="00887809" w:rsidRDefault="00CE5D95" w:rsidP="00CE5D95">
      <w:pPr>
        <w:ind w:firstLine="720"/>
        <w:jc w:val="both"/>
        <w:rPr>
          <w:szCs w:val="28"/>
        </w:rPr>
      </w:pPr>
      <w:r>
        <w:rPr>
          <w:szCs w:val="28"/>
        </w:rPr>
        <w:t xml:space="preserve">2.3. </w:t>
      </w:r>
      <w:r w:rsidR="00887809">
        <w:rPr>
          <w:szCs w:val="28"/>
        </w:rPr>
        <w:t>Третій абзац пункту 13</w:t>
      </w:r>
      <w:r>
        <w:rPr>
          <w:szCs w:val="28"/>
        </w:rPr>
        <w:t xml:space="preserve"> Порядку викласти у такій редакції : «</w:t>
      </w:r>
      <w:r w:rsidR="00887809">
        <w:rPr>
          <w:szCs w:val="28"/>
        </w:rPr>
        <w:t xml:space="preserve"> </w:t>
      </w:r>
      <w:r w:rsidR="00887809" w:rsidRPr="00AC205D">
        <w:rPr>
          <w:szCs w:val="28"/>
        </w:rPr>
        <w:t>До складу конкурсної комісії входять:</w:t>
      </w:r>
      <w:r w:rsidR="00887809">
        <w:rPr>
          <w:szCs w:val="28"/>
        </w:rPr>
        <w:t xml:space="preserve"> представники постійної комісії </w:t>
      </w:r>
      <w:r w:rsidR="00887809" w:rsidRPr="00C5445C">
        <w:rPr>
          <w:szCs w:val="28"/>
        </w:rPr>
        <w:t>районної ради з питань освіти, культури і с</w:t>
      </w:r>
      <w:r w:rsidR="00887809">
        <w:rPr>
          <w:szCs w:val="28"/>
        </w:rPr>
        <w:t xml:space="preserve">порту, </w:t>
      </w:r>
      <w:r w:rsidR="00887809" w:rsidRPr="00AC205D">
        <w:rPr>
          <w:szCs w:val="28"/>
        </w:rPr>
        <w:t>керівники закладів дошкільної та загальної середньої освіти</w:t>
      </w:r>
      <w:r w:rsidR="00887809">
        <w:rPr>
          <w:szCs w:val="28"/>
        </w:rPr>
        <w:t>, працівники відділу освіти райдержадміністрації</w:t>
      </w:r>
      <w:r>
        <w:rPr>
          <w:szCs w:val="28"/>
        </w:rPr>
        <w:t xml:space="preserve"> та </w:t>
      </w:r>
      <w:r w:rsidR="00891562">
        <w:rPr>
          <w:szCs w:val="28"/>
        </w:rPr>
        <w:t xml:space="preserve">працівники </w:t>
      </w:r>
      <w:r>
        <w:rPr>
          <w:szCs w:val="28"/>
        </w:rPr>
        <w:t>Центру»</w:t>
      </w:r>
      <w:r w:rsidR="00887809" w:rsidRPr="00AC205D">
        <w:rPr>
          <w:szCs w:val="28"/>
        </w:rPr>
        <w:t>.</w:t>
      </w:r>
    </w:p>
    <w:p w:rsidR="006C3A4B" w:rsidRDefault="006C3A4B" w:rsidP="00CE5D95">
      <w:pPr>
        <w:ind w:firstLine="720"/>
        <w:jc w:val="both"/>
        <w:rPr>
          <w:szCs w:val="28"/>
        </w:rPr>
      </w:pPr>
    </w:p>
    <w:p w:rsidR="006C3A4B" w:rsidRPr="0044619C" w:rsidRDefault="007A73F5" w:rsidP="007A73F5">
      <w:pPr>
        <w:jc w:val="both"/>
        <w:rPr>
          <w:szCs w:val="28"/>
        </w:rPr>
      </w:pPr>
      <w:r>
        <w:rPr>
          <w:szCs w:val="28"/>
        </w:rPr>
        <w:tab/>
      </w:r>
      <w:r w:rsidR="006C3A4B" w:rsidRPr="0044619C">
        <w:rPr>
          <w:szCs w:val="28"/>
        </w:rPr>
        <w:t>3. Внести наступні зміни</w:t>
      </w:r>
      <w:r w:rsidRPr="0044619C">
        <w:rPr>
          <w:szCs w:val="28"/>
        </w:rPr>
        <w:t xml:space="preserve"> до рішення Яворівської районної ради від 25.11.2015 року № 11 «</w:t>
      </w:r>
      <w:r w:rsidRPr="0044619C">
        <w:rPr>
          <w:bCs/>
          <w:szCs w:val="28"/>
        </w:rPr>
        <w:t>Про присвоєння рангу та встановлення умов оплати праці заступникам голови Яворівської районної ради</w:t>
      </w:r>
      <w:r w:rsidRPr="0044619C">
        <w:rPr>
          <w:szCs w:val="28"/>
        </w:rPr>
        <w:t>»</w:t>
      </w:r>
      <w:r w:rsidR="00A73AC1" w:rsidRPr="0044619C">
        <w:rPr>
          <w:szCs w:val="28"/>
        </w:rPr>
        <w:t xml:space="preserve"> :</w:t>
      </w:r>
    </w:p>
    <w:p w:rsidR="00A73AC1" w:rsidRPr="0044619C" w:rsidRDefault="00A73AC1" w:rsidP="007A73F5">
      <w:pPr>
        <w:jc w:val="both"/>
        <w:rPr>
          <w:szCs w:val="28"/>
        </w:rPr>
      </w:pPr>
      <w:r w:rsidRPr="0044619C">
        <w:rPr>
          <w:szCs w:val="28"/>
        </w:rPr>
        <w:tab/>
        <w:t xml:space="preserve">3.1. Перший та п’ятий абзаци пункту 2 </w:t>
      </w:r>
      <w:r w:rsidR="003C5868" w:rsidRPr="0044619C">
        <w:rPr>
          <w:szCs w:val="28"/>
        </w:rPr>
        <w:t xml:space="preserve">даного рішення викласти у такій редакції : «2. Установити заступнику голови районної ради </w:t>
      </w:r>
      <w:proofErr w:type="spellStart"/>
      <w:r w:rsidR="003C5868" w:rsidRPr="0044619C">
        <w:rPr>
          <w:szCs w:val="28"/>
        </w:rPr>
        <w:t>Мацелюху</w:t>
      </w:r>
      <w:proofErr w:type="spellEnd"/>
      <w:r w:rsidR="003C5868" w:rsidRPr="0044619C">
        <w:rPr>
          <w:szCs w:val="28"/>
        </w:rPr>
        <w:t xml:space="preserve"> </w:t>
      </w:r>
      <w:proofErr w:type="spellStart"/>
      <w:r w:rsidR="003C5868" w:rsidRPr="0044619C">
        <w:rPr>
          <w:szCs w:val="28"/>
        </w:rPr>
        <w:t>Володи-миру</w:t>
      </w:r>
      <w:proofErr w:type="spellEnd"/>
      <w:r w:rsidR="003C5868" w:rsidRPr="0044619C">
        <w:rPr>
          <w:szCs w:val="28"/>
        </w:rPr>
        <w:t xml:space="preserve"> Ярославовичу  з «</w:t>
      </w:r>
      <w:r w:rsidR="003C5868" w:rsidRPr="0044619C">
        <w:rPr>
          <w:rFonts w:cs="Tahoma"/>
          <w:szCs w:val="28"/>
          <w:lang/>
        </w:rPr>
        <w:t xml:space="preserve">17» жовтня 2020  </w:t>
      </w:r>
      <w:r w:rsidR="003C5868" w:rsidRPr="0044619C">
        <w:rPr>
          <w:szCs w:val="28"/>
        </w:rPr>
        <w:t>року :</w:t>
      </w:r>
    </w:p>
    <w:p w:rsidR="003C5868" w:rsidRPr="0044619C" w:rsidRDefault="003C5868" w:rsidP="007A73F5">
      <w:pPr>
        <w:jc w:val="both"/>
        <w:rPr>
          <w:bCs/>
          <w:szCs w:val="28"/>
        </w:rPr>
      </w:pPr>
      <w:r w:rsidRPr="0044619C">
        <w:rPr>
          <w:szCs w:val="28"/>
        </w:rPr>
        <w:tab/>
        <w:t>- надбавку</w:t>
      </w:r>
      <w:r w:rsidR="0044619C">
        <w:rPr>
          <w:szCs w:val="28"/>
        </w:rPr>
        <w:t xml:space="preserve"> за </w:t>
      </w:r>
      <w:r w:rsidRPr="0044619C">
        <w:rPr>
          <w:szCs w:val="28"/>
        </w:rPr>
        <w:t xml:space="preserve">вислугу років з урахуванням доплати за ранг у розмірі </w:t>
      </w:r>
      <w:r w:rsidR="0044619C" w:rsidRPr="0044619C">
        <w:rPr>
          <w:szCs w:val="28"/>
        </w:rPr>
        <w:t>30</w:t>
      </w:r>
      <w:r w:rsidRPr="0044619C">
        <w:rPr>
          <w:szCs w:val="28"/>
        </w:rPr>
        <w:t xml:space="preserve"> відсотків</w:t>
      </w:r>
      <w:r w:rsidR="0044619C" w:rsidRPr="0044619C">
        <w:rPr>
          <w:szCs w:val="28"/>
        </w:rPr>
        <w:t>»</w:t>
      </w:r>
      <w:r w:rsidRPr="0044619C">
        <w:rPr>
          <w:szCs w:val="28"/>
        </w:rPr>
        <w:t>.</w:t>
      </w:r>
    </w:p>
    <w:p w:rsidR="00C97044" w:rsidRPr="0044619C" w:rsidRDefault="00CE5D95" w:rsidP="00887003">
      <w:pPr>
        <w:jc w:val="both"/>
        <w:rPr>
          <w:szCs w:val="28"/>
        </w:rPr>
      </w:pPr>
      <w:r w:rsidRPr="0044619C">
        <w:rPr>
          <w:szCs w:val="28"/>
        </w:rPr>
        <w:tab/>
      </w:r>
    </w:p>
    <w:p w:rsidR="00262AF7" w:rsidRPr="0044619C" w:rsidRDefault="00254C01" w:rsidP="0044619C">
      <w:pPr>
        <w:pStyle w:val="a8"/>
        <w:ind w:left="0"/>
        <w:jc w:val="both"/>
      </w:pPr>
      <w:r>
        <w:rPr>
          <w:szCs w:val="28"/>
        </w:rPr>
        <w:tab/>
      </w:r>
      <w:r w:rsidR="0044619C">
        <w:rPr>
          <w:szCs w:val="28"/>
        </w:rPr>
        <w:t>4</w:t>
      </w:r>
      <w:r>
        <w:rPr>
          <w:szCs w:val="28"/>
        </w:rPr>
        <w:t xml:space="preserve">. </w:t>
      </w:r>
      <w:r>
        <w:t xml:space="preserve">Виконуючій обов’язки </w:t>
      </w:r>
      <w:r>
        <w:rPr>
          <w:szCs w:val="28"/>
        </w:rPr>
        <w:t xml:space="preserve">директора </w:t>
      </w:r>
      <w:r w:rsidRPr="0008306A">
        <w:rPr>
          <w:szCs w:val="28"/>
        </w:rPr>
        <w:t>Центр</w:t>
      </w:r>
      <w:r>
        <w:rPr>
          <w:szCs w:val="28"/>
        </w:rPr>
        <w:t>у</w:t>
      </w:r>
      <w:r w:rsidRPr="0008306A">
        <w:rPr>
          <w:szCs w:val="28"/>
        </w:rPr>
        <w:t xml:space="preserve"> професійного розвитку педагогічних працівників Яворівської районної ради Львівської області</w:t>
      </w:r>
      <w:r>
        <w:rPr>
          <w:szCs w:val="28"/>
        </w:rPr>
        <w:t xml:space="preserve"> (О.</w:t>
      </w:r>
      <w:proofErr w:type="spellStart"/>
      <w:r>
        <w:rPr>
          <w:szCs w:val="28"/>
        </w:rPr>
        <w:t>Фірчук</w:t>
      </w:r>
      <w:proofErr w:type="spellEnd"/>
      <w:r>
        <w:rPr>
          <w:szCs w:val="28"/>
        </w:rPr>
        <w:t>)</w:t>
      </w:r>
      <w:r>
        <w:t xml:space="preserve">  забезпечити реєстрацію змін до Статуту Центру у порядку і строки, встановлені чинним законодавством.</w:t>
      </w:r>
    </w:p>
    <w:p w:rsidR="00FB37A3" w:rsidRPr="00F417DF" w:rsidRDefault="00887003" w:rsidP="00FB37A3">
      <w:pPr>
        <w:ind w:firstLine="720"/>
        <w:jc w:val="both"/>
        <w:rPr>
          <w:szCs w:val="28"/>
        </w:rPr>
      </w:pPr>
      <w:r>
        <w:rPr>
          <w:szCs w:val="28"/>
        </w:rPr>
        <w:t>5</w:t>
      </w:r>
      <w:r w:rsidR="00FB37A3" w:rsidRPr="00F417DF">
        <w:rPr>
          <w:szCs w:val="28"/>
        </w:rPr>
        <w:t>. Контроль за виконанням рішення покласти на профільні постійні комісії районної ради.</w:t>
      </w:r>
    </w:p>
    <w:p w:rsidR="00FB37A3" w:rsidRDefault="00FB37A3" w:rsidP="00FB37A3">
      <w:pPr>
        <w:ind w:firstLine="720"/>
        <w:jc w:val="both"/>
        <w:rPr>
          <w:szCs w:val="28"/>
        </w:rPr>
      </w:pPr>
    </w:p>
    <w:p w:rsidR="00FB37A3" w:rsidRPr="00F417DF" w:rsidRDefault="00FB37A3" w:rsidP="00FB37A3">
      <w:pPr>
        <w:ind w:firstLine="720"/>
        <w:jc w:val="both"/>
        <w:rPr>
          <w:szCs w:val="28"/>
        </w:rPr>
      </w:pPr>
    </w:p>
    <w:p w:rsidR="002D601E" w:rsidRPr="0044619C" w:rsidRDefault="00FB37A3" w:rsidP="0044619C">
      <w:pPr>
        <w:ind w:firstLine="720"/>
        <w:jc w:val="both"/>
        <w:rPr>
          <w:szCs w:val="28"/>
        </w:rPr>
      </w:pPr>
      <w:r w:rsidRPr="00F417DF">
        <w:rPr>
          <w:szCs w:val="28"/>
        </w:rPr>
        <w:t xml:space="preserve">Голова районної ради                                                     Володимир </w:t>
      </w:r>
      <w:proofErr w:type="spellStart"/>
      <w:r w:rsidRPr="00F417DF">
        <w:rPr>
          <w:szCs w:val="28"/>
        </w:rPr>
        <w:t>Сичак</w:t>
      </w:r>
      <w:proofErr w:type="spellEnd"/>
    </w:p>
    <w:sectPr w:rsidR="002D601E" w:rsidRPr="0044619C" w:rsidSect="005F7D92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Segoe UI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83544"/>
    <w:multiLevelType w:val="multilevel"/>
    <w:tmpl w:val="3B3820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35BE7CC3"/>
    <w:multiLevelType w:val="hybridMultilevel"/>
    <w:tmpl w:val="251CFBD6"/>
    <w:lvl w:ilvl="0" w:tplc="BCAC9A6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CD4991"/>
    <w:multiLevelType w:val="hybridMultilevel"/>
    <w:tmpl w:val="3C1089FC"/>
    <w:lvl w:ilvl="0" w:tplc="0422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FB37A3"/>
    <w:rsid w:val="000579FE"/>
    <w:rsid w:val="0011200C"/>
    <w:rsid w:val="001270AA"/>
    <w:rsid w:val="001615BA"/>
    <w:rsid w:val="001E478C"/>
    <w:rsid w:val="00254C01"/>
    <w:rsid w:val="00262AF7"/>
    <w:rsid w:val="002D601E"/>
    <w:rsid w:val="00371F53"/>
    <w:rsid w:val="003C5868"/>
    <w:rsid w:val="0044619C"/>
    <w:rsid w:val="00456B36"/>
    <w:rsid w:val="00546BAD"/>
    <w:rsid w:val="00665583"/>
    <w:rsid w:val="006C3A4B"/>
    <w:rsid w:val="007A73F5"/>
    <w:rsid w:val="00834877"/>
    <w:rsid w:val="00887003"/>
    <w:rsid w:val="00887809"/>
    <w:rsid w:val="00891562"/>
    <w:rsid w:val="008917E3"/>
    <w:rsid w:val="0092553D"/>
    <w:rsid w:val="009B56DB"/>
    <w:rsid w:val="00A73AC1"/>
    <w:rsid w:val="00AC744D"/>
    <w:rsid w:val="00B16BD8"/>
    <w:rsid w:val="00BA589F"/>
    <w:rsid w:val="00C51E1D"/>
    <w:rsid w:val="00C97044"/>
    <w:rsid w:val="00CE5D95"/>
    <w:rsid w:val="00E368F8"/>
    <w:rsid w:val="00E54362"/>
    <w:rsid w:val="00EB2D8F"/>
    <w:rsid w:val="00EB2E4D"/>
    <w:rsid w:val="00FB3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7A3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7A3"/>
    <w:pPr>
      <w:ind w:firstLine="720"/>
      <w:jc w:val="both"/>
    </w:pPr>
    <w:rPr>
      <w:sz w:val="24"/>
      <w:lang w:eastAsia="uk-UA"/>
    </w:rPr>
  </w:style>
  <w:style w:type="character" w:customStyle="1" w:styleId="a4">
    <w:name w:val="Основной текст с отступом Знак"/>
    <w:basedOn w:val="a0"/>
    <w:link w:val="a3"/>
    <w:rsid w:val="00FB37A3"/>
    <w:rPr>
      <w:rFonts w:eastAsia="Times New Roman"/>
      <w:color w:val="auto"/>
      <w:sz w:val="24"/>
      <w:szCs w:val="20"/>
      <w:lang w:eastAsia="uk-UA"/>
    </w:rPr>
  </w:style>
  <w:style w:type="paragraph" w:styleId="a5">
    <w:name w:val="Body Text"/>
    <w:basedOn w:val="a"/>
    <w:link w:val="a6"/>
    <w:rsid w:val="00FB37A3"/>
    <w:pPr>
      <w:spacing w:before="120" w:after="120"/>
    </w:pPr>
    <w:rPr>
      <w:sz w:val="22"/>
    </w:rPr>
  </w:style>
  <w:style w:type="character" w:customStyle="1" w:styleId="a6">
    <w:name w:val="Основной текст Знак"/>
    <w:basedOn w:val="a0"/>
    <w:link w:val="a5"/>
    <w:rsid w:val="00FB37A3"/>
    <w:rPr>
      <w:rFonts w:eastAsia="Times New Roman"/>
      <w:color w:val="auto"/>
      <w:sz w:val="22"/>
      <w:szCs w:val="20"/>
      <w:lang w:eastAsia="ru-RU"/>
    </w:rPr>
  </w:style>
  <w:style w:type="paragraph" w:styleId="a7">
    <w:name w:val="caption"/>
    <w:basedOn w:val="a"/>
    <w:next w:val="a"/>
    <w:qFormat/>
    <w:rsid w:val="00FB37A3"/>
    <w:pPr>
      <w:jc w:val="center"/>
    </w:pPr>
    <w:rPr>
      <w:b/>
      <w:caps/>
      <w:sz w:val="22"/>
    </w:rPr>
  </w:style>
  <w:style w:type="paragraph" w:styleId="a8">
    <w:name w:val="List Paragraph"/>
    <w:basedOn w:val="a"/>
    <w:uiPriority w:val="99"/>
    <w:qFormat/>
    <w:rsid w:val="00FB37A3"/>
    <w:pPr>
      <w:ind w:left="720"/>
      <w:contextualSpacing/>
    </w:pPr>
  </w:style>
  <w:style w:type="character" w:styleId="a9">
    <w:name w:val="Emphasis"/>
    <w:uiPriority w:val="20"/>
    <w:qFormat/>
    <w:rsid w:val="00FB37A3"/>
    <w:rPr>
      <w:i/>
      <w:iCs/>
    </w:rPr>
  </w:style>
  <w:style w:type="paragraph" w:styleId="aa">
    <w:name w:val="Plain Text"/>
    <w:basedOn w:val="a"/>
    <w:link w:val="ab"/>
    <w:rsid w:val="00FB37A3"/>
    <w:rPr>
      <w:rFonts w:ascii="Courier New" w:hAnsi="Courier New" w:cs="Courier New"/>
      <w:sz w:val="20"/>
    </w:rPr>
  </w:style>
  <w:style w:type="character" w:customStyle="1" w:styleId="ab">
    <w:name w:val="Текст Знак"/>
    <w:basedOn w:val="a0"/>
    <w:link w:val="aa"/>
    <w:rsid w:val="00FB37A3"/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FB37A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B37A3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ae">
    <w:name w:val="Нормальний текст"/>
    <w:basedOn w:val="a"/>
    <w:rsid w:val="00665583"/>
    <w:pPr>
      <w:spacing w:before="120"/>
      <w:ind w:firstLine="567"/>
    </w:pPr>
    <w:rPr>
      <w:rFonts w:ascii="Antiqua" w:hAnsi="Antiqua"/>
      <w:sz w:val="26"/>
    </w:rPr>
  </w:style>
  <w:style w:type="paragraph" w:styleId="af">
    <w:name w:val="Normal (Web)"/>
    <w:basedOn w:val="a"/>
    <w:rsid w:val="00665583"/>
    <w:pPr>
      <w:spacing w:before="100" w:beforeAutospacing="1" w:after="100" w:afterAutospacing="1"/>
    </w:pPr>
    <w:rPr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3310</Words>
  <Characters>1887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4</cp:revision>
  <cp:lastPrinted>2020-10-19T08:29:00Z</cp:lastPrinted>
  <dcterms:created xsi:type="dcterms:W3CDTF">2020-09-15T10:20:00Z</dcterms:created>
  <dcterms:modified xsi:type="dcterms:W3CDTF">2020-10-19T08:30:00Z</dcterms:modified>
</cp:coreProperties>
</file>