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1AF" w:rsidRDefault="000001AF" w:rsidP="000001AF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1AF" w:rsidRPr="00865827" w:rsidRDefault="000001AF" w:rsidP="000001AF">
      <w:pPr>
        <w:jc w:val="center"/>
      </w:pPr>
      <w:r w:rsidRPr="00865827">
        <w:rPr>
          <w:caps/>
          <w:sz w:val="22"/>
        </w:rPr>
        <w:t>УкраЇна</w:t>
      </w:r>
    </w:p>
    <w:p w:rsidR="000001AF" w:rsidRPr="00865827" w:rsidRDefault="000001AF" w:rsidP="000001AF">
      <w:pPr>
        <w:spacing w:before="120" w:after="120"/>
        <w:rPr>
          <w:b/>
          <w:caps/>
          <w:szCs w:val="28"/>
        </w:rPr>
      </w:pPr>
      <w:r>
        <w:rPr>
          <w:b/>
          <w:caps/>
          <w:sz w:val="24"/>
        </w:rPr>
        <w:t xml:space="preserve">                  </w:t>
      </w:r>
      <w:r w:rsidRPr="00865827">
        <w:rPr>
          <w:b/>
          <w:caps/>
          <w:szCs w:val="28"/>
        </w:rPr>
        <w:t>ЯВОРІВСЬКА РАЙОННА РАДА ЛЬВІВСЬКОЇ ОБЛАСТІ</w:t>
      </w:r>
    </w:p>
    <w:p w:rsidR="000001AF" w:rsidRPr="00865827" w:rsidRDefault="000001AF" w:rsidP="000001AF">
      <w:pPr>
        <w:spacing w:before="120" w:after="120"/>
        <w:jc w:val="center"/>
        <w:rPr>
          <w:szCs w:val="28"/>
        </w:rPr>
      </w:pPr>
      <w:r w:rsidRPr="00865827">
        <w:rPr>
          <w:szCs w:val="28"/>
        </w:rPr>
        <w:t>І сесія VІІ</w:t>
      </w:r>
      <w:r w:rsidR="00CB641C">
        <w:rPr>
          <w:szCs w:val="28"/>
        </w:rPr>
        <w:t>І</w:t>
      </w:r>
      <w:r w:rsidRPr="00865827">
        <w:rPr>
          <w:szCs w:val="28"/>
        </w:rPr>
        <w:t xml:space="preserve">  скликання</w:t>
      </w:r>
    </w:p>
    <w:p w:rsidR="000001AF" w:rsidRDefault="000001AF" w:rsidP="000001AF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FF6F6D">
        <w:rPr>
          <w:b/>
          <w:caps/>
          <w:sz w:val="36"/>
        </w:rPr>
        <w:t>4</w:t>
      </w:r>
    </w:p>
    <w:p w:rsidR="000001AF" w:rsidRPr="003C29EA" w:rsidRDefault="00FF6F6D" w:rsidP="000001AF">
      <w:pPr>
        <w:spacing w:before="120" w:after="120"/>
        <w:jc w:val="both"/>
        <w:rPr>
          <w:caps/>
          <w:sz w:val="24"/>
        </w:rPr>
      </w:pPr>
      <w:r>
        <w:rPr>
          <w:caps/>
          <w:sz w:val="24"/>
        </w:rPr>
        <w:t>" 28</w:t>
      </w:r>
      <w:r w:rsidR="000001AF" w:rsidRPr="003C29EA">
        <w:rPr>
          <w:caps/>
          <w:sz w:val="24"/>
        </w:rPr>
        <w:t xml:space="preserve"> " </w:t>
      </w:r>
      <w:r>
        <w:rPr>
          <w:sz w:val="24"/>
        </w:rPr>
        <w:t>листопада</w:t>
      </w:r>
      <w:r w:rsidR="000001AF" w:rsidRPr="003C29EA">
        <w:rPr>
          <w:sz w:val="24"/>
        </w:rPr>
        <w:t xml:space="preserve">  </w:t>
      </w:r>
      <w:r w:rsidR="00865827">
        <w:rPr>
          <w:caps/>
          <w:sz w:val="24"/>
        </w:rPr>
        <w:t>2020</w:t>
      </w:r>
      <w:r w:rsidR="000001AF" w:rsidRPr="003C29EA">
        <w:rPr>
          <w:caps/>
          <w:sz w:val="24"/>
        </w:rPr>
        <w:t xml:space="preserve"> </w:t>
      </w:r>
      <w:r w:rsidR="000001AF" w:rsidRPr="003C29EA">
        <w:rPr>
          <w:sz w:val="24"/>
        </w:rPr>
        <w:t>р</w:t>
      </w:r>
      <w:r w:rsidR="000001AF" w:rsidRPr="003C29EA">
        <w:rPr>
          <w:caps/>
          <w:sz w:val="24"/>
        </w:rPr>
        <w:t xml:space="preserve">.  </w:t>
      </w:r>
      <w:r w:rsidR="000001AF">
        <w:rPr>
          <w:caps/>
          <w:sz w:val="24"/>
        </w:rPr>
        <w:t xml:space="preserve"> </w:t>
      </w:r>
      <w:r w:rsidR="00865827">
        <w:rPr>
          <w:caps/>
          <w:sz w:val="24"/>
        </w:rPr>
        <w:t xml:space="preserve">                                                                 </w:t>
      </w:r>
      <w:r w:rsidR="000001AF">
        <w:rPr>
          <w:caps/>
          <w:sz w:val="24"/>
        </w:rPr>
        <w:t xml:space="preserve">                                                                                          </w:t>
      </w:r>
      <w:r w:rsidR="000001AF" w:rsidRPr="003C29EA">
        <w:rPr>
          <w:caps/>
          <w:sz w:val="24"/>
        </w:rPr>
        <w:t xml:space="preserve">                                                                                                                                                       </w:t>
      </w:r>
    </w:p>
    <w:p w:rsidR="000001AF" w:rsidRPr="003C29EA" w:rsidRDefault="000001AF" w:rsidP="000001AF">
      <w:pPr>
        <w:spacing w:before="100" w:beforeAutospacing="1" w:after="120"/>
        <w:rPr>
          <w:caps/>
          <w:sz w:val="24"/>
        </w:rPr>
      </w:pPr>
      <w:r w:rsidRPr="003C29EA">
        <w:t xml:space="preserve">           </w:t>
      </w:r>
      <w:proofErr w:type="spellStart"/>
      <w:r w:rsidRPr="003C29EA">
        <w:rPr>
          <w:sz w:val="24"/>
        </w:rPr>
        <w:t>м.Яворів</w:t>
      </w:r>
      <w:proofErr w:type="spellEnd"/>
    </w:p>
    <w:p w:rsidR="000001AF" w:rsidRDefault="000001AF" w:rsidP="000001AF">
      <w:pPr>
        <w:ind w:firstLine="567"/>
        <w:rPr>
          <w:b/>
        </w:rPr>
      </w:pPr>
    </w:p>
    <w:p w:rsidR="000001AF" w:rsidRDefault="000001AF" w:rsidP="000001AF">
      <w:pPr>
        <w:ind w:firstLine="567"/>
        <w:rPr>
          <w:b/>
        </w:rPr>
      </w:pPr>
    </w:p>
    <w:p w:rsidR="000001AF" w:rsidRPr="003C29EA" w:rsidRDefault="000001AF" w:rsidP="000001AF">
      <w:pPr>
        <w:rPr>
          <w:b/>
          <w:bCs/>
        </w:rPr>
      </w:pPr>
      <w:r w:rsidRPr="003C29EA">
        <w:rPr>
          <w:b/>
          <w:bCs/>
        </w:rPr>
        <w:t>Про тимчасову лічильну</w:t>
      </w:r>
    </w:p>
    <w:p w:rsidR="000001AF" w:rsidRPr="003C29EA" w:rsidRDefault="000001AF" w:rsidP="000001AF">
      <w:pPr>
        <w:rPr>
          <w:b/>
          <w:bCs/>
        </w:rPr>
      </w:pPr>
      <w:r w:rsidRPr="003C29EA">
        <w:rPr>
          <w:b/>
          <w:bCs/>
        </w:rPr>
        <w:t>комісію районної ради</w:t>
      </w:r>
    </w:p>
    <w:p w:rsidR="000001AF" w:rsidRDefault="000001AF" w:rsidP="000001AF">
      <w:pPr>
        <w:ind w:firstLine="567"/>
        <w:rPr>
          <w:bCs/>
        </w:rPr>
      </w:pPr>
    </w:p>
    <w:p w:rsidR="000001AF" w:rsidRDefault="000001AF" w:rsidP="000001AF">
      <w:pPr>
        <w:pStyle w:val="1"/>
        <w:spacing w:line="240" w:lineRule="auto"/>
        <w:rPr>
          <w:rFonts w:ascii="Times New Roman" w:hAnsi="Times New Roman"/>
          <w:bCs/>
          <w:lang w:val="uk-UA" w:eastAsia="uk-UA"/>
        </w:rPr>
      </w:pPr>
      <w:r>
        <w:rPr>
          <w:rFonts w:ascii="Times New Roman" w:hAnsi="Times New Roman"/>
          <w:bCs/>
          <w:lang w:val="uk-UA" w:eastAsia="uk-UA"/>
        </w:rPr>
        <w:t xml:space="preserve">Відповідно до ст.ст. 43, 55, 59 Закону України «Про місцеве самоврядування в Україні», ст. 37 Регламенту Яворівської районної ради, з метою </w:t>
      </w:r>
      <w:r w:rsidRPr="000001AF">
        <w:rPr>
          <w:rFonts w:ascii="Times New Roman" w:hAnsi="Times New Roman"/>
          <w:bCs/>
          <w:szCs w:val="28"/>
          <w:lang w:val="uk-UA"/>
        </w:rPr>
        <w:t>проведення таємно</w:t>
      </w:r>
      <w:r>
        <w:rPr>
          <w:rFonts w:ascii="Times New Roman" w:hAnsi="Times New Roman"/>
          <w:bCs/>
          <w:szCs w:val="28"/>
          <w:lang w:val="uk-UA"/>
        </w:rPr>
        <w:t>го голосування і визначення</w:t>
      </w:r>
      <w:r w:rsidRPr="000001AF">
        <w:rPr>
          <w:rFonts w:ascii="Times New Roman" w:hAnsi="Times New Roman"/>
          <w:bCs/>
          <w:szCs w:val="28"/>
          <w:lang w:val="uk-UA"/>
        </w:rPr>
        <w:t xml:space="preserve"> результатів</w:t>
      </w:r>
      <w:r>
        <w:rPr>
          <w:rFonts w:ascii="Times New Roman" w:hAnsi="Times New Roman"/>
          <w:bCs/>
          <w:lang w:val="uk-UA" w:eastAsia="uk-UA"/>
        </w:rPr>
        <w:t xml:space="preserve"> виборів голови районної ради, Яворівська районна рада </w:t>
      </w:r>
    </w:p>
    <w:p w:rsidR="000001AF" w:rsidRDefault="000001AF" w:rsidP="000001AF">
      <w:pPr>
        <w:ind w:firstLine="567"/>
        <w:jc w:val="both"/>
        <w:rPr>
          <w:b/>
        </w:rPr>
      </w:pPr>
    </w:p>
    <w:p w:rsidR="000001AF" w:rsidRDefault="000001AF" w:rsidP="000001AF">
      <w:pPr>
        <w:ind w:firstLine="567"/>
        <w:jc w:val="both"/>
        <w:rPr>
          <w:b/>
        </w:rPr>
      </w:pPr>
    </w:p>
    <w:p w:rsidR="000001AF" w:rsidRDefault="000001AF" w:rsidP="000001AF">
      <w:pPr>
        <w:ind w:firstLine="567"/>
        <w:jc w:val="center"/>
        <w:rPr>
          <w:b/>
        </w:rPr>
      </w:pPr>
      <w:r>
        <w:rPr>
          <w:b/>
        </w:rPr>
        <w:t>ВИРІШИЛА :</w:t>
      </w:r>
    </w:p>
    <w:p w:rsidR="000001AF" w:rsidRDefault="000001AF" w:rsidP="000001AF">
      <w:pPr>
        <w:ind w:firstLine="567"/>
        <w:rPr>
          <w:bCs/>
        </w:rPr>
      </w:pPr>
    </w:p>
    <w:p w:rsidR="000001AF" w:rsidRDefault="000001AF" w:rsidP="000001AF">
      <w:pPr>
        <w:pStyle w:val="1"/>
        <w:spacing w:line="240" w:lineRule="auto"/>
        <w:rPr>
          <w:rFonts w:ascii="Times New Roman" w:hAnsi="Times New Roman"/>
          <w:bCs/>
          <w:lang w:val="uk-UA" w:eastAsia="uk-UA"/>
        </w:rPr>
      </w:pPr>
      <w:r>
        <w:rPr>
          <w:rFonts w:ascii="Times New Roman" w:hAnsi="Times New Roman"/>
          <w:bCs/>
          <w:lang w:val="uk-UA" w:eastAsia="uk-UA"/>
        </w:rPr>
        <w:t>1. Утворити тимчасову лічильну комісію районної ради у складі депутатів Яворівської районної ради:</w:t>
      </w:r>
    </w:p>
    <w:p w:rsidR="000001AF" w:rsidRDefault="000001AF" w:rsidP="000001AF">
      <w:pPr>
        <w:ind w:firstLine="567"/>
        <w:jc w:val="both"/>
        <w:rPr>
          <w:bCs/>
        </w:rPr>
      </w:pPr>
    </w:p>
    <w:p w:rsidR="000001AF" w:rsidRPr="00C57AAF" w:rsidRDefault="00FF6F6D" w:rsidP="00C57AAF">
      <w:pPr>
        <w:pStyle w:val="aa"/>
        <w:numPr>
          <w:ilvl w:val="0"/>
          <w:numId w:val="1"/>
        </w:numPr>
        <w:rPr>
          <w:bCs/>
        </w:rPr>
      </w:pPr>
      <w:r>
        <w:rPr>
          <w:bCs/>
        </w:rPr>
        <w:t>Задорожного Сергія Євгенійовича</w:t>
      </w:r>
      <w:r w:rsidR="00C57AAF" w:rsidRPr="00C57AAF">
        <w:rPr>
          <w:bCs/>
        </w:rPr>
        <w:t>;</w:t>
      </w:r>
    </w:p>
    <w:p w:rsidR="00C57AAF" w:rsidRDefault="00FF6F6D" w:rsidP="00C57AAF">
      <w:pPr>
        <w:pStyle w:val="aa"/>
        <w:numPr>
          <w:ilvl w:val="0"/>
          <w:numId w:val="1"/>
        </w:numPr>
        <w:rPr>
          <w:bCs/>
        </w:rPr>
      </w:pPr>
      <w:proofErr w:type="spellStart"/>
      <w:r>
        <w:rPr>
          <w:bCs/>
        </w:rPr>
        <w:t>Андрухів</w:t>
      </w:r>
      <w:proofErr w:type="spellEnd"/>
      <w:r>
        <w:rPr>
          <w:bCs/>
        </w:rPr>
        <w:t xml:space="preserve"> Юлії Олександрівни</w:t>
      </w:r>
      <w:r w:rsidR="00C57AAF">
        <w:rPr>
          <w:bCs/>
        </w:rPr>
        <w:t>;</w:t>
      </w:r>
    </w:p>
    <w:p w:rsidR="00C57AAF" w:rsidRPr="00C57AAF" w:rsidRDefault="00FF6F6D" w:rsidP="00C57AAF">
      <w:pPr>
        <w:pStyle w:val="aa"/>
        <w:numPr>
          <w:ilvl w:val="0"/>
          <w:numId w:val="1"/>
        </w:numPr>
        <w:rPr>
          <w:bCs/>
        </w:rPr>
      </w:pPr>
      <w:proofErr w:type="spellStart"/>
      <w:r>
        <w:rPr>
          <w:bCs/>
        </w:rPr>
        <w:t>Гнатовської</w:t>
      </w:r>
      <w:proofErr w:type="spellEnd"/>
      <w:r>
        <w:rPr>
          <w:bCs/>
        </w:rPr>
        <w:t xml:space="preserve"> Надії Мирославівни</w:t>
      </w:r>
      <w:r w:rsidR="00D4607E">
        <w:rPr>
          <w:bCs/>
        </w:rPr>
        <w:t>.</w:t>
      </w:r>
    </w:p>
    <w:p w:rsidR="00C57AAF" w:rsidRDefault="000001AF" w:rsidP="000001AF">
      <w:pPr>
        <w:jc w:val="both"/>
        <w:rPr>
          <w:bCs/>
        </w:rPr>
      </w:pPr>
      <w:r>
        <w:rPr>
          <w:bCs/>
        </w:rPr>
        <w:tab/>
      </w:r>
    </w:p>
    <w:p w:rsidR="000001AF" w:rsidRDefault="00C57AAF" w:rsidP="000001AF">
      <w:pPr>
        <w:jc w:val="both"/>
        <w:rPr>
          <w:bCs/>
        </w:rPr>
      </w:pPr>
      <w:r>
        <w:rPr>
          <w:bCs/>
        </w:rPr>
        <w:tab/>
      </w:r>
      <w:r w:rsidR="000001AF">
        <w:rPr>
          <w:bCs/>
        </w:rPr>
        <w:t>2. Створеній тимчасовій лічильній комісії організувати і провести голосування з виборів голови Яворівської районної ради та його заступника відповідно до вимог Регламенту Яворівської районної ради.</w:t>
      </w:r>
    </w:p>
    <w:p w:rsidR="000001AF" w:rsidRDefault="000001AF" w:rsidP="000001AF">
      <w:pPr>
        <w:ind w:firstLine="567"/>
        <w:rPr>
          <w:bCs/>
        </w:rPr>
      </w:pPr>
    </w:p>
    <w:p w:rsidR="000001AF" w:rsidRDefault="000001AF" w:rsidP="000001AF">
      <w:pPr>
        <w:ind w:firstLine="567"/>
        <w:rPr>
          <w:bCs/>
        </w:rPr>
      </w:pPr>
    </w:p>
    <w:p w:rsidR="000001AF" w:rsidRDefault="000001AF" w:rsidP="000001AF">
      <w:pPr>
        <w:ind w:firstLine="567"/>
        <w:rPr>
          <w:bCs/>
        </w:rPr>
      </w:pPr>
    </w:p>
    <w:p w:rsidR="000001AF" w:rsidRDefault="00C57AAF" w:rsidP="000001AF">
      <w:pPr>
        <w:jc w:val="both"/>
      </w:pPr>
      <w:r>
        <w:t>Голова районної ради</w:t>
      </w:r>
      <w:r w:rsidR="009B0E3C">
        <w:t xml:space="preserve">                                                </w:t>
      </w:r>
      <w:r w:rsidR="00E637CE">
        <w:t>Микола Романюк</w:t>
      </w:r>
    </w:p>
    <w:p w:rsidR="000001AF" w:rsidRDefault="000001AF" w:rsidP="000001AF">
      <w:pPr>
        <w:jc w:val="both"/>
      </w:pPr>
    </w:p>
    <w:p w:rsidR="000001AF" w:rsidRDefault="000001AF" w:rsidP="000001AF">
      <w:pPr>
        <w:jc w:val="both"/>
      </w:pPr>
    </w:p>
    <w:p w:rsidR="002D601E" w:rsidRDefault="002D601E"/>
    <w:sectPr w:rsidR="002D601E" w:rsidSect="007D1092">
      <w:headerReference w:type="even" r:id="rId8"/>
      <w:headerReference w:type="default" r:id="rId9"/>
      <w:footerReference w:type="default" r:id="rId10"/>
      <w:footerReference w:type="first" r:id="rId11"/>
      <w:pgSz w:w="11907" w:h="16834" w:code="9"/>
      <w:pgMar w:top="907" w:right="862" w:bottom="1009" w:left="1582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ED9" w:rsidRDefault="00114ED9" w:rsidP="007D1092">
      <w:r>
        <w:separator/>
      </w:r>
    </w:p>
  </w:endnote>
  <w:endnote w:type="continuationSeparator" w:id="0">
    <w:p w:rsidR="00114ED9" w:rsidRDefault="00114ED9" w:rsidP="007D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9A" w:rsidRDefault="00D81BAC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E637CE">
        <w:rPr>
          <w:noProof/>
        </w:rPr>
        <w:t>D:\</w:t>
      </w:r>
      <w:r w:rsidR="00E637CE">
        <w:rPr>
          <w:rFonts w:hint="eastAsia"/>
          <w:noProof/>
        </w:rPr>
        <w:t>ДОКУМЕНТИ</w:t>
      </w:r>
      <w:r w:rsidR="00E637CE">
        <w:rPr>
          <w:noProof/>
        </w:rPr>
        <w:t xml:space="preserve">\8 </w:t>
      </w:r>
      <w:r w:rsidR="00E637CE">
        <w:rPr>
          <w:rFonts w:hint="eastAsia"/>
          <w:noProof/>
        </w:rPr>
        <w:t>СКЛИКАННЯ</w:t>
      </w:r>
      <w:r w:rsidR="00E637CE">
        <w:rPr>
          <w:noProof/>
        </w:rPr>
        <w:t>\</w:t>
      </w:r>
      <w:r w:rsidR="00E637CE">
        <w:rPr>
          <w:rFonts w:hint="eastAsia"/>
          <w:noProof/>
        </w:rPr>
        <w:t>РІШЕННЯ</w:t>
      </w:r>
      <w:r w:rsidR="00E637CE">
        <w:rPr>
          <w:noProof/>
        </w:rPr>
        <w:t xml:space="preserve">\1 </w:t>
      </w:r>
      <w:r w:rsidR="00E637CE">
        <w:rPr>
          <w:rFonts w:hint="eastAsia"/>
          <w:noProof/>
        </w:rPr>
        <w:t>СЕСІЯ</w:t>
      </w:r>
      <w:r w:rsidR="00E637CE">
        <w:rPr>
          <w:noProof/>
        </w:rPr>
        <w:t>\</w:t>
      </w:r>
      <w:r w:rsidR="00E637CE">
        <w:rPr>
          <w:rFonts w:hint="eastAsia"/>
          <w:noProof/>
        </w:rPr>
        <w:t>ТИМЧАСОВАЛІЧИЛЬНАКОМІСІЯ</w:t>
      </w:r>
      <w:r w:rsidR="00E637CE">
        <w:rPr>
          <w:noProof/>
        </w:rPr>
        <w:t>.DOCX</w:t>
      </w:r>
    </w:fldSimple>
    <w:r w:rsidR="00CB641C">
      <w:t xml:space="preserve"> </w:t>
    </w:r>
    <w:r w:rsidR="00CB641C">
      <w:tab/>
    </w:r>
    <w:proofErr w:type="spellStart"/>
    <w:r w:rsidR="00CB641C">
      <w:t>saved</w:t>
    </w:r>
    <w:proofErr w:type="spellEnd"/>
    <w:r w:rsidR="00CB641C">
      <w:t xml:space="preserve">: </w:t>
    </w:r>
    <w:r>
      <w:fldChar w:fldCharType="begin"/>
    </w:r>
    <w:r w:rsidR="00CB641C">
      <w:instrText xml:space="preserve"> SAVEDATE \@ "dd.MM.yy HH:mm" \* MERGEFORMAT </w:instrText>
    </w:r>
    <w:r>
      <w:fldChar w:fldCharType="separate"/>
    </w:r>
    <w:r w:rsidR="00E637CE">
      <w:rPr>
        <w:noProof/>
      </w:rPr>
      <w:t>25.11.20 16:09</w:t>
    </w:r>
    <w:r>
      <w:fldChar w:fldCharType="end"/>
    </w:r>
    <w:r w:rsidR="00CB641C">
      <w:tab/>
    </w:r>
    <w:proofErr w:type="spellStart"/>
    <w:r w:rsidR="00CB641C">
      <w:t>printed</w:t>
    </w:r>
    <w:proofErr w:type="spellEnd"/>
    <w:r w:rsidR="00CB641C">
      <w:t xml:space="preserve">: </w:t>
    </w:r>
    <w:r>
      <w:fldChar w:fldCharType="begin"/>
    </w:r>
    <w:r w:rsidR="00CB641C">
      <w:instrText xml:space="preserve"> PRINTDATE \@ "dd.MM.yy HH:mm" \* MERGEFORMAT </w:instrText>
    </w:r>
    <w:r>
      <w:fldChar w:fldCharType="separate"/>
    </w:r>
    <w:r w:rsidR="00E637CE">
      <w:rPr>
        <w:noProof/>
      </w:rPr>
      <w:t>30.11.20 10:13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9A" w:rsidRDefault="00D81BAC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E637CE">
        <w:rPr>
          <w:noProof/>
        </w:rPr>
        <w:t>D:\</w:t>
      </w:r>
      <w:r w:rsidR="00E637CE">
        <w:rPr>
          <w:rFonts w:hint="eastAsia"/>
          <w:noProof/>
        </w:rPr>
        <w:t>ДОКУМЕНТИ</w:t>
      </w:r>
      <w:r w:rsidR="00E637CE">
        <w:rPr>
          <w:noProof/>
        </w:rPr>
        <w:t xml:space="preserve">\8 </w:t>
      </w:r>
      <w:r w:rsidR="00E637CE">
        <w:rPr>
          <w:rFonts w:hint="eastAsia"/>
          <w:noProof/>
        </w:rPr>
        <w:t>СКЛИКАННЯ</w:t>
      </w:r>
      <w:r w:rsidR="00E637CE">
        <w:rPr>
          <w:noProof/>
        </w:rPr>
        <w:t>\</w:t>
      </w:r>
      <w:r w:rsidR="00E637CE">
        <w:rPr>
          <w:rFonts w:hint="eastAsia"/>
          <w:noProof/>
        </w:rPr>
        <w:t>РІШЕННЯ</w:t>
      </w:r>
      <w:r w:rsidR="00E637CE">
        <w:rPr>
          <w:noProof/>
        </w:rPr>
        <w:t xml:space="preserve">\1 </w:t>
      </w:r>
      <w:r w:rsidR="00E637CE">
        <w:rPr>
          <w:rFonts w:hint="eastAsia"/>
          <w:noProof/>
        </w:rPr>
        <w:t>СЕСІЯ</w:t>
      </w:r>
      <w:r w:rsidR="00E637CE">
        <w:rPr>
          <w:noProof/>
        </w:rPr>
        <w:t>\</w:t>
      </w:r>
      <w:r w:rsidR="00E637CE">
        <w:rPr>
          <w:rFonts w:hint="eastAsia"/>
          <w:noProof/>
        </w:rPr>
        <w:t>ТИМЧАСОВАЛІЧИЛЬНАКОМІСІЯ</w:t>
      </w:r>
      <w:r w:rsidR="00E637CE">
        <w:rPr>
          <w:noProof/>
        </w:rPr>
        <w:t>.DOCX</w:t>
      </w:r>
    </w:fldSimple>
    <w:r w:rsidR="00CB641C">
      <w:tab/>
      <w:t xml:space="preserve">SAVED: </w:t>
    </w:r>
    <w:r>
      <w:fldChar w:fldCharType="begin"/>
    </w:r>
    <w:r w:rsidR="00CB641C">
      <w:instrText xml:space="preserve"> SAVEDATE \@ "dd.MM.yy HH:mm" \* MERGEFORMAT </w:instrText>
    </w:r>
    <w:r>
      <w:fldChar w:fldCharType="separate"/>
    </w:r>
    <w:r w:rsidR="00E637CE">
      <w:rPr>
        <w:noProof/>
      </w:rPr>
      <w:t>25.11.20 16:09</w:t>
    </w:r>
    <w:r>
      <w:fldChar w:fldCharType="end"/>
    </w:r>
    <w:r w:rsidR="00CB641C">
      <w:tab/>
      <w:t xml:space="preserve">PRINTED: </w:t>
    </w:r>
    <w:r>
      <w:fldChar w:fldCharType="begin"/>
    </w:r>
    <w:r w:rsidR="00CB641C">
      <w:instrText xml:space="preserve"> PRINTDATE \@ "dd.MM.yy HH:mm" \* MERGEFORMAT </w:instrText>
    </w:r>
    <w:r>
      <w:fldChar w:fldCharType="separate"/>
    </w:r>
    <w:r w:rsidR="00E637CE">
      <w:rPr>
        <w:noProof/>
      </w:rPr>
      <w:t>30.11.20 10:13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ED9" w:rsidRDefault="00114ED9" w:rsidP="007D1092">
      <w:r>
        <w:separator/>
      </w:r>
    </w:p>
  </w:footnote>
  <w:footnote w:type="continuationSeparator" w:id="0">
    <w:p w:rsidR="00114ED9" w:rsidRDefault="00114ED9" w:rsidP="007D10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9A" w:rsidRDefault="00D81B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B641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579A" w:rsidRDefault="00114ED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9A" w:rsidRDefault="00D81BAC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CB641C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0001AF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A4579A" w:rsidRDefault="00114ED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575AC"/>
    <w:multiLevelType w:val="hybridMultilevel"/>
    <w:tmpl w:val="E798519E"/>
    <w:lvl w:ilvl="0" w:tplc="68D87C46">
      <w:numFmt w:val="bullet"/>
      <w:lvlText w:val="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01AF"/>
    <w:rsid w:val="000001AF"/>
    <w:rsid w:val="0011200C"/>
    <w:rsid w:val="00114ED9"/>
    <w:rsid w:val="002D601E"/>
    <w:rsid w:val="007D1092"/>
    <w:rsid w:val="00865827"/>
    <w:rsid w:val="009B0E3C"/>
    <w:rsid w:val="00AC744D"/>
    <w:rsid w:val="00C57AAF"/>
    <w:rsid w:val="00CA72D8"/>
    <w:rsid w:val="00CB641C"/>
    <w:rsid w:val="00D4607E"/>
    <w:rsid w:val="00D81BAC"/>
    <w:rsid w:val="00DA7E5A"/>
    <w:rsid w:val="00E637CE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1AF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01AF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0001AF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0001AF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0001AF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0001AF"/>
    <w:rPr>
      <w:rFonts w:ascii="Times New Roman" w:hAnsi="Times New Roman"/>
    </w:rPr>
  </w:style>
  <w:style w:type="paragraph" w:customStyle="1" w:styleId="1">
    <w:name w:val="Об_1_№"/>
    <w:basedOn w:val="a"/>
    <w:next w:val="a"/>
    <w:rsid w:val="000001AF"/>
    <w:pPr>
      <w:spacing w:line="288" w:lineRule="auto"/>
      <w:ind w:firstLine="567"/>
      <w:jc w:val="both"/>
    </w:pPr>
    <w:rPr>
      <w:rFonts w:ascii="Kudriashov" w:hAnsi="Kudriashov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0001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01AF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styleId="aa">
    <w:name w:val="List Paragraph"/>
    <w:basedOn w:val="a"/>
    <w:uiPriority w:val="34"/>
    <w:qFormat/>
    <w:rsid w:val="00C57A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2020-11-30T08:13:00Z</cp:lastPrinted>
  <dcterms:created xsi:type="dcterms:W3CDTF">2020-11-10T13:41:00Z</dcterms:created>
  <dcterms:modified xsi:type="dcterms:W3CDTF">2020-11-30T08:13:00Z</dcterms:modified>
</cp:coreProperties>
</file>