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24" w:rsidRDefault="00E85024" w:rsidP="00E85024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024" w:rsidRPr="00997E5D" w:rsidRDefault="00E85024" w:rsidP="00E85024">
      <w:pPr>
        <w:jc w:val="center"/>
        <w:rPr>
          <w:sz w:val="22"/>
          <w:szCs w:val="22"/>
        </w:rPr>
      </w:pPr>
      <w:r w:rsidRPr="00997E5D">
        <w:rPr>
          <w:b/>
          <w:caps/>
          <w:sz w:val="22"/>
          <w:szCs w:val="22"/>
        </w:rPr>
        <w:t xml:space="preserve">УкраЇна                                                </w:t>
      </w:r>
    </w:p>
    <w:p w:rsidR="00E85024" w:rsidRDefault="00E85024" w:rsidP="00E85024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E85024" w:rsidRPr="00997E5D" w:rsidRDefault="00E85024" w:rsidP="00E85024">
      <w:pPr>
        <w:spacing w:before="120" w:after="120"/>
        <w:jc w:val="center"/>
      </w:pPr>
      <w:r w:rsidRPr="00997E5D">
        <w:t>І</w:t>
      </w:r>
      <w:r w:rsidR="005740F4">
        <w:t>І</w:t>
      </w:r>
      <w:r w:rsidRPr="00997E5D">
        <w:t xml:space="preserve"> сесія </w:t>
      </w:r>
      <w:r w:rsidRPr="00997E5D">
        <w:rPr>
          <w:lang w:val="de-DE"/>
        </w:rPr>
        <w:t>V</w:t>
      </w:r>
      <w:r w:rsidRPr="00997E5D">
        <w:t>І</w:t>
      </w:r>
      <w:r>
        <w:t>ІІ</w:t>
      </w:r>
      <w:r w:rsidRPr="00997E5D">
        <w:t xml:space="preserve">  скликання                          </w:t>
      </w:r>
    </w:p>
    <w:p w:rsidR="00E85024" w:rsidRPr="00E85024" w:rsidRDefault="00E85024" w:rsidP="00E85024">
      <w:pPr>
        <w:spacing w:before="120" w:after="120"/>
        <w:jc w:val="center"/>
        <w:rPr>
          <w:b/>
          <w:caps/>
          <w:sz w:val="36"/>
          <w:szCs w:val="36"/>
        </w:rPr>
      </w:pPr>
      <w:r w:rsidRPr="00E85024">
        <w:rPr>
          <w:b/>
          <w:caps/>
          <w:sz w:val="36"/>
          <w:szCs w:val="36"/>
        </w:rPr>
        <w:t>РІШЕННЯ  №</w:t>
      </w:r>
      <w:r>
        <w:rPr>
          <w:b/>
          <w:caps/>
          <w:sz w:val="36"/>
          <w:szCs w:val="36"/>
        </w:rPr>
        <w:t xml:space="preserve"> </w:t>
      </w:r>
      <w:r w:rsidR="00932B34">
        <w:rPr>
          <w:b/>
          <w:caps/>
          <w:sz w:val="36"/>
          <w:szCs w:val="36"/>
        </w:rPr>
        <w:t>23</w:t>
      </w:r>
    </w:p>
    <w:p w:rsidR="00E85024" w:rsidRPr="00CB4263" w:rsidRDefault="00E85024" w:rsidP="00E85024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</w:rPr>
        <w:t xml:space="preserve">  </w:t>
      </w:r>
      <w:r>
        <w:rPr>
          <w:bCs/>
          <w:caps/>
          <w:sz w:val="24"/>
          <w:szCs w:val="24"/>
        </w:rPr>
        <w:t xml:space="preserve">" 14 </w:t>
      </w:r>
      <w:r w:rsidRPr="00CB4263">
        <w:rPr>
          <w:bCs/>
          <w:caps/>
          <w:sz w:val="24"/>
          <w:szCs w:val="24"/>
        </w:rPr>
        <w:t xml:space="preserve">" </w:t>
      </w:r>
      <w:r>
        <w:rPr>
          <w:bCs/>
          <w:sz w:val="24"/>
          <w:szCs w:val="24"/>
        </w:rPr>
        <w:t>грудня</w:t>
      </w:r>
      <w:r w:rsidRPr="00CB4263">
        <w:rPr>
          <w:bCs/>
          <w:sz w:val="24"/>
          <w:szCs w:val="24"/>
        </w:rPr>
        <w:t xml:space="preserve"> 20</w:t>
      </w:r>
      <w:r w:rsidR="005740F4"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 w:rsidR="005740F4">
        <w:rPr>
          <w:bCs/>
          <w:caps/>
          <w:sz w:val="24"/>
          <w:szCs w:val="24"/>
        </w:rPr>
        <w:t xml:space="preserve">                                                                                         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E85024" w:rsidRDefault="00E85024" w:rsidP="00E85024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6C44B9" w:rsidRDefault="005740F4" w:rsidP="00775399">
      <w:pPr>
        <w:spacing w:before="120"/>
        <w:jc w:val="both"/>
        <w:rPr>
          <w:b/>
        </w:rPr>
      </w:pPr>
      <w:r>
        <w:rPr>
          <w:b/>
        </w:rPr>
        <w:t xml:space="preserve">Про </w:t>
      </w:r>
      <w:r w:rsidR="006C44B9">
        <w:rPr>
          <w:b/>
        </w:rPr>
        <w:t>внесення змін до структури</w:t>
      </w:r>
    </w:p>
    <w:p w:rsidR="006C44B9" w:rsidRDefault="00E85024" w:rsidP="00E85024">
      <w:pPr>
        <w:jc w:val="both"/>
        <w:rPr>
          <w:b/>
        </w:rPr>
      </w:pPr>
      <w:r w:rsidRPr="00050682">
        <w:rPr>
          <w:b/>
        </w:rPr>
        <w:t xml:space="preserve">виконавчого </w:t>
      </w:r>
      <w:r w:rsidR="007C6B16">
        <w:rPr>
          <w:b/>
        </w:rPr>
        <w:t>а</w:t>
      </w:r>
      <w:r w:rsidRPr="00050682">
        <w:rPr>
          <w:b/>
        </w:rPr>
        <w:t>парату</w:t>
      </w:r>
      <w:r w:rsidR="007C6B16">
        <w:rPr>
          <w:b/>
        </w:rPr>
        <w:t xml:space="preserve"> </w:t>
      </w:r>
      <w:r w:rsidRPr="00050682">
        <w:rPr>
          <w:b/>
        </w:rPr>
        <w:t xml:space="preserve">Яворівської </w:t>
      </w:r>
    </w:p>
    <w:p w:rsidR="00E85024" w:rsidRPr="00050682" w:rsidRDefault="00E85024" w:rsidP="00E85024">
      <w:pPr>
        <w:jc w:val="both"/>
        <w:rPr>
          <w:b/>
        </w:rPr>
      </w:pPr>
      <w:r w:rsidRPr="00050682">
        <w:rPr>
          <w:b/>
        </w:rPr>
        <w:t>районної ради</w:t>
      </w:r>
    </w:p>
    <w:p w:rsidR="00E85024" w:rsidRDefault="00E85024" w:rsidP="00E85024">
      <w:pPr>
        <w:pStyle w:val="a8"/>
      </w:pPr>
    </w:p>
    <w:p w:rsidR="00E85024" w:rsidRPr="00775399" w:rsidRDefault="00E85024" w:rsidP="00E85024">
      <w:pPr>
        <w:ind w:firstLine="720"/>
        <w:jc w:val="both"/>
        <w:rPr>
          <w:lang w:val="en-US"/>
        </w:rPr>
      </w:pPr>
      <w:r w:rsidRPr="00D97699">
        <w:t xml:space="preserve">Відповідно до </w:t>
      </w:r>
      <w:r w:rsidRPr="00D97699">
        <w:rPr>
          <w:szCs w:val="28"/>
        </w:rPr>
        <w:t>пункту 4 частини першої статт</w:t>
      </w:r>
      <w:r w:rsidR="00B321CF">
        <w:rPr>
          <w:szCs w:val="28"/>
        </w:rPr>
        <w:t>і 43, статей 55,</w:t>
      </w:r>
      <w:r>
        <w:rPr>
          <w:szCs w:val="28"/>
        </w:rPr>
        <w:t xml:space="preserve"> 58 Закону України «</w:t>
      </w:r>
      <w:r w:rsidRPr="00D97699">
        <w:rPr>
          <w:szCs w:val="28"/>
        </w:rPr>
        <w:t>Про місцеве самоврядування в Україні</w:t>
      </w:r>
      <w:r>
        <w:t>»</w:t>
      </w:r>
      <w:r w:rsidR="00B321CF">
        <w:t>,</w:t>
      </w:r>
      <w:r w:rsidRPr="00D97699">
        <w:t xml:space="preserve"> з метою</w:t>
      </w:r>
      <w:r w:rsidR="00B321CF">
        <w:t xml:space="preserve"> економії бюджетних коштів та</w:t>
      </w:r>
      <w:r w:rsidRPr="00D97699">
        <w:t xml:space="preserve"> забезпечення виконавчим апаратом </w:t>
      </w:r>
      <w:r>
        <w:t>районної</w:t>
      </w:r>
      <w:r w:rsidRPr="00D97699">
        <w:t xml:space="preserve"> ради повноваже</w:t>
      </w:r>
      <w:r>
        <w:t>нь, визначених Законом України «</w:t>
      </w:r>
      <w:r w:rsidRPr="00D97699">
        <w:t>Про м</w:t>
      </w:r>
      <w:r>
        <w:t xml:space="preserve">ісцеве самоврядування в Україні», </w:t>
      </w:r>
      <w:r w:rsidR="007C6B16">
        <w:t>враховуючи пропозиції голови</w:t>
      </w:r>
      <w:r w:rsidR="00B321CF">
        <w:t xml:space="preserve"> районної ради М. Романюка,</w:t>
      </w:r>
      <w:r w:rsidR="007C6B16">
        <w:t xml:space="preserve"> </w:t>
      </w:r>
      <w:r>
        <w:t>Яворівська районна</w:t>
      </w:r>
      <w:r w:rsidRPr="00D97699">
        <w:t xml:space="preserve"> рада</w:t>
      </w:r>
      <w:r w:rsidR="00775399">
        <w:t>,</w:t>
      </w:r>
      <w:r w:rsidR="00775399">
        <w:rPr>
          <w:lang w:val="en-US"/>
        </w:rPr>
        <w:t xml:space="preserve"> –</w:t>
      </w:r>
    </w:p>
    <w:p w:rsidR="00E85024" w:rsidRDefault="00E85024" w:rsidP="00E85024">
      <w:pPr>
        <w:jc w:val="center"/>
        <w:rPr>
          <w:b/>
        </w:rPr>
      </w:pPr>
      <w:r w:rsidRPr="00050682">
        <w:rPr>
          <w:b/>
        </w:rPr>
        <w:t>В</w:t>
      </w:r>
      <w:r>
        <w:rPr>
          <w:b/>
        </w:rPr>
        <w:t xml:space="preserve"> </w:t>
      </w:r>
      <w:r w:rsidRPr="00050682">
        <w:rPr>
          <w:b/>
        </w:rPr>
        <w:t>И</w:t>
      </w:r>
      <w:r>
        <w:rPr>
          <w:b/>
        </w:rPr>
        <w:t xml:space="preserve"> </w:t>
      </w:r>
      <w:r w:rsidRPr="00050682">
        <w:rPr>
          <w:b/>
        </w:rPr>
        <w:t>Р</w:t>
      </w:r>
      <w:r>
        <w:rPr>
          <w:b/>
        </w:rPr>
        <w:t xml:space="preserve"> </w:t>
      </w:r>
      <w:r w:rsidRPr="00050682">
        <w:rPr>
          <w:b/>
        </w:rPr>
        <w:t>І</w:t>
      </w:r>
      <w:r>
        <w:rPr>
          <w:b/>
        </w:rPr>
        <w:t xml:space="preserve"> </w:t>
      </w:r>
      <w:r w:rsidRPr="00050682">
        <w:rPr>
          <w:b/>
        </w:rPr>
        <w:t>Ш</w:t>
      </w:r>
      <w:r>
        <w:rPr>
          <w:b/>
        </w:rPr>
        <w:t xml:space="preserve"> </w:t>
      </w:r>
      <w:r w:rsidRPr="00050682">
        <w:rPr>
          <w:b/>
        </w:rPr>
        <w:t>И</w:t>
      </w:r>
      <w:r>
        <w:rPr>
          <w:b/>
        </w:rPr>
        <w:t xml:space="preserve"> </w:t>
      </w:r>
      <w:r w:rsidRPr="00050682">
        <w:rPr>
          <w:b/>
        </w:rPr>
        <w:t>Л</w:t>
      </w:r>
      <w:r>
        <w:rPr>
          <w:b/>
        </w:rPr>
        <w:t xml:space="preserve"> </w:t>
      </w:r>
      <w:r w:rsidRPr="00050682">
        <w:rPr>
          <w:b/>
        </w:rPr>
        <w:t>А:</w:t>
      </w:r>
    </w:p>
    <w:p w:rsidR="000A1054" w:rsidRDefault="00671199" w:rsidP="00775399">
      <w:pPr>
        <w:spacing w:before="120"/>
        <w:ind w:firstLine="720"/>
        <w:jc w:val="both"/>
      </w:pPr>
      <w:r>
        <w:t xml:space="preserve">1. </w:t>
      </w:r>
      <w:r w:rsidRPr="00671199">
        <w:t>Внести</w:t>
      </w:r>
      <w:r w:rsidR="000A1054">
        <w:t xml:space="preserve"> наступні</w:t>
      </w:r>
      <w:r w:rsidRPr="00671199">
        <w:t xml:space="preserve"> зміни до </w:t>
      </w:r>
      <w:r>
        <w:t>чинної структури виконавчого апарату Яворівської районної ради</w:t>
      </w:r>
      <w:r w:rsidR="00062415">
        <w:t>, затвердженої рішенням Яворівської районної ради від 25.11.2015 року № 8</w:t>
      </w:r>
      <w:r w:rsidR="000A1054">
        <w:t>:</w:t>
      </w:r>
    </w:p>
    <w:p w:rsidR="0084738E" w:rsidRPr="00D97699" w:rsidRDefault="0084738E" w:rsidP="0084738E">
      <w:pPr>
        <w:tabs>
          <w:tab w:val="left" w:pos="812"/>
        </w:tabs>
        <w:ind w:firstLine="720"/>
        <w:jc w:val="both"/>
      </w:pPr>
      <w:r>
        <w:t xml:space="preserve">1.1. Визначити </w:t>
      </w:r>
      <w:r w:rsidR="00086E0E">
        <w:t xml:space="preserve">з </w:t>
      </w:r>
      <w:r w:rsidR="00C360E9">
        <w:t>25</w:t>
      </w:r>
      <w:r w:rsidR="00086E0E">
        <w:t xml:space="preserve"> лютого 202</w:t>
      </w:r>
      <w:r w:rsidR="00775399">
        <w:rPr>
          <w:lang w:val="en-US"/>
        </w:rPr>
        <w:t>1</w:t>
      </w:r>
      <w:r w:rsidR="00086E0E">
        <w:t xml:space="preserve"> року</w:t>
      </w:r>
      <w:r w:rsidR="00086E0E" w:rsidRPr="00D97699">
        <w:t xml:space="preserve"> </w:t>
      </w:r>
      <w:r w:rsidRPr="00D97699">
        <w:t>чисел</w:t>
      </w:r>
      <w:r>
        <w:t>ьність виконавчого апарату Яворівської районної ради в кількості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 w:rsidRPr="00050682"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</w:r>
      <w:r>
        <w:rPr>
          <w:lang w:val="ru-RU"/>
        </w:rPr>
        <w:softHyphen/>
        <w:t xml:space="preserve"> 23</w:t>
      </w:r>
      <w:r w:rsidRPr="00D97699">
        <w:t xml:space="preserve"> штатних одиниць.</w:t>
      </w:r>
    </w:p>
    <w:p w:rsidR="00062415" w:rsidRDefault="0084738E" w:rsidP="00062415">
      <w:pPr>
        <w:ind w:firstLine="720"/>
        <w:jc w:val="both"/>
      </w:pPr>
      <w:r>
        <w:t>1.2.</w:t>
      </w:r>
      <w:r w:rsidR="001F31B3">
        <w:t xml:space="preserve"> </w:t>
      </w:r>
      <w:r w:rsidR="00276849">
        <w:t>Реорганізув</w:t>
      </w:r>
      <w:r w:rsidR="000A1054">
        <w:t xml:space="preserve">ати </w:t>
      </w:r>
      <w:r w:rsidR="00086E0E">
        <w:t xml:space="preserve">з </w:t>
      </w:r>
      <w:r w:rsidR="00C360E9">
        <w:t>25</w:t>
      </w:r>
      <w:r w:rsidR="00086E0E">
        <w:t xml:space="preserve"> лютого 202</w:t>
      </w:r>
      <w:r w:rsidR="00775399">
        <w:rPr>
          <w:lang w:val="en-US"/>
        </w:rPr>
        <w:t>1</w:t>
      </w:r>
      <w:r w:rsidR="00086E0E">
        <w:t xml:space="preserve"> року </w:t>
      </w:r>
      <w:r w:rsidR="000A1054">
        <w:t>організаційний</w:t>
      </w:r>
      <w:r w:rsidR="00D21A92">
        <w:t xml:space="preserve"> та загальний відділи виконавчого апарату</w:t>
      </w:r>
      <w:r w:rsidR="00A23984">
        <w:t xml:space="preserve"> районної ради</w:t>
      </w:r>
      <w:r>
        <w:t xml:space="preserve"> у відділ організаційної і кадрової роботи</w:t>
      </w:r>
      <w:r w:rsidR="00D21A92">
        <w:t xml:space="preserve"> із загально</w:t>
      </w:r>
      <w:r w:rsidR="00E566EC">
        <w:t>ю чисельністю 6 штатних одиниць.</w:t>
      </w:r>
    </w:p>
    <w:p w:rsidR="00D21A92" w:rsidRDefault="00276849" w:rsidP="00062415">
      <w:pPr>
        <w:ind w:firstLine="720"/>
        <w:jc w:val="both"/>
      </w:pPr>
      <w:r>
        <w:t>2</w:t>
      </w:r>
      <w:r w:rsidR="00E566EC">
        <w:t>. В</w:t>
      </w:r>
      <w:r w:rsidR="00D21A92">
        <w:t>ивести із структури виконавчого апарату</w:t>
      </w:r>
      <w:r w:rsidR="00C355AF">
        <w:t xml:space="preserve"> районної ради</w:t>
      </w:r>
      <w:r w:rsidR="00E566EC">
        <w:t xml:space="preserve"> посаду</w:t>
      </w:r>
      <w:r w:rsidR="00D21A92">
        <w:t xml:space="preserve"> </w:t>
      </w:r>
      <w:r w:rsidR="00A23984">
        <w:t>начальника загаль</w:t>
      </w:r>
      <w:r w:rsidR="0084738E">
        <w:t>ного відділу</w:t>
      </w:r>
      <w:r>
        <w:t xml:space="preserve"> з 15 грудня 2020 р.</w:t>
      </w:r>
    </w:p>
    <w:p w:rsidR="00E85024" w:rsidRPr="00D97699" w:rsidRDefault="00E85024" w:rsidP="00E85024">
      <w:pPr>
        <w:jc w:val="center"/>
        <w:rPr>
          <w:sz w:val="16"/>
          <w:szCs w:val="16"/>
        </w:rPr>
      </w:pPr>
    </w:p>
    <w:p w:rsidR="00E85024" w:rsidRDefault="00276849" w:rsidP="00E85024">
      <w:pPr>
        <w:ind w:firstLine="720"/>
        <w:jc w:val="both"/>
        <w:rPr>
          <w:szCs w:val="28"/>
        </w:rPr>
      </w:pPr>
      <w:r>
        <w:t>3</w:t>
      </w:r>
      <w:r w:rsidR="00E85024" w:rsidRPr="00D97699">
        <w:t>. Затвердити</w:t>
      </w:r>
      <w:r w:rsidR="00E85024">
        <w:t xml:space="preserve"> </w:t>
      </w:r>
      <w:r w:rsidR="00F4223E">
        <w:t xml:space="preserve">з </w:t>
      </w:r>
      <w:r w:rsidR="00C360E9">
        <w:t>25</w:t>
      </w:r>
      <w:r w:rsidR="00F4223E">
        <w:t xml:space="preserve"> </w:t>
      </w:r>
      <w:r>
        <w:t>лютого</w:t>
      </w:r>
      <w:r w:rsidR="00F4223E">
        <w:t xml:space="preserve"> 202</w:t>
      </w:r>
      <w:r w:rsidR="00775399">
        <w:rPr>
          <w:lang w:val="en-US"/>
        </w:rPr>
        <w:t>1</w:t>
      </w:r>
      <w:r w:rsidR="0033298D">
        <w:t xml:space="preserve"> року </w:t>
      </w:r>
      <w:r w:rsidR="00E85024">
        <w:t>структуру виконавчого апарату</w:t>
      </w:r>
      <w:r w:rsidR="00E85024" w:rsidRPr="00050682">
        <w:rPr>
          <w:lang w:val="ru-RU"/>
        </w:rPr>
        <w:t xml:space="preserve"> </w:t>
      </w:r>
      <w:r w:rsidR="00E85024" w:rsidRPr="00CE1FA5">
        <w:t>Яворівської районної</w:t>
      </w:r>
      <w:r w:rsidR="00E85024" w:rsidRPr="00D97699">
        <w:t xml:space="preserve"> ради згідно з </w:t>
      </w:r>
      <w:hyperlink w:anchor="z1" w:history="1">
        <w:r w:rsidR="00E85024" w:rsidRPr="00E85024">
          <w:rPr>
            <w:rStyle w:val="aa"/>
            <w:color w:val="auto"/>
            <w:szCs w:val="28"/>
            <w:u w:val="none"/>
          </w:rPr>
          <w:t>додатком</w:t>
        </w:r>
      </w:hyperlink>
      <w:r w:rsidR="00E85024">
        <w:rPr>
          <w:szCs w:val="28"/>
        </w:rPr>
        <w:t xml:space="preserve"> № 1</w:t>
      </w:r>
      <w:r w:rsidR="00E85024" w:rsidRPr="00D97699">
        <w:rPr>
          <w:szCs w:val="28"/>
        </w:rPr>
        <w:t>.</w:t>
      </w:r>
    </w:p>
    <w:p w:rsidR="0000733A" w:rsidRPr="00D97699" w:rsidRDefault="0033298D" w:rsidP="00E566EC">
      <w:pPr>
        <w:jc w:val="both"/>
      </w:pPr>
      <w:r>
        <w:tab/>
      </w:r>
    </w:p>
    <w:p w:rsidR="00E85024" w:rsidRPr="00D97699" w:rsidRDefault="00276849" w:rsidP="00E85024">
      <w:pPr>
        <w:ind w:firstLine="708"/>
        <w:jc w:val="both"/>
      </w:pPr>
      <w:r>
        <w:t>4</w:t>
      </w:r>
      <w:r w:rsidR="00E85024" w:rsidRPr="00D97699">
        <w:t>. Контроль за виконанням ріш</w:t>
      </w:r>
      <w:r w:rsidR="00E85024">
        <w:t>ення покласти на голову районної</w:t>
      </w:r>
      <w:r w:rsidR="00E85024" w:rsidRPr="00D97699">
        <w:t xml:space="preserve"> ради.          </w:t>
      </w:r>
    </w:p>
    <w:p w:rsidR="00E85024" w:rsidRDefault="00E85024" w:rsidP="00E85024">
      <w:pPr>
        <w:ind w:firstLine="567"/>
      </w:pPr>
    </w:p>
    <w:p w:rsidR="00615E58" w:rsidRDefault="00615E58" w:rsidP="00E85024">
      <w:pPr>
        <w:ind w:firstLine="567"/>
      </w:pPr>
    </w:p>
    <w:p w:rsidR="00AC55C2" w:rsidRDefault="00AC55C2" w:rsidP="00E85024">
      <w:pPr>
        <w:ind w:firstLine="567"/>
      </w:pPr>
    </w:p>
    <w:p w:rsidR="00E85024" w:rsidRDefault="00E85024" w:rsidP="00E85024">
      <w:pPr>
        <w:ind w:firstLine="567"/>
      </w:pPr>
      <w:r>
        <w:t xml:space="preserve">Голова районної ради                       </w:t>
      </w:r>
      <w:r w:rsidR="00AC55C2">
        <w:tab/>
      </w:r>
      <w:r w:rsidR="00AC55C2">
        <w:tab/>
      </w:r>
      <w:r>
        <w:t xml:space="preserve">              </w:t>
      </w:r>
      <w:r w:rsidR="0000733A">
        <w:t>Микола Романюк</w:t>
      </w:r>
    </w:p>
    <w:p w:rsidR="002D601E" w:rsidRDefault="002D601E"/>
    <w:p w:rsidR="006164A0" w:rsidRDefault="006164A0"/>
    <w:p w:rsidR="00E566EC" w:rsidRDefault="00010C0F" w:rsidP="00010C0F">
      <w:pPr>
        <w:ind w:left="7200"/>
      </w:pPr>
      <w:r>
        <w:t xml:space="preserve">         </w:t>
      </w:r>
    </w:p>
    <w:p w:rsidR="006164A0" w:rsidRDefault="006164A0" w:rsidP="00010C0F">
      <w:pPr>
        <w:ind w:left="7200"/>
      </w:pPr>
    </w:p>
    <w:p w:rsidR="00E566EC" w:rsidRDefault="00E566EC" w:rsidP="00010C0F">
      <w:pPr>
        <w:ind w:left="7200"/>
      </w:pPr>
    </w:p>
    <w:p w:rsidR="00775399" w:rsidRDefault="00775399" w:rsidP="00010C0F">
      <w:pPr>
        <w:ind w:left="7200"/>
      </w:pPr>
    </w:p>
    <w:p w:rsidR="00775399" w:rsidRDefault="00775399" w:rsidP="00010C0F">
      <w:pPr>
        <w:ind w:left="7200"/>
      </w:pPr>
    </w:p>
    <w:p w:rsidR="00010C0F" w:rsidRDefault="00010C0F" w:rsidP="00010C0F">
      <w:pPr>
        <w:ind w:left="7200"/>
      </w:pPr>
      <w:r>
        <w:lastRenderedPageBreak/>
        <w:t xml:space="preserve">  Додаток № 1</w:t>
      </w:r>
    </w:p>
    <w:p w:rsidR="00010C0F" w:rsidRDefault="00010C0F" w:rsidP="00010C0F">
      <w:r>
        <w:t xml:space="preserve">                                                                                            до рішення районної ради </w:t>
      </w:r>
    </w:p>
    <w:p w:rsidR="00010C0F" w:rsidRDefault="00010C0F" w:rsidP="00010C0F">
      <w:pPr>
        <w:jc w:val="right"/>
      </w:pPr>
      <w:r>
        <w:rPr>
          <w:b/>
        </w:rPr>
        <w:t xml:space="preserve">                                                                                 </w:t>
      </w:r>
      <w:r>
        <w:t xml:space="preserve">від  "14" грудня 2020 р. № </w:t>
      </w:r>
      <w:r w:rsidR="00932B34">
        <w:t>23</w:t>
      </w:r>
    </w:p>
    <w:p w:rsidR="00010C0F" w:rsidRDefault="00010C0F" w:rsidP="00010C0F"/>
    <w:p w:rsidR="00010C0F" w:rsidRDefault="00010C0F" w:rsidP="00010C0F"/>
    <w:p w:rsidR="00010C0F" w:rsidRDefault="00010C0F" w:rsidP="00010C0F">
      <w:pPr>
        <w:ind w:left="5760"/>
      </w:pPr>
    </w:p>
    <w:p w:rsidR="00010C0F" w:rsidRDefault="00010C0F" w:rsidP="00010C0F">
      <w:pPr>
        <w:rPr>
          <w:b/>
          <w:bCs/>
        </w:rPr>
      </w:pPr>
      <w:r>
        <w:t xml:space="preserve">                                                        </w:t>
      </w:r>
      <w:r>
        <w:rPr>
          <w:b/>
          <w:bCs/>
        </w:rPr>
        <w:t>С Т Р У К Т У Р А</w:t>
      </w:r>
    </w:p>
    <w:p w:rsidR="00010C0F" w:rsidRDefault="00010C0F" w:rsidP="00010C0F">
      <w:pPr>
        <w:jc w:val="center"/>
      </w:pPr>
      <w:r>
        <w:rPr>
          <w:b/>
          <w:bCs/>
        </w:rPr>
        <w:t>виконавчого апарату Яворівської районної ради</w:t>
      </w:r>
    </w:p>
    <w:p w:rsidR="00010C0F" w:rsidRDefault="00010C0F" w:rsidP="00010C0F">
      <w:pPr>
        <w:ind w:left="2880" w:firstLine="720"/>
        <w:rPr>
          <w:sz w:val="22"/>
        </w:rPr>
      </w:pPr>
    </w:p>
    <w:p w:rsidR="00010C0F" w:rsidRDefault="00010C0F" w:rsidP="00010C0F">
      <w:pPr>
        <w:ind w:left="57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9"/>
        <w:gridCol w:w="6"/>
        <w:gridCol w:w="7896"/>
        <w:gridCol w:w="1257"/>
      </w:tblGrid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№ п/п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Назва структурного підрозділу та посад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Кількість</w:t>
            </w:r>
          </w:p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штатних</w:t>
            </w:r>
          </w:p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одиниць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І.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Керівництво районної ради</w:t>
            </w:r>
          </w:p>
        </w:tc>
        <w:tc>
          <w:tcPr>
            <w:tcW w:w="1239" w:type="dxa"/>
          </w:tcPr>
          <w:p w:rsidR="00010C0F" w:rsidRPr="00615E58" w:rsidRDefault="00E566EC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Голова районної ради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Заступник голови районної ради</w:t>
            </w:r>
          </w:p>
        </w:tc>
        <w:tc>
          <w:tcPr>
            <w:tcW w:w="1239" w:type="dxa"/>
          </w:tcPr>
          <w:p w:rsidR="00010C0F" w:rsidRPr="00615E58" w:rsidRDefault="00AA2FA2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3.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Керуючий справами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pStyle w:val="1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ІІ.</w:t>
            </w:r>
          </w:p>
        </w:tc>
        <w:tc>
          <w:tcPr>
            <w:tcW w:w="7919" w:type="dxa"/>
            <w:gridSpan w:val="2"/>
          </w:tcPr>
          <w:p w:rsidR="00010C0F" w:rsidRPr="00615E58" w:rsidRDefault="00615E58" w:rsidP="008E0E61">
            <w:pPr>
              <w:pStyle w:val="1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Відділ організаційної і</w:t>
            </w:r>
            <w:r w:rsidR="00DC212B" w:rsidRPr="00615E58">
              <w:rPr>
                <w:sz w:val="26"/>
                <w:szCs w:val="26"/>
              </w:rPr>
              <w:t xml:space="preserve"> кадрової роботи</w:t>
            </w:r>
          </w:p>
        </w:tc>
        <w:tc>
          <w:tcPr>
            <w:tcW w:w="1239" w:type="dxa"/>
          </w:tcPr>
          <w:p w:rsidR="00010C0F" w:rsidRPr="00615E58" w:rsidRDefault="00615E58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Начальник відділу</w:t>
            </w:r>
          </w:p>
        </w:tc>
        <w:tc>
          <w:tcPr>
            <w:tcW w:w="1239" w:type="dxa"/>
          </w:tcPr>
          <w:p w:rsidR="00010C0F" w:rsidRPr="00615E58" w:rsidRDefault="00615E58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2.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Радник голови районної ради з питань юридичного забезпечення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DC212B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3</w:t>
            </w:r>
            <w:r w:rsidR="00010C0F" w:rsidRPr="00615E58">
              <w:rPr>
                <w:sz w:val="26"/>
                <w:szCs w:val="26"/>
              </w:rPr>
              <w:t>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Радник голови районної ради з питань соціально-економічного, культурного розвитку територій та здійснення економічних реформ, приватизації та власності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AA2FA2" w:rsidRPr="00615E58" w:rsidTr="006A627A">
        <w:tc>
          <w:tcPr>
            <w:tcW w:w="810" w:type="dxa"/>
          </w:tcPr>
          <w:p w:rsidR="00AA2FA2" w:rsidRPr="00615E58" w:rsidRDefault="00F9567A" w:rsidP="008E0E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A2FA2" w:rsidRPr="00615E58">
              <w:rPr>
                <w:sz w:val="26"/>
                <w:szCs w:val="26"/>
              </w:rPr>
              <w:t>.</w:t>
            </w:r>
          </w:p>
        </w:tc>
        <w:tc>
          <w:tcPr>
            <w:tcW w:w="7919" w:type="dxa"/>
            <w:gridSpan w:val="2"/>
          </w:tcPr>
          <w:p w:rsidR="00AA2FA2" w:rsidRPr="00615E58" w:rsidRDefault="00AA2FA2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Радник голови районної ради</w:t>
            </w:r>
            <w:r w:rsidR="00E566EC" w:rsidRPr="00615E58">
              <w:rPr>
                <w:sz w:val="26"/>
                <w:szCs w:val="26"/>
              </w:rPr>
              <w:t xml:space="preserve"> з питань роботи із зверненнями громадян, зв’язків із засобами масової інформації та громадськістю</w:t>
            </w:r>
          </w:p>
        </w:tc>
        <w:tc>
          <w:tcPr>
            <w:tcW w:w="1239" w:type="dxa"/>
          </w:tcPr>
          <w:p w:rsidR="00AA2FA2" w:rsidRPr="00615E58" w:rsidRDefault="00AA2FA2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6A627A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5</w:t>
            </w:r>
            <w:r w:rsidR="00010C0F" w:rsidRPr="00615E58">
              <w:rPr>
                <w:sz w:val="26"/>
                <w:szCs w:val="26"/>
              </w:rPr>
              <w:t>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Головний спеціаліст</w:t>
            </w:r>
          </w:p>
        </w:tc>
        <w:tc>
          <w:tcPr>
            <w:tcW w:w="1239" w:type="dxa"/>
          </w:tcPr>
          <w:p w:rsidR="00010C0F" w:rsidRPr="00615E58" w:rsidRDefault="00615E58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2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615E58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  <w:lang w:val="en-US"/>
              </w:rPr>
              <w:t>I</w:t>
            </w:r>
            <w:r w:rsidRPr="00615E58">
              <w:rPr>
                <w:b/>
                <w:bCs/>
                <w:sz w:val="26"/>
                <w:szCs w:val="26"/>
              </w:rPr>
              <w:t>ІІ</w:t>
            </w:r>
            <w:r w:rsidR="00010C0F" w:rsidRPr="00615E5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Фінансово-господарський відділ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Начальник відділу - головний бухгалтер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2.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Головний спеціаліст - бухгалтер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3.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Завідувач господарством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4.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Водій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2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5.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Прибиральниця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6.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Сторож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4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7.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Машиніст-кочегар котельні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615E58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І</w:t>
            </w:r>
            <w:r w:rsidR="00010C0F" w:rsidRPr="00615E58">
              <w:rPr>
                <w:b/>
                <w:bCs/>
                <w:sz w:val="26"/>
                <w:szCs w:val="26"/>
                <w:lang w:val="en-US"/>
              </w:rPr>
              <w:t>V</w:t>
            </w:r>
            <w:r w:rsidR="00010C0F" w:rsidRPr="00615E5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919" w:type="dxa"/>
            <w:gridSpan w:val="2"/>
          </w:tcPr>
          <w:p w:rsidR="00DE4049" w:rsidRDefault="00010C0F" w:rsidP="008E0E61">
            <w:pPr>
              <w:pStyle w:val="1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Відділ з питань  приватизації майна спільної</w:t>
            </w:r>
          </w:p>
          <w:p w:rsidR="00010C0F" w:rsidRPr="00615E58" w:rsidRDefault="00010C0F" w:rsidP="008E0E61">
            <w:pPr>
              <w:pStyle w:val="1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 xml:space="preserve"> власності територіальних громад району та комунального майна місцевих рад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Начальник відділу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c>
          <w:tcPr>
            <w:tcW w:w="810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2.</w:t>
            </w:r>
          </w:p>
        </w:tc>
        <w:tc>
          <w:tcPr>
            <w:tcW w:w="7919" w:type="dxa"/>
            <w:gridSpan w:val="2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Головний спеціаліст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rPr>
          <w:cantSplit/>
        </w:trPr>
        <w:tc>
          <w:tcPr>
            <w:tcW w:w="816" w:type="dxa"/>
            <w:gridSpan w:val="2"/>
          </w:tcPr>
          <w:p w:rsidR="00010C0F" w:rsidRPr="00615E58" w:rsidRDefault="00010C0F" w:rsidP="008E0E61">
            <w:pPr>
              <w:pStyle w:val="1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3.</w:t>
            </w:r>
          </w:p>
        </w:tc>
        <w:tc>
          <w:tcPr>
            <w:tcW w:w="7913" w:type="dxa"/>
          </w:tcPr>
          <w:p w:rsidR="00010C0F" w:rsidRPr="00615E58" w:rsidRDefault="00010C0F" w:rsidP="008E0E61">
            <w:pPr>
              <w:pStyle w:val="1"/>
              <w:jc w:val="both"/>
              <w:rPr>
                <w:b w:val="0"/>
                <w:bCs w:val="0"/>
                <w:sz w:val="26"/>
                <w:szCs w:val="26"/>
              </w:rPr>
            </w:pPr>
            <w:r w:rsidRPr="00615E58">
              <w:rPr>
                <w:b w:val="0"/>
                <w:bCs w:val="0"/>
                <w:sz w:val="26"/>
                <w:szCs w:val="26"/>
              </w:rPr>
              <w:t>Секретар-друкарка</w:t>
            </w:r>
          </w:p>
        </w:tc>
        <w:tc>
          <w:tcPr>
            <w:tcW w:w="1239" w:type="dxa"/>
          </w:tcPr>
          <w:p w:rsidR="00010C0F" w:rsidRPr="00615E58" w:rsidRDefault="00010C0F" w:rsidP="008E0E61">
            <w:pPr>
              <w:jc w:val="center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1</w:t>
            </w:r>
          </w:p>
        </w:tc>
      </w:tr>
      <w:tr w:rsidR="00010C0F" w:rsidRPr="00615E58" w:rsidTr="006A627A">
        <w:trPr>
          <w:cantSplit/>
        </w:trPr>
        <w:tc>
          <w:tcPr>
            <w:tcW w:w="8729" w:type="dxa"/>
            <w:gridSpan w:val="3"/>
          </w:tcPr>
          <w:p w:rsidR="00010C0F" w:rsidRPr="00615E58" w:rsidRDefault="00010C0F" w:rsidP="008E0E61">
            <w:pPr>
              <w:pStyle w:val="1"/>
              <w:rPr>
                <w:sz w:val="26"/>
                <w:szCs w:val="26"/>
              </w:rPr>
            </w:pPr>
            <w:r w:rsidRPr="00615E58">
              <w:rPr>
                <w:sz w:val="26"/>
                <w:szCs w:val="26"/>
              </w:rPr>
              <w:t>ВСЬОГО ШТАТНИХ ОДИНИЦЬ</w:t>
            </w:r>
          </w:p>
        </w:tc>
        <w:tc>
          <w:tcPr>
            <w:tcW w:w="1239" w:type="dxa"/>
          </w:tcPr>
          <w:p w:rsidR="00010C0F" w:rsidRPr="00615E58" w:rsidRDefault="00615E58" w:rsidP="008E0E61">
            <w:pPr>
              <w:jc w:val="center"/>
              <w:rPr>
                <w:b/>
                <w:bCs/>
                <w:sz w:val="26"/>
                <w:szCs w:val="26"/>
              </w:rPr>
            </w:pPr>
            <w:r w:rsidRPr="00615E58">
              <w:rPr>
                <w:b/>
                <w:bCs/>
                <w:sz w:val="26"/>
                <w:szCs w:val="26"/>
              </w:rPr>
              <w:t>23</w:t>
            </w:r>
          </w:p>
        </w:tc>
      </w:tr>
    </w:tbl>
    <w:p w:rsidR="00010C0F" w:rsidRPr="00615E58" w:rsidRDefault="00010C0F" w:rsidP="00010C0F">
      <w:pPr>
        <w:rPr>
          <w:sz w:val="26"/>
          <w:szCs w:val="26"/>
        </w:rPr>
      </w:pPr>
    </w:p>
    <w:p w:rsidR="00010C0F" w:rsidRDefault="00010C0F" w:rsidP="00010C0F">
      <w:pPr>
        <w:rPr>
          <w:sz w:val="26"/>
        </w:rPr>
      </w:pPr>
    </w:p>
    <w:p w:rsidR="00615E58" w:rsidRDefault="00615E58" w:rsidP="00010C0F">
      <w:pPr>
        <w:rPr>
          <w:sz w:val="26"/>
        </w:rPr>
      </w:pPr>
    </w:p>
    <w:p w:rsidR="00010C0F" w:rsidRDefault="00010C0F">
      <w:r>
        <w:t xml:space="preserve"> Голова районної ради                                                    Микола Романюк</w:t>
      </w:r>
    </w:p>
    <w:sectPr w:rsidR="00010C0F" w:rsidSect="0000733A">
      <w:headerReference w:type="even" r:id="rId9"/>
      <w:headerReference w:type="default" r:id="rId10"/>
      <w:footerReference w:type="first" r:id="rId11"/>
      <w:pgSz w:w="11907" w:h="16834" w:code="9"/>
      <w:pgMar w:top="567" w:right="737" w:bottom="73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04A" w:rsidRDefault="00F1304A" w:rsidP="003B318D">
      <w:r>
        <w:separator/>
      </w:r>
    </w:p>
  </w:endnote>
  <w:endnote w:type="continuationSeparator" w:id="0">
    <w:p w:rsidR="00F1304A" w:rsidRDefault="00F1304A" w:rsidP="003B3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F1304A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04A" w:rsidRDefault="00F1304A" w:rsidP="003B318D">
      <w:r>
        <w:separator/>
      </w:r>
    </w:p>
  </w:footnote>
  <w:footnote w:type="continuationSeparator" w:id="0">
    <w:p w:rsidR="00F1304A" w:rsidRDefault="00F1304A" w:rsidP="003B3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920EB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5198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1C64" w:rsidRDefault="00F1304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64" w:rsidRDefault="00920EBA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51985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AC55C2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441C64" w:rsidRDefault="00F130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C0889"/>
    <w:multiLevelType w:val="hybridMultilevel"/>
    <w:tmpl w:val="C1603B06"/>
    <w:lvl w:ilvl="0" w:tplc="A87AE9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024"/>
    <w:rsid w:val="0000733A"/>
    <w:rsid w:val="00010C0F"/>
    <w:rsid w:val="0004230B"/>
    <w:rsid w:val="00062415"/>
    <w:rsid w:val="00086E0E"/>
    <w:rsid w:val="000A1054"/>
    <w:rsid w:val="0011200C"/>
    <w:rsid w:val="001F31B3"/>
    <w:rsid w:val="00205333"/>
    <w:rsid w:val="00276849"/>
    <w:rsid w:val="002D601E"/>
    <w:rsid w:val="002F7284"/>
    <w:rsid w:val="0033298D"/>
    <w:rsid w:val="00396888"/>
    <w:rsid w:val="003B318D"/>
    <w:rsid w:val="003C3838"/>
    <w:rsid w:val="00451985"/>
    <w:rsid w:val="005209BC"/>
    <w:rsid w:val="005740F4"/>
    <w:rsid w:val="00615E58"/>
    <w:rsid w:val="006164A0"/>
    <w:rsid w:val="006315CF"/>
    <w:rsid w:val="00671199"/>
    <w:rsid w:val="00680ABF"/>
    <w:rsid w:val="006A627A"/>
    <w:rsid w:val="006C44B9"/>
    <w:rsid w:val="0070320F"/>
    <w:rsid w:val="00775399"/>
    <w:rsid w:val="00793C23"/>
    <w:rsid w:val="007C6B16"/>
    <w:rsid w:val="0084738E"/>
    <w:rsid w:val="00901BCE"/>
    <w:rsid w:val="00920EBA"/>
    <w:rsid w:val="00932B34"/>
    <w:rsid w:val="00A23984"/>
    <w:rsid w:val="00A44897"/>
    <w:rsid w:val="00A46B11"/>
    <w:rsid w:val="00A46EDC"/>
    <w:rsid w:val="00A661B8"/>
    <w:rsid w:val="00AA2FA2"/>
    <w:rsid w:val="00AB3355"/>
    <w:rsid w:val="00AC55C2"/>
    <w:rsid w:val="00AC744D"/>
    <w:rsid w:val="00B07E01"/>
    <w:rsid w:val="00B321CF"/>
    <w:rsid w:val="00B4194E"/>
    <w:rsid w:val="00BC01D9"/>
    <w:rsid w:val="00C355AF"/>
    <w:rsid w:val="00C360E9"/>
    <w:rsid w:val="00C77092"/>
    <w:rsid w:val="00D04367"/>
    <w:rsid w:val="00D21A92"/>
    <w:rsid w:val="00D975B6"/>
    <w:rsid w:val="00DC212B"/>
    <w:rsid w:val="00DE4049"/>
    <w:rsid w:val="00E13987"/>
    <w:rsid w:val="00E566EC"/>
    <w:rsid w:val="00E85024"/>
    <w:rsid w:val="00EA6C4F"/>
    <w:rsid w:val="00EE6E07"/>
    <w:rsid w:val="00F1304A"/>
    <w:rsid w:val="00F4223E"/>
    <w:rsid w:val="00F92940"/>
    <w:rsid w:val="00F9567A"/>
    <w:rsid w:val="00F96DBA"/>
    <w:rsid w:val="00FF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24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010C0F"/>
    <w:pPr>
      <w:keepNext/>
      <w:jc w:val="center"/>
      <w:outlineLvl w:val="0"/>
    </w:pPr>
    <w:rPr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E85024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85024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E85024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E85024"/>
    <w:rPr>
      <w:rFonts w:ascii="Times New Roman" w:hAnsi="Times New Roman"/>
    </w:rPr>
  </w:style>
  <w:style w:type="paragraph" w:styleId="a8">
    <w:name w:val="Body Text Indent"/>
    <w:basedOn w:val="a"/>
    <w:link w:val="a9"/>
    <w:rsid w:val="00E85024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E85024"/>
    <w:rPr>
      <w:rFonts w:eastAsia="Times New Roman"/>
      <w:bCs/>
      <w:color w:val="auto"/>
      <w:szCs w:val="20"/>
      <w:lang w:eastAsia="uk-UA"/>
    </w:rPr>
  </w:style>
  <w:style w:type="character" w:styleId="aa">
    <w:name w:val="Hyperlink"/>
    <w:basedOn w:val="a0"/>
    <w:rsid w:val="00E8502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50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5024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d">
    <w:name w:val="List Paragraph"/>
    <w:basedOn w:val="a"/>
    <w:uiPriority w:val="34"/>
    <w:qFormat/>
    <w:rsid w:val="00B321C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0C0F"/>
    <w:rPr>
      <w:rFonts w:eastAsia="Times New Roman"/>
      <w:b/>
      <w:bCs/>
      <w:color w:val="auto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22923-778B-40B8-B443-0D4C5526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2287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14</cp:revision>
  <cp:lastPrinted>2021-02-17T13:28:00Z</cp:lastPrinted>
  <dcterms:created xsi:type="dcterms:W3CDTF">2020-12-07T12:41:00Z</dcterms:created>
  <dcterms:modified xsi:type="dcterms:W3CDTF">2021-02-17T13:29:00Z</dcterms:modified>
</cp:coreProperties>
</file>