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6BB" w:rsidRDefault="00B656BB" w:rsidP="00B656BB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429260" cy="61214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6BB" w:rsidRPr="00D907C2" w:rsidRDefault="00B656BB" w:rsidP="00B656BB">
      <w:pPr>
        <w:jc w:val="center"/>
        <w:rPr>
          <w:sz w:val="22"/>
          <w:szCs w:val="22"/>
        </w:rPr>
      </w:pPr>
      <w:r w:rsidRPr="00D907C2">
        <w:rPr>
          <w:caps/>
          <w:sz w:val="22"/>
          <w:szCs w:val="22"/>
        </w:rPr>
        <w:t xml:space="preserve">УкраЇна                                                </w:t>
      </w:r>
    </w:p>
    <w:p w:rsidR="00B656BB" w:rsidRDefault="00B656BB" w:rsidP="00B656BB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B656BB" w:rsidRPr="00D907C2" w:rsidRDefault="00B656BB" w:rsidP="00B656BB">
      <w:pPr>
        <w:spacing w:before="120" w:after="120"/>
        <w:jc w:val="center"/>
      </w:pPr>
      <w:r w:rsidRPr="00D907C2">
        <w:t xml:space="preserve">ІІ сесія </w:t>
      </w:r>
      <w:r w:rsidRPr="00D907C2">
        <w:rPr>
          <w:lang w:val="de-DE"/>
        </w:rPr>
        <w:t>V</w:t>
      </w:r>
      <w:r w:rsidRPr="00D907C2">
        <w:t>І</w:t>
      </w:r>
      <w:r>
        <w:t>ІІ</w:t>
      </w:r>
      <w:r w:rsidRPr="00D907C2">
        <w:t xml:space="preserve">  скликання                          </w:t>
      </w:r>
    </w:p>
    <w:p w:rsidR="00B656BB" w:rsidRPr="00B656BB" w:rsidRDefault="00B656BB" w:rsidP="00B656BB">
      <w:pPr>
        <w:spacing w:before="120" w:after="120"/>
        <w:jc w:val="center"/>
        <w:rPr>
          <w:b/>
          <w:caps/>
          <w:sz w:val="36"/>
          <w:szCs w:val="36"/>
        </w:rPr>
      </w:pPr>
      <w:r w:rsidRPr="00B656BB">
        <w:rPr>
          <w:b/>
          <w:caps/>
          <w:sz w:val="36"/>
          <w:szCs w:val="36"/>
        </w:rPr>
        <w:t xml:space="preserve">РІШЕННЯ  № </w:t>
      </w:r>
      <w:r w:rsidR="00520007">
        <w:rPr>
          <w:b/>
          <w:caps/>
          <w:sz w:val="36"/>
          <w:szCs w:val="36"/>
        </w:rPr>
        <w:t>11</w:t>
      </w:r>
    </w:p>
    <w:p w:rsidR="00B656BB" w:rsidRPr="00CB4263" w:rsidRDefault="00B656BB" w:rsidP="00B656BB">
      <w:pPr>
        <w:rPr>
          <w:b/>
          <w:caps/>
          <w:sz w:val="24"/>
          <w:szCs w:val="24"/>
        </w:rPr>
      </w:pPr>
      <w:r>
        <w:rPr>
          <w:bCs/>
          <w:caps/>
        </w:rPr>
        <w:t xml:space="preserve">  </w:t>
      </w:r>
      <w:r>
        <w:rPr>
          <w:bCs/>
          <w:caps/>
          <w:sz w:val="24"/>
          <w:szCs w:val="24"/>
        </w:rPr>
        <w:t xml:space="preserve">" </w:t>
      </w:r>
      <w:r w:rsidR="00520007">
        <w:rPr>
          <w:bCs/>
          <w:caps/>
          <w:sz w:val="24"/>
          <w:szCs w:val="24"/>
        </w:rPr>
        <w:t>14</w:t>
      </w:r>
      <w:r>
        <w:rPr>
          <w:bCs/>
          <w:caps/>
          <w:sz w:val="24"/>
          <w:szCs w:val="24"/>
        </w:rPr>
        <w:t xml:space="preserve"> </w:t>
      </w:r>
      <w:r w:rsidRPr="00CB4263">
        <w:rPr>
          <w:bCs/>
          <w:caps/>
          <w:sz w:val="24"/>
          <w:szCs w:val="24"/>
        </w:rPr>
        <w:t xml:space="preserve">" </w:t>
      </w:r>
      <w:r>
        <w:rPr>
          <w:bCs/>
          <w:sz w:val="24"/>
          <w:szCs w:val="24"/>
        </w:rPr>
        <w:t>грудня</w:t>
      </w:r>
      <w:r w:rsidRPr="00CB4263">
        <w:rPr>
          <w:bCs/>
          <w:sz w:val="24"/>
          <w:szCs w:val="24"/>
        </w:rPr>
        <w:t xml:space="preserve"> 20</w:t>
      </w:r>
      <w:r>
        <w:rPr>
          <w:bCs/>
          <w:sz w:val="24"/>
          <w:szCs w:val="24"/>
        </w:rPr>
        <w:t>20</w:t>
      </w: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р</w:t>
      </w:r>
      <w:r w:rsidRPr="00CB4263">
        <w:rPr>
          <w:bCs/>
          <w:caps/>
          <w:sz w:val="24"/>
          <w:szCs w:val="24"/>
        </w:rPr>
        <w:t>.</w:t>
      </w:r>
      <w:r>
        <w:rPr>
          <w:bCs/>
          <w:caps/>
          <w:sz w:val="24"/>
          <w:szCs w:val="24"/>
        </w:rPr>
        <w:t xml:space="preserve">     </w:t>
      </w:r>
      <w:r w:rsidR="00E015F4">
        <w:rPr>
          <w:bCs/>
          <w:caps/>
          <w:sz w:val="24"/>
          <w:szCs w:val="24"/>
        </w:rPr>
        <w:t xml:space="preserve">                                                                                           </w:t>
      </w:r>
      <w:r>
        <w:rPr>
          <w:bCs/>
          <w:caps/>
          <w:sz w:val="24"/>
          <w:szCs w:val="24"/>
        </w:rPr>
        <w:t xml:space="preserve">                  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</w:t>
      </w:r>
      <w:r>
        <w:rPr>
          <w:bCs/>
          <w:caps/>
          <w:sz w:val="24"/>
          <w:szCs w:val="24"/>
        </w:rPr>
        <w:t xml:space="preserve">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B656BB" w:rsidRDefault="00B656BB" w:rsidP="00B656BB">
      <w:pPr>
        <w:rPr>
          <w:bC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      </w:t>
      </w:r>
      <w:r w:rsidRPr="00CB4263">
        <w:rPr>
          <w:bCs/>
          <w:sz w:val="24"/>
          <w:szCs w:val="24"/>
        </w:rPr>
        <w:t>м.</w:t>
      </w:r>
      <w:r w:rsidR="00520007">
        <w:rPr>
          <w:bC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>Яворів</w:t>
      </w:r>
    </w:p>
    <w:p w:rsidR="00B656BB" w:rsidRPr="00437E5F" w:rsidRDefault="00B656BB" w:rsidP="00B656BB">
      <w:pPr>
        <w:rPr>
          <w:bCs/>
          <w:sz w:val="24"/>
          <w:szCs w:val="24"/>
        </w:rPr>
      </w:pPr>
    </w:p>
    <w:p w:rsidR="00B656BB" w:rsidRPr="00DD1CB3" w:rsidRDefault="00B656BB" w:rsidP="00B656BB">
      <w:pPr>
        <w:rPr>
          <w:b/>
          <w:bCs/>
        </w:rPr>
      </w:pPr>
      <w:r w:rsidRPr="00DD1CB3">
        <w:rPr>
          <w:b/>
          <w:bCs/>
        </w:rPr>
        <w:t>Про порядок денний ІІ сесії Яворівської</w:t>
      </w:r>
    </w:p>
    <w:p w:rsidR="00B656BB" w:rsidRPr="00DD1CB3" w:rsidRDefault="00B656BB" w:rsidP="00B656BB">
      <w:pPr>
        <w:rPr>
          <w:b/>
          <w:bCs/>
        </w:rPr>
      </w:pPr>
      <w:r w:rsidRPr="00DD1CB3">
        <w:rPr>
          <w:b/>
          <w:bCs/>
        </w:rPr>
        <w:t>районної ради VІ</w:t>
      </w:r>
      <w:r>
        <w:rPr>
          <w:b/>
          <w:bCs/>
        </w:rPr>
        <w:t>ІІ</w:t>
      </w:r>
      <w:r w:rsidRPr="00DD1CB3">
        <w:rPr>
          <w:b/>
          <w:bCs/>
        </w:rPr>
        <w:t xml:space="preserve"> скликання</w:t>
      </w:r>
    </w:p>
    <w:p w:rsidR="00B656BB" w:rsidRDefault="00B656BB" w:rsidP="00B656BB">
      <w:pPr>
        <w:ind w:firstLine="567"/>
        <w:rPr>
          <w:bCs/>
        </w:rPr>
      </w:pPr>
    </w:p>
    <w:p w:rsidR="00B656BB" w:rsidRDefault="00B656BB" w:rsidP="002715A5">
      <w:pPr>
        <w:pStyle w:val="a8"/>
        <w:rPr>
          <w:b/>
          <w:caps/>
          <w:lang w:val="ru-RU"/>
        </w:rPr>
      </w:pPr>
      <w:r>
        <w:t>Відповідно до ст. 46 Закону України «Про місцеве самоврядування в Україні» районна рада</w:t>
      </w:r>
    </w:p>
    <w:p w:rsidR="00B656BB" w:rsidRDefault="00B656BB" w:rsidP="00B656BB">
      <w:pPr>
        <w:ind w:firstLine="567"/>
        <w:jc w:val="center"/>
        <w:rPr>
          <w:b/>
          <w:caps/>
        </w:rPr>
      </w:pPr>
      <w:r>
        <w:rPr>
          <w:b/>
          <w:caps/>
        </w:rPr>
        <w:t>вирішила :</w:t>
      </w:r>
    </w:p>
    <w:p w:rsidR="00B656BB" w:rsidRDefault="00B656BB" w:rsidP="00B656BB">
      <w:pPr>
        <w:ind w:firstLine="567"/>
        <w:jc w:val="center"/>
        <w:rPr>
          <w:b/>
          <w:caps/>
        </w:rPr>
      </w:pPr>
    </w:p>
    <w:p w:rsidR="00B656BB" w:rsidRDefault="00B656BB" w:rsidP="00B656BB">
      <w:pPr>
        <w:jc w:val="both"/>
      </w:pPr>
      <w:r>
        <w:t>І. Затвердити наступний порядок денний ІІ-ї сесії районної ради VІІІ скликання:</w:t>
      </w:r>
    </w:p>
    <w:p w:rsidR="00B656BB" w:rsidRDefault="00B656BB" w:rsidP="00B656BB">
      <w:pPr>
        <w:ind w:firstLine="567"/>
        <w:jc w:val="both"/>
        <w:rPr>
          <w:b/>
          <w:caps/>
        </w:rPr>
      </w:pPr>
    </w:p>
    <w:p w:rsidR="00B656BB" w:rsidRPr="00520007" w:rsidRDefault="00B656BB" w:rsidP="00520007">
      <w:pPr>
        <w:pStyle w:val="ac"/>
        <w:numPr>
          <w:ilvl w:val="0"/>
          <w:numId w:val="2"/>
        </w:numPr>
        <w:jc w:val="both"/>
        <w:rPr>
          <w:bCs/>
        </w:rPr>
      </w:pPr>
      <w:r w:rsidRPr="00520007">
        <w:rPr>
          <w:bCs/>
        </w:rPr>
        <w:t xml:space="preserve">Про порядок денний ІІ сесії Яворівської районної ради </w:t>
      </w:r>
      <w:r w:rsidRPr="00520007">
        <w:rPr>
          <w:bCs/>
          <w:lang w:val="de-DE"/>
        </w:rPr>
        <w:t>V</w:t>
      </w:r>
      <w:r w:rsidRPr="00520007">
        <w:rPr>
          <w:bCs/>
        </w:rPr>
        <w:t>ІІІ скликання.</w:t>
      </w:r>
    </w:p>
    <w:p w:rsidR="00520007" w:rsidRPr="00520007" w:rsidRDefault="00520007" w:rsidP="00520007">
      <w:pPr>
        <w:pStyle w:val="ac"/>
        <w:numPr>
          <w:ilvl w:val="0"/>
          <w:numId w:val="2"/>
        </w:numPr>
        <w:rPr>
          <w:b/>
          <w:bCs/>
        </w:rPr>
      </w:pPr>
      <w:r w:rsidRPr="00520007">
        <w:rPr>
          <w:bCs/>
        </w:rPr>
        <w:t>Про початок повноважень депутата Яворівської районної ради Плугатор Тетяни Василівни.</w:t>
      </w:r>
    </w:p>
    <w:p w:rsidR="00B656BB" w:rsidRDefault="00B656BB" w:rsidP="00520007">
      <w:pPr>
        <w:pStyle w:val="ac"/>
        <w:numPr>
          <w:ilvl w:val="0"/>
          <w:numId w:val="2"/>
        </w:numPr>
        <w:jc w:val="both"/>
        <w:rPr>
          <w:bCs/>
        </w:rPr>
      </w:pPr>
      <w:r w:rsidRPr="00520007">
        <w:rPr>
          <w:bCs/>
        </w:rPr>
        <w:t>Про затвердження Регламенту Яворівської районної ради.</w:t>
      </w:r>
    </w:p>
    <w:p w:rsidR="003F56EE" w:rsidRPr="003F56EE" w:rsidRDefault="003F56EE" w:rsidP="003F56EE">
      <w:pPr>
        <w:pStyle w:val="ac"/>
        <w:numPr>
          <w:ilvl w:val="0"/>
          <w:numId w:val="2"/>
        </w:numPr>
      </w:pPr>
      <w:r w:rsidRPr="00D67DA4">
        <w:t>Про створення постійних комісій</w:t>
      </w:r>
      <w:r>
        <w:t xml:space="preserve"> </w:t>
      </w:r>
      <w:r w:rsidRPr="00D67DA4">
        <w:t>Яворівської районної ради</w:t>
      </w:r>
      <w:r>
        <w:t>.</w:t>
      </w:r>
    </w:p>
    <w:p w:rsidR="004B6A9A" w:rsidRPr="00D67DA4" w:rsidRDefault="004B6A9A" w:rsidP="004B6A9A">
      <w:pPr>
        <w:pStyle w:val="ac"/>
        <w:numPr>
          <w:ilvl w:val="0"/>
          <w:numId w:val="2"/>
        </w:numPr>
      </w:pPr>
      <w:r>
        <w:t>Про затвердження Положення про постійні комісії Яворівської районної ради.</w:t>
      </w:r>
    </w:p>
    <w:p w:rsidR="00B656BB" w:rsidRPr="00520007" w:rsidRDefault="00B656BB" w:rsidP="00520007">
      <w:pPr>
        <w:pStyle w:val="ac"/>
        <w:numPr>
          <w:ilvl w:val="0"/>
          <w:numId w:val="2"/>
        </w:numPr>
        <w:jc w:val="both"/>
        <w:rPr>
          <w:bCs/>
        </w:rPr>
      </w:pPr>
      <w:r w:rsidRPr="00520007">
        <w:rPr>
          <w:bCs/>
        </w:rPr>
        <w:t>Про склад постійних комісій Яворівської районної ради.</w:t>
      </w:r>
    </w:p>
    <w:p w:rsidR="00B656BB" w:rsidRPr="00520007" w:rsidRDefault="00B656BB" w:rsidP="00520007">
      <w:pPr>
        <w:pStyle w:val="ac"/>
        <w:numPr>
          <w:ilvl w:val="0"/>
          <w:numId w:val="2"/>
        </w:numPr>
        <w:jc w:val="both"/>
        <w:rPr>
          <w:bCs/>
        </w:rPr>
      </w:pPr>
      <w:r w:rsidRPr="00520007">
        <w:rPr>
          <w:bCs/>
        </w:rPr>
        <w:t>Про затвердження Положення про Президію Яворівської районної ради.</w:t>
      </w:r>
    </w:p>
    <w:p w:rsidR="00B656BB" w:rsidRPr="00520007" w:rsidRDefault="00B656BB" w:rsidP="00520007">
      <w:pPr>
        <w:pStyle w:val="ac"/>
        <w:numPr>
          <w:ilvl w:val="0"/>
          <w:numId w:val="2"/>
        </w:numPr>
        <w:jc w:val="both"/>
        <w:rPr>
          <w:bCs/>
        </w:rPr>
      </w:pPr>
      <w:r w:rsidRPr="00520007">
        <w:rPr>
          <w:bCs/>
        </w:rPr>
        <w:t>Про склад Президії Яворівської районної ради.</w:t>
      </w:r>
    </w:p>
    <w:p w:rsidR="00520007" w:rsidRPr="00520007" w:rsidRDefault="00520007" w:rsidP="00520007">
      <w:pPr>
        <w:pStyle w:val="ac"/>
        <w:numPr>
          <w:ilvl w:val="0"/>
          <w:numId w:val="2"/>
        </w:numPr>
        <w:jc w:val="both"/>
        <w:rPr>
          <w:bCs/>
        </w:rPr>
      </w:pPr>
      <w:r w:rsidRPr="00520007">
        <w:rPr>
          <w:bCs/>
        </w:rPr>
        <w:t>Про внесення змін до районного бюджету Яворівського району на 2020 рік.</w:t>
      </w:r>
    </w:p>
    <w:p w:rsidR="00520007" w:rsidRDefault="004B6A9A" w:rsidP="00520007">
      <w:pPr>
        <w:pStyle w:val="ac"/>
        <w:numPr>
          <w:ilvl w:val="0"/>
          <w:numId w:val="2"/>
        </w:numPr>
        <w:jc w:val="both"/>
      </w:pPr>
      <w:r>
        <w:t xml:space="preserve"> </w:t>
      </w:r>
      <w:r w:rsidR="00520007">
        <w:t>Про затвердження угод про міжбюджетні трансферти.</w:t>
      </w:r>
    </w:p>
    <w:p w:rsidR="00520007" w:rsidRDefault="004B6A9A" w:rsidP="00520007">
      <w:pPr>
        <w:pStyle w:val="ac"/>
        <w:numPr>
          <w:ilvl w:val="0"/>
          <w:numId w:val="2"/>
        </w:numPr>
        <w:jc w:val="both"/>
      </w:pPr>
      <w:r>
        <w:t xml:space="preserve"> </w:t>
      </w:r>
      <w:r w:rsidR="00520007">
        <w:t>Про районний бюджет Яворівського району на 2021 рік.</w:t>
      </w:r>
    </w:p>
    <w:p w:rsidR="00520007" w:rsidRDefault="004B6A9A" w:rsidP="00520007">
      <w:pPr>
        <w:pStyle w:val="ac"/>
        <w:numPr>
          <w:ilvl w:val="0"/>
          <w:numId w:val="2"/>
        </w:numPr>
        <w:jc w:val="both"/>
      </w:pPr>
      <w:r>
        <w:t xml:space="preserve"> </w:t>
      </w:r>
      <w:r w:rsidR="00520007">
        <w:t>Про внесення змін до районних цільових програм.</w:t>
      </w:r>
    </w:p>
    <w:p w:rsidR="0032516F" w:rsidRPr="004B6A9A" w:rsidRDefault="002715A5" w:rsidP="004B6A9A">
      <w:pPr>
        <w:pStyle w:val="ac"/>
        <w:numPr>
          <w:ilvl w:val="0"/>
          <w:numId w:val="2"/>
        </w:numPr>
        <w:jc w:val="both"/>
        <w:rPr>
          <w:bCs/>
        </w:rPr>
      </w:pPr>
      <w:r>
        <w:rPr>
          <w:bCs/>
        </w:rPr>
        <w:t xml:space="preserve"> </w:t>
      </w:r>
      <w:r w:rsidR="0032516F" w:rsidRPr="004B6A9A">
        <w:rPr>
          <w:bCs/>
        </w:rPr>
        <w:t xml:space="preserve">Про </w:t>
      </w:r>
      <w:r w:rsidR="00B8319C" w:rsidRPr="004B6A9A">
        <w:rPr>
          <w:bCs/>
        </w:rPr>
        <w:t>внесення змін до структури</w:t>
      </w:r>
      <w:r w:rsidR="0032516F" w:rsidRPr="004B6A9A">
        <w:rPr>
          <w:bCs/>
        </w:rPr>
        <w:t xml:space="preserve"> виконавчого апарату Яворівської районної ради.</w:t>
      </w:r>
    </w:p>
    <w:p w:rsidR="00B656BB" w:rsidRDefault="002715A5" w:rsidP="004B6A9A">
      <w:pPr>
        <w:pStyle w:val="ac"/>
        <w:numPr>
          <w:ilvl w:val="0"/>
          <w:numId w:val="2"/>
        </w:numPr>
        <w:jc w:val="both"/>
      </w:pPr>
      <w:r>
        <w:t xml:space="preserve"> </w:t>
      </w:r>
      <w:r w:rsidR="00B656BB">
        <w:t>Про затвердження Положення про помічника-консультанта депутата Яворівської районної ради.</w:t>
      </w:r>
    </w:p>
    <w:p w:rsidR="00FA100F" w:rsidRPr="004B6A9A" w:rsidRDefault="002715A5" w:rsidP="004B6A9A">
      <w:pPr>
        <w:pStyle w:val="ac"/>
        <w:numPr>
          <w:ilvl w:val="0"/>
          <w:numId w:val="2"/>
        </w:numPr>
        <w:jc w:val="both"/>
        <w:rPr>
          <w:bCs/>
          <w:caps/>
          <w:sz w:val="24"/>
          <w:szCs w:val="24"/>
        </w:rPr>
      </w:pPr>
      <w:r>
        <w:rPr>
          <w:rStyle w:val="A30"/>
          <w:bCs/>
          <w:sz w:val="28"/>
          <w:szCs w:val="28"/>
        </w:rPr>
        <w:t xml:space="preserve"> </w:t>
      </w:r>
      <w:r w:rsidR="00FA100F" w:rsidRPr="004B6A9A">
        <w:rPr>
          <w:rStyle w:val="A30"/>
          <w:bCs/>
          <w:sz w:val="28"/>
          <w:szCs w:val="28"/>
        </w:rPr>
        <w:t>Про початок реорганізації Мостиської районної ради шляхом приєднання до</w:t>
      </w:r>
      <w:r w:rsidR="004B6A9A">
        <w:rPr>
          <w:rStyle w:val="A30"/>
          <w:bCs/>
          <w:sz w:val="28"/>
          <w:szCs w:val="28"/>
        </w:rPr>
        <w:t xml:space="preserve"> </w:t>
      </w:r>
      <w:r w:rsidR="00FA100F" w:rsidRPr="004B6A9A">
        <w:rPr>
          <w:rStyle w:val="A30"/>
          <w:bCs/>
          <w:sz w:val="28"/>
          <w:szCs w:val="28"/>
        </w:rPr>
        <w:t>Яворівської районної ради.</w:t>
      </w:r>
    </w:p>
    <w:p w:rsidR="00C02DFE" w:rsidRDefault="00FA100F" w:rsidP="004B6A9A">
      <w:pPr>
        <w:pStyle w:val="ac"/>
        <w:numPr>
          <w:ilvl w:val="0"/>
          <w:numId w:val="2"/>
        </w:numPr>
        <w:jc w:val="both"/>
      </w:pPr>
      <w:r>
        <w:t xml:space="preserve"> Про передачу майна спільної власності територіальних громад Яворівського району в комунальну власність місцевих рад</w:t>
      </w:r>
      <w:r w:rsidR="00E015F4">
        <w:t>.</w:t>
      </w:r>
    </w:p>
    <w:p w:rsidR="00B656BB" w:rsidRPr="004B6A9A" w:rsidRDefault="00B656BB" w:rsidP="004B6A9A">
      <w:pPr>
        <w:pStyle w:val="ac"/>
        <w:numPr>
          <w:ilvl w:val="0"/>
          <w:numId w:val="2"/>
        </w:numPr>
        <w:jc w:val="both"/>
        <w:rPr>
          <w:bCs/>
        </w:rPr>
      </w:pPr>
      <w:r w:rsidRPr="004B6A9A">
        <w:rPr>
          <w:bCs/>
        </w:rPr>
        <w:t xml:space="preserve"> Різне</w:t>
      </w:r>
      <w:r w:rsidR="0032516F" w:rsidRPr="004B6A9A">
        <w:rPr>
          <w:bCs/>
        </w:rPr>
        <w:t>.</w:t>
      </w:r>
    </w:p>
    <w:p w:rsidR="00B656BB" w:rsidRDefault="00B656BB" w:rsidP="00B656BB">
      <w:pPr>
        <w:ind w:firstLine="567"/>
        <w:jc w:val="both"/>
        <w:rPr>
          <w:bCs/>
        </w:rPr>
      </w:pPr>
    </w:p>
    <w:p w:rsidR="002715A5" w:rsidRDefault="002715A5" w:rsidP="00B656BB">
      <w:pPr>
        <w:ind w:firstLine="567"/>
        <w:jc w:val="both"/>
        <w:rPr>
          <w:bCs/>
        </w:rPr>
      </w:pPr>
    </w:p>
    <w:p w:rsidR="002D601E" w:rsidRDefault="002715A5">
      <w:r>
        <w:rPr>
          <w:bCs/>
        </w:rPr>
        <w:tab/>
        <w:t>Г</w:t>
      </w:r>
      <w:r w:rsidR="00B656BB">
        <w:rPr>
          <w:bCs/>
        </w:rPr>
        <w:t xml:space="preserve">олова районної ради                                    </w:t>
      </w:r>
      <w:r w:rsidR="00E015F4">
        <w:rPr>
          <w:bCs/>
        </w:rPr>
        <w:t xml:space="preserve">      </w:t>
      </w:r>
      <w:r w:rsidR="00E015F4">
        <w:rPr>
          <w:bCs/>
        </w:rPr>
        <w:tab/>
      </w:r>
      <w:r w:rsidR="00E015F4">
        <w:rPr>
          <w:bCs/>
        </w:rPr>
        <w:tab/>
        <w:t xml:space="preserve">       Микола Романюк</w:t>
      </w:r>
      <w:r w:rsidR="00B656BB">
        <w:rPr>
          <w:b/>
        </w:rPr>
        <w:t xml:space="preserve"> </w:t>
      </w:r>
      <w:r w:rsidR="00B656BB">
        <w:t xml:space="preserve">                       </w:t>
      </w:r>
    </w:p>
    <w:sectPr w:rsidR="002D601E" w:rsidSect="00EC78A9">
      <w:headerReference w:type="even" r:id="rId8"/>
      <w:headerReference w:type="default" r:id="rId9"/>
      <w:footerReference w:type="default" r:id="rId10"/>
      <w:footerReference w:type="first" r:id="rId11"/>
      <w:pgSz w:w="11907" w:h="16834" w:code="9"/>
      <w:pgMar w:top="567" w:right="567" w:bottom="56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2CF" w:rsidRDefault="000462CF" w:rsidP="00001B4F">
      <w:r>
        <w:separator/>
      </w:r>
    </w:p>
  </w:endnote>
  <w:endnote w:type="continuationSeparator" w:id="1">
    <w:p w:rsidR="000462CF" w:rsidRDefault="000462CF" w:rsidP="00001B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D3D" w:rsidRDefault="00E24B88">
    <w:pPr>
      <w:pStyle w:val="a5"/>
      <w:tabs>
        <w:tab w:val="clear" w:pos="4320"/>
        <w:tab w:val="clear" w:pos="8640"/>
        <w:tab w:val="center" w:pos="6480"/>
        <w:tab w:val="right" w:pos="9180"/>
      </w:tabs>
    </w:pPr>
    <w:fldSimple w:instr=" FILENAME \* UPPER\p \* MERGEFORMAT ">
      <w:r w:rsidR="00E015F4">
        <w:rPr>
          <w:noProof/>
        </w:rPr>
        <w:t>D:\</w:t>
      </w:r>
      <w:r w:rsidR="00E015F4">
        <w:rPr>
          <w:rFonts w:hint="eastAsia"/>
          <w:noProof/>
        </w:rPr>
        <w:t>ДОКУМЕНТИ</w:t>
      </w:r>
      <w:r w:rsidR="00E015F4">
        <w:rPr>
          <w:noProof/>
        </w:rPr>
        <w:t xml:space="preserve">\7 </w:t>
      </w:r>
      <w:r w:rsidR="00E015F4">
        <w:rPr>
          <w:rFonts w:hint="eastAsia"/>
          <w:noProof/>
        </w:rPr>
        <w:t>СКЛИКАННЯ</w:t>
      </w:r>
      <w:r w:rsidR="00E015F4">
        <w:rPr>
          <w:noProof/>
        </w:rPr>
        <w:t>\</w:t>
      </w:r>
      <w:r w:rsidR="00E015F4">
        <w:rPr>
          <w:rFonts w:hint="eastAsia"/>
          <w:noProof/>
        </w:rPr>
        <w:t>РІШЕННЯ</w:t>
      </w:r>
      <w:r w:rsidR="00E015F4">
        <w:rPr>
          <w:noProof/>
        </w:rPr>
        <w:t xml:space="preserve">\2 </w:t>
      </w:r>
      <w:r w:rsidR="00E015F4">
        <w:rPr>
          <w:rFonts w:hint="eastAsia"/>
          <w:noProof/>
        </w:rPr>
        <w:t>СЕСІЯ</w:t>
      </w:r>
      <w:r w:rsidR="00E015F4">
        <w:rPr>
          <w:noProof/>
        </w:rPr>
        <w:t>\</w:t>
      </w:r>
      <w:r w:rsidR="00E015F4">
        <w:rPr>
          <w:rFonts w:hint="eastAsia"/>
          <w:noProof/>
        </w:rPr>
        <w:t>ПОРЯДОКДЕННИЙ</w:t>
      </w:r>
      <w:r w:rsidR="00E015F4">
        <w:rPr>
          <w:noProof/>
        </w:rPr>
        <w:t>.DOC</w:t>
      </w:r>
    </w:fldSimple>
    <w:r w:rsidR="00E015F4">
      <w:t xml:space="preserve"> </w:t>
    </w:r>
    <w:r w:rsidR="00E015F4">
      <w:tab/>
      <w:t xml:space="preserve">saved: </w:t>
    </w:r>
    <w:r>
      <w:fldChar w:fldCharType="begin"/>
    </w:r>
    <w:r w:rsidR="00E015F4">
      <w:instrText xml:space="preserve"> SAVEDATE \@ "dd.MM.yy HH:mm" \* MERGEFORMAT </w:instrText>
    </w:r>
    <w:r>
      <w:fldChar w:fldCharType="separate"/>
    </w:r>
    <w:r w:rsidR="003F56EE">
      <w:rPr>
        <w:noProof/>
      </w:rPr>
      <w:t>15.12.20 13:51</w:t>
    </w:r>
    <w:r>
      <w:fldChar w:fldCharType="end"/>
    </w:r>
    <w:r w:rsidR="00E015F4">
      <w:tab/>
      <w:t xml:space="preserve">printed: </w:t>
    </w:r>
    <w:r>
      <w:fldChar w:fldCharType="begin"/>
    </w:r>
    <w:r w:rsidR="00E015F4">
      <w:instrText xml:space="preserve"> PRINTDATE \@ "dd.MM.yy HH:mm" \* MERGEFORMAT </w:instrText>
    </w:r>
    <w:r>
      <w:fldChar w:fldCharType="separate"/>
    </w:r>
    <w:r w:rsidR="00E015F4">
      <w:rPr>
        <w:noProof/>
      </w:rPr>
      <w:t>10.01.17 09:06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D3D" w:rsidRDefault="000462CF">
    <w:pPr>
      <w:pStyle w:val="a5"/>
      <w:tabs>
        <w:tab w:val="clear" w:pos="4320"/>
        <w:tab w:val="clear" w:pos="8640"/>
        <w:tab w:val="center" w:pos="6480"/>
        <w:tab w:val="right" w:pos="9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2CF" w:rsidRDefault="000462CF" w:rsidP="00001B4F">
      <w:r>
        <w:separator/>
      </w:r>
    </w:p>
  </w:footnote>
  <w:footnote w:type="continuationSeparator" w:id="1">
    <w:p w:rsidR="000462CF" w:rsidRDefault="000462CF" w:rsidP="00001B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D3D" w:rsidRDefault="00E24B8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015F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30D3D" w:rsidRDefault="000462C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D3D" w:rsidRDefault="00E24B88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E015F4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2715A5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D30D3D" w:rsidRDefault="000462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672BA"/>
    <w:multiLevelType w:val="hybridMultilevel"/>
    <w:tmpl w:val="1A8484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A45AC4"/>
    <w:multiLevelType w:val="hybridMultilevel"/>
    <w:tmpl w:val="F516D02A"/>
    <w:lvl w:ilvl="0" w:tplc="6A5A9B6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56BB"/>
    <w:rsid w:val="00001B4F"/>
    <w:rsid w:val="00044DBB"/>
    <w:rsid w:val="000462CF"/>
    <w:rsid w:val="0011200C"/>
    <w:rsid w:val="002715A5"/>
    <w:rsid w:val="002A19D8"/>
    <w:rsid w:val="002D601E"/>
    <w:rsid w:val="0032516F"/>
    <w:rsid w:val="00326297"/>
    <w:rsid w:val="003F56EE"/>
    <w:rsid w:val="004B6A9A"/>
    <w:rsid w:val="00517265"/>
    <w:rsid w:val="00520007"/>
    <w:rsid w:val="00557913"/>
    <w:rsid w:val="005E1F1C"/>
    <w:rsid w:val="00752A78"/>
    <w:rsid w:val="007B027C"/>
    <w:rsid w:val="008C739E"/>
    <w:rsid w:val="00903349"/>
    <w:rsid w:val="00AC744D"/>
    <w:rsid w:val="00B656BB"/>
    <w:rsid w:val="00B8319C"/>
    <w:rsid w:val="00B9231B"/>
    <w:rsid w:val="00C02DFE"/>
    <w:rsid w:val="00D67DA4"/>
    <w:rsid w:val="00D90593"/>
    <w:rsid w:val="00E015F4"/>
    <w:rsid w:val="00E24B88"/>
    <w:rsid w:val="00E407D9"/>
    <w:rsid w:val="00FA1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6BB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56BB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B656BB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B656BB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B656BB"/>
    <w:rPr>
      <w:rFonts w:ascii="Kudriashov" w:eastAsia="Times New Roman" w:hAnsi="Kudriashov"/>
      <w:color w:val="auto"/>
      <w:sz w:val="6"/>
      <w:szCs w:val="20"/>
      <w:lang w:eastAsia="ru-RU"/>
    </w:rPr>
  </w:style>
  <w:style w:type="character" w:styleId="a7">
    <w:name w:val="page number"/>
    <w:basedOn w:val="a0"/>
    <w:rsid w:val="00B656BB"/>
    <w:rPr>
      <w:rFonts w:ascii="Times New Roman" w:hAnsi="Times New Roman"/>
    </w:rPr>
  </w:style>
  <w:style w:type="paragraph" w:styleId="a8">
    <w:name w:val="Body Text Indent"/>
    <w:basedOn w:val="a"/>
    <w:link w:val="a9"/>
    <w:rsid w:val="00B656BB"/>
    <w:pPr>
      <w:ind w:firstLine="567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B656BB"/>
    <w:rPr>
      <w:rFonts w:eastAsia="Times New Roman"/>
      <w:bCs/>
      <w:color w:val="auto"/>
      <w:szCs w:val="20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B656B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656BB"/>
    <w:rPr>
      <w:rFonts w:ascii="Tahoma" w:eastAsia="Times New Roman" w:hAnsi="Tahoma" w:cs="Tahoma"/>
      <w:color w:val="auto"/>
      <w:sz w:val="16"/>
      <w:szCs w:val="16"/>
      <w:lang w:eastAsia="uk-UA"/>
    </w:rPr>
  </w:style>
  <w:style w:type="character" w:customStyle="1" w:styleId="A30">
    <w:name w:val="A3"/>
    <w:rsid w:val="00FA100F"/>
    <w:rPr>
      <w:color w:val="000000"/>
      <w:sz w:val="22"/>
    </w:rPr>
  </w:style>
  <w:style w:type="paragraph" w:styleId="ac">
    <w:name w:val="List Paragraph"/>
    <w:basedOn w:val="a"/>
    <w:uiPriority w:val="34"/>
    <w:qFormat/>
    <w:rsid w:val="005200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YRR</cp:lastModifiedBy>
  <cp:revision>7</cp:revision>
  <dcterms:created xsi:type="dcterms:W3CDTF">2020-12-02T13:21:00Z</dcterms:created>
  <dcterms:modified xsi:type="dcterms:W3CDTF">2020-12-24T11:47:00Z</dcterms:modified>
</cp:coreProperties>
</file>