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4D" w:rsidRPr="009649D5" w:rsidRDefault="00362D4D" w:rsidP="00362D4D">
      <w:pPr>
        <w:jc w:val="center"/>
      </w:pPr>
      <w:r w:rsidRPr="009649D5">
        <w:rPr>
          <w:noProof/>
        </w:rPr>
        <w:drawing>
          <wp:inline distT="0" distB="0" distL="0" distR="0">
            <wp:extent cx="422910" cy="614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4D" w:rsidRDefault="00362D4D" w:rsidP="00362D4D">
      <w:pPr>
        <w:jc w:val="center"/>
        <w:rPr>
          <w:caps/>
          <w:sz w:val="22"/>
          <w:szCs w:val="22"/>
        </w:rPr>
      </w:pPr>
      <w:r w:rsidRPr="009649D5">
        <w:rPr>
          <w:caps/>
          <w:sz w:val="22"/>
          <w:szCs w:val="22"/>
        </w:rPr>
        <w:t xml:space="preserve">УкраЇна                                                </w:t>
      </w:r>
    </w:p>
    <w:p w:rsidR="00362D4D" w:rsidRPr="009649D5" w:rsidRDefault="00362D4D" w:rsidP="00362D4D">
      <w:pPr>
        <w:spacing w:before="120" w:after="120"/>
        <w:rPr>
          <w:b/>
          <w:caps/>
        </w:rPr>
      </w:pPr>
      <w:r w:rsidRPr="009649D5">
        <w:rPr>
          <w:b/>
          <w:caps/>
        </w:rPr>
        <w:t xml:space="preserve">                  ЯВОРІВСЬКА РАЙОННА РАДА ЛЬВІВСЬКОЇ ОБЛАСТІ</w:t>
      </w:r>
    </w:p>
    <w:p w:rsidR="00362D4D" w:rsidRPr="009649D5" w:rsidRDefault="007B449C" w:rsidP="00362D4D">
      <w:pPr>
        <w:spacing w:before="120" w:after="120"/>
        <w:jc w:val="center"/>
      </w:pPr>
      <w:r>
        <w:rPr>
          <w:lang w:val="en-US"/>
        </w:rPr>
        <w:t>V</w:t>
      </w:r>
      <w:r w:rsidR="00362D4D" w:rsidRPr="009649D5">
        <w:t xml:space="preserve"> сесія VІІІ скликання                          </w:t>
      </w:r>
    </w:p>
    <w:p w:rsidR="00362D4D" w:rsidRPr="009649D5" w:rsidRDefault="00362D4D" w:rsidP="00773AED">
      <w:pPr>
        <w:spacing w:before="360" w:after="120"/>
        <w:jc w:val="center"/>
        <w:rPr>
          <w:b/>
          <w:caps/>
          <w:sz w:val="36"/>
          <w:szCs w:val="36"/>
        </w:rPr>
      </w:pPr>
      <w:r w:rsidRPr="009649D5">
        <w:rPr>
          <w:b/>
          <w:caps/>
          <w:sz w:val="36"/>
          <w:szCs w:val="36"/>
        </w:rPr>
        <w:t xml:space="preserve">РІШЕННЯ  № </w:t>
      </w:r>
      <w:r w:rsidR="00773AED">
        <w:rPr>
          <w:b/>
          <w:caps/>
          <w:sz w:val="36"/>
          <w:szCs w:val="36"/>
        </w:rPr>
        <w:t>99</w:t>
      </w:r>
    </w:p>
    <w:p w:rsidR="00362D4D" w:rsidRPr="007B449C" w:rsidRDefault="00362D4D" w:rsidP="00362D4D">
      <w:pPr>
        <w:spacing w:before="120" w:after="120"/>
        <w:rPr>
          <w:b/>
          <w:caps/>
          <w:sz w:val="24"/>
          <w:szCs w:val="24"/>
        </w:rPr>
      </w:pPr>
      <w:r w:rsidRPr="009649D5">
        <w:rPr>
          <w:bCs/>
          <w:caps/>
        </w:rPr>
        <w:t xml:space="preserve"> </w:t>
      </w:r>
      <w:r w:rsidR="007B449C" w:rsidRPr="007B449C">
        <w:rPr>
          <w:bCs/>
          <w:caps/>
          <w:sz w:val="24"/>
          <w:szCs w:val="24"/>
        </w:rPr>
        <w:t>«</w:t>
      </w:r>
      <w:r w:rsidR="00773AED">
        <w:rPr>
          <w:bCs/>
          <w:caps/>
          <w:sz w:val="24"/>
          <w:szCs w:val="24"/>
        </w:rPr>
        <w:t>17</w:t>
      </w:r>
      <w:r w:rsidR="007B449C" w:rsidRPr="007B449C">
        <w:rPr>
          <w:bCs/>
          <w:caps/>
          <w:sz w:val="24"/>
          <w:szCs w:val="24"/>
        </w:rPr>
        <w:t>»</w:t>
      </w:r>
      <w:r w:rsidRPr="007B449C">
        <w:rPr>
          <w:bCs/>
          <w:caps/>
          <w:sz w:val="24"/>
          <w:szCs w:val="24"/>
        </w:rPr>
        <w:t xml:space="preserve"> </w:t>
      </w:r>
      <w:r w:rsidR="00773AED">
        <w:rPr>
          <w:bCs/>
          <w:sz w:val="24"/>
          <w:szCs w:val="24"/>
        </w:rPr>
        <w:t>вересня</w:t>
      </w:r>
      <w:r w:rsidRPr="007B449C">
        <w:rPr>
          <w:bCs/>
          <w:sz w:val="24"/>
          <w:szCs w:val="24"/>
        </w:rPr>
        <w:t xml:space="preserve"> 202</w:t>
      </w:r>
      <w:r w:rsidR="007B449C" w:rsidRPr="007B449C">
        <w:rPr>
          <w:bCs/>
          <w:sz w:val="24"/>
          <w:szCs w:val="24"/>
        </w:rPr>
        <w:t>1</w:t>
      </w:r>
      <w:r w:rsidRPr="007B449C">
        <w:rPr>
          <w:bCs/>
          <w:caps/>
          <w:sz w:val="24"/>
          <w:szCs w:val="24"/>
        </w:rPr>
        <w:t xml:space="preserve"> </w:t>
      </w:r>
      <w:r w:rsidRPr="007B449C">
        <w:rPr>
          <w:bCs/>
          <w:sz w:val="24"/>
          <w:szCs w:val="24"/>
        </w:rPr>
        <w:t>р</w:t>
      </w:r>
      <w:r w:rsidR="008028FC" w:rsidRPr="007B449C">
        <w:rPr>
          <w:bCs/>
          <w:sz w:val="24"/>
          <w:szCs w:val="24"/>
        </w:rPr>
        <w:t>.</w:t>
      </w:r>
      <w:r w:rsidRPr="007B449C">
        <w:rPr>
          <w:bCs/>
          <w:caps/>
          <w:sz w:val="24"/>
          <w:szCs w:val="24"/>
        </w:rPr>
        <w:t xml:space="preserve"> </w:t>
      </w:r>
    </w:p>
    <w:p w:rsidR="00362D4D" w:rsidRPr="009649D5" w:rsidRDefault="00362D4D" w:rsidP="00362D4D">
      <w:pPr>
        <w:spacing w:before="120" w:after="120"/>
        <w:rPr>
          <w:bCs/>
          <w:sz w:val="24"/>
          <w:szCs w:val="24"/>
        </w:rPr>
      </w:pPr>
      <w:r w:rsidRPr="009649D5">
        <w:rPr>
          <w:bCs/>
          <w:caps/>
          <w:sz w:val="24"/>
          <w:szCs w:val="24"/>
        </w:rPr>
        <w:t xml:space="preserve">        </w:t>
      </w:r>
      <w:r w:rsidRPr="009649D5">
        <w:rPr>
          <w:bCs/>
          <w:sz w:val="24"/>
          <w:szCs w:val="24"/>
        </w:rPr>
        <w:t>м. Яворів</w:t>
      </w:r>
    </w:p>
    <w:p w:rsidR="00D976C2" w:rsidRPr="009649D5" w:rsidRDefault="00D976C2" w:rsidP="00362D4D">
      <w:pPr>
        <w:ind w:firstLine="567"/>
        <w:rPr>
          <w:rStyle w:val="A30"/>
          <w:bCs/>
          <w:sz w:val="28"/>
          <w:szCs w:val="28"/>
        </w:rPr>
      </w:pPr>
    </w:p>
    <w:p w:rsidR="00D976C2" w:rsidRPr="009649D5" w:rsidRDefault="00D976C2" w:rsidP="00362D4D">
      <w:pPr>
        <w:ind w:firstLine="567"/>
        <w:rPr>
          <w:rStyle w:val="A30"/>
          <w:bCs/>
          <w:sz w:val="28"/>
          <w:szCs w:val="28"/>
        </w:rPr>
      </w:pPr>
    </w:p>
    <w:p w:rsidR="00D976C2" w:rsidRPr="009649D5" w:rsidRDefault="00D972D9" w:rsidP="00D976C2">
      <w:pPr>
        <w:rPr>
          <w:b/>
        </w:rPr>
      </w:pPr>
      <w:r w:rsidRPr="009649D5">
        <w:rPr>
          <w:b/>
        </w:rPr>
        <w:t xml:space="preserve">Про передачу </w:t>
      </w:r>
      <w:r w:rsidR="007B449C">
        <w:rPr>
          <w:b/>
        </w:rPr>
        <w:t>установ із</w:t>
      </w:r>
      <w:r w:rsidRPr="009649D5">
        <w:rPr>
          <w:b/>
        </w:rPr>
        <w:t xml:space="preserve"> спільної власності </w:t>
      </w:r>
    </w:p>
    <w:p w:rsidR="00D976C2" w:rsidRPr="009649D5" w:rsidRDefault="00D972D9" w:rsidP="00D976C2">
      <w:pPr>
        <w:rPr>
          <w:b/>
        </w:rPr>
      </w:pPr>
      <w:r w:rsidRPr="009649D5">
        <w:rPr>
          <w:b/>
        </w:rPr>
        <w:t xml:space="preserve">територіальних громад Яворівського району </w:t>
      </w:r>
    </w:p>
    <w:p w:rsidR="007E3B9D" w:rsidRDefault="00D972D9" w:rsidP="00D976C2">
      <w:pPr>
        <w:rPr>
          <w:b/>
        </w:rPr>
      </w:pPr>
      <w:r w:rsidRPr="009649D5">
        <w:rPr>
          <w:b/>
        </w:rPr>
        <w:t xml:space="preserve">в комунальну власність </w:t>
      </w:r>
      <w:r w:rsidR="007E3B9D">
        <w:rPr>
          <w:b/>
        </w:rPr>
        <w:t>Шегинівської сільської</w:t>
      </w:r>
    </w:p>
    <w:p w:rsidR="00D976C2" w:rsidRPr="009649D5" w:rsidRDefault="00D972D9" w:rsidP="00D976C2">
      <w:pPr>
        <w:rPr>
          <w:rStyle w:val="A30"/>
          <w:b/>
          <w:bCs/>
          <w:color w:val="auto"/>
          <w:sz w:val="28"/>
        </w:rPr>
      </w:pPr>
      <w:r w:rsidRPr="009649D5">
        <w:rPr>
          <w:b/>
        </w:rPr>
        <w:t>рад</w:t>
      </w:r>
      <w:r w:rsidR="007E3B9D">
        <w:rPr>
          <w:b/>
        </w:rPr>
        <w:t>и</w:t>
      </w:r>
    </w:p>
    <w:p w:rsidR="00D976C2" w:rsidRPr="009649D5" w:rsidRDefault="00D976C2" w:rsidP="00D976C2">
      <w:pPr>
        <w:pStyle w:val="2"/>
        <w:spacing w:before="0" w:beforeAutospacing="0" w:after="0" w:afterAutospacing="0"/>
        <w:jc w:val="both"/>
        <w:rPr>
          <w:rStyle w:val="A30"/>
          <w:sz w:val="28"/>
          <w:szCs w:val="28"/>
        </w:rPr>
      </w:pPr>
      <w:r w:rsidRPr="009649D5">
        <w:rPr>
          <w:rStyle w:val="A30"/>
          <w:sz w:val="28"/>
          <w:szCs w:val="28"/>
        </w:rPr>
        <w:tab/>
      </w:r>
    </w:p>
    <w:p w:rsidR="007E3B9D" w:rsidRDefault="007E3B9D" w:rsidP="00D976C2">
      <w:pPr>
        <w:pStyle w:val="2"/>
        <w:spacing w:before="0" w:beforeAutospacing="0" w:after="0" w:afterAutospacing="0"/>
        <w:jc w:val="both"/>
        <w:rPr>
          <w:rStyle w:val="A30"/>
          <w:sz w:val="28"/>
          <w:szCs w:val="28"/>
        </w:rPr>
      </w:pPr>
    </w:p>
    <w:p w:rsidR="00362D4D" w:rsidRPr="009649D5" w:rsidRDefault="00D976C2" w:rsidP="00D976C2">
      <w:pPr>
        <w:pStyle w:val="2"/>
        <w:spacing w:before="0" w:beforeAutospacing="0" w:after="0" w:afterAutospacing="0"/>
        <w:jc w:val="both"/>
        <w:rPr>
          <w:rStyle w:val="A30"/>
          <w:b w:val="0"/>
          <w:color w:val="auto"/>
          <w:sz w:val="28"/>
          <w:szCs w:val="28"/>
        </w:rPr>
      </w:pPr>
      <w:r w:rsidRPr="009649D5">
        <w:rPr>
          <w:rStyle w:val="A30"/>
          <w:sz w:val="28"/>
          <w:szCs w:val="28"/>
        </w:rPr>
        <w:tab/>
      </w:r>
      <w:r w:rsidR="00B2016B" w:rsidRPr="009649D5">
        <w:rPr>
          <w:b w:val="0"/>
          <w:sz w:val="28"/>
          <w:szCs w:val="28"/>
        </w:rPr>
        <w:t xml:space="preserve">З метою ефективного використання та збереження майна територіальних громад району, </w:t>
      </w:r>
      <w:r w:rsidR="00D47FAF" w:rsidRPr="009649D5">
        <w:rPr>
          <w:b w:val="0"/>
          <w:sz w:val="28"/>
          <w:szCs w:val="28"/>
        </w:rPr>
        <w:t xml:space="preserve">забезпечення </w:t>
      </w:r>
      <w:r w:rsidR="00C67538" w:rsidRPr="009649D5">
        <w:rPr>
          <w:b w:val="0"/>
          <w:sz w:val="28"/>
          <w:szCs w:val="28"/>
        </w:rPr>
        <w:t xml:space="preserve">здійснення місцевими радами </w:t>
      </w:r>
      <w:r w:rsidR="00D47FAF" w:rsidRPr="009649D5">
        <w:rPr>
          <w:b w:val="0"/>
          <w:sz w:val="28"/>
          <w:szCs w:val="28"/>
        </w:rPr>
        <w:t xml:space="preserve">своїх </w:t>
      </w:r>
      <w:r w:rsidR="00C67538" w:rsidRPr="009649D5">
        <w:rPr>
          <w:b w:val="0"/>
          <w:sz w:val="28"/>
          <w:szCs w:val="28"/>
        </w:rPr>
        <w:t>повноважень</w:t>
      </w:r>
      <w:r w:rsidR="00D47FAF" w:rsidRPr="009649D5">
        <w:rPr>
          <w:b w:val="0"/>
          <w:sz w:val="28"/>
          <w:szCs w:val="28"/>
        </w:rPr>
        <w:t>, визначених</w:t>
      </w:r>
      <w:r w:rsidR="00C67538" w:rsidRPr="009649D5">
        <w:rPr>
          <w:b w:val="0"/>
          <w:sz w:val="28"/>
          <w:szCs w:val="28"/>
        </w:rPr>
        <w:t xml:space="preserve"> чинним законодавством, </w:t>
      </w:r>
      <w:r w:rsidR="00701E8C" w:rsidRPr="009649D5">
        <w:rPr>
          <w:rStyle w:val="A30"/>
          <w:b w:val="0"/>
          <w:sz w:val="28"/>
          <w:szCs w:val="28"/>
        </w:rPr>
        <w:t>відповідно до</w:t>
      </w:r>
      <w:r w:rsidR="00362D4D" w:rsidRPr="009649D5">
        <w:rPr>
          <w:rStyle w:val="A30"/>
          <w:b w:val="0"/>
          <w:sz w:val="28"/>
          <w:szCs w:val="28"/>
        </w:rPr>
        <w:t xml:space="preserve"> </w:t>
      </w:r>
      <w:r w:rsidR="00701E8C" w:rsidRPr="009649D5">
        <w:rPr>
          <w:rStyle w:val="A30"/>
          <w:b w:val="0"/>
          <w:sz w:val="28"/>
          <w:szCs w:val="28"/>
        </w:rPr>
        <w:t>Бюджетного кодексу</w:t>
      </w:r>
      <w:r w:rsidR="00B2016B" w:rsidRPr="009649D5">
        <w:rPr>
          <w:rStyle w:val="A30"/>
          <w:b w:val="0"/>
          <w:sz w:val="28"/>
          <w:szCs w:val="28"/>
        </w:rPr>
        <w:t xml:space="preserve"> України, </w:t>
      </w:r>
      <w:r w:rsidR="00362D4D" w:rsidRPr="009649D5">
        <w:rPr>
          <w:rStyle w:val="A30"/>
          <w:b w:val="0"/>
          <w:sz w:val="28"/>
          <w:szCs w:val="28"/>
        </w:rPr>
        <w:t>ст. 43, 59</w:t>
      </w:r>
      <w:r w:rsidR="00B2016B" w:rsidRPr="009649D5">
        <w:rPr>
          <w:rStyle w:val="A30"/>
          <w:b w:val="0"/>
          <w:sz w:val="28"/>
          <w:szCs w:val="28"/>
        </w:rPr>
        <w:t>, 60</w:t>
      </w:r>
      <w:r w:rsidR="00362D4D" w:rsidRPr="009649D5">
        <w:rPr>
          <w:rStyle w:val="A30"/>
          <w:b w:val="0"/>
          <w:sz w:val="28"/>
          <w:szCs w:val="28"/>
        </w:rPr>
        <w:t xml:space="preserve"> Закону України «Про місцеве самоврядування в Україні», </w:t>
      </w:r>
      <w:r w:rsidR="00701E8C" w:rsidRPr="009649D5">
        <w:rPr>
          <w:rStyle w:val="A30"/>
          <w:b w:val="0"/>
          <w:sz w:val="28"/>
          <w:szCs w:val="28"/>
        </w:rPr>
        <w:t>Закону</w:t>
      </w:r>
      <w:r w:rsidR="00362D4D" w:rsidRPr="009649D5">
        <w:rPr>
          <w:rStyle w:val="A30"/>
          <w:b w:val="0"/>
          <w:sz w:val="28"/>
          <w:szCs w:val="28"/>
        </w:rPr>
        <w:t xml:space="preserve"> України «</w:t>
      </w:r>
      <w:r w:rsidR="00362D4D" w:rsidRPr="009649D5">
        <w:rPr>
          <w:rStyle w:val="rvts23"/>
          <w:b w:val="0"/>
          <w:sz w:val="28"/>
          <w:szCs w:val="28"/>
        </w:rPr>
        <w:t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</w:t>
      </w:r>
      <w:r w:rsidR="00362D4D" w:rsidRPr="009649D5">
        <w:rPr>
          <w:b w:val="0"/>
          <w:sz w:val="28"/>
          <w:szCs w:val="28"/>
        </w:rPr>
        <w:t xml:space="preserve">», </w:t>
      </w:r>
      <w:r w:rsidR="00701E8C" w:rsidRPr="009649D5">
        <w:rPr>
          <w:rStyle w:val="A30"/>
          <w:b w:val="0"/>
          <w:sz w:val="28"/>
          <w:szCs w:val="28"/>
        </w:rPr>
        <w:t>постанови</w:t>
      </w:r>
      <w:r w:rsidR="00362D4D" w:rsidRPr="009649D5">
        <w:rPr>
          <w:rStyle w:val="A30"/>
          <w:b w:val="0"/>
          <w:sz w:val="28"/>
          <w:szCs w:val="28"/>
        </w:rPr>
        <w:t xml:space="preserve"> Верховної Ради України від </w:t>
      </w:r>
      <w:r w:rsidR="00362D4D" w:rsidRPr="009649D5">
        <w:rPr>
          <w:b w:val="0"/>
          <w:sz w:val="28"/>
          <w:szCs w:val="28"/>
        </w:rPr>
        <w:t>17.07.2020 року № 807-IX «Про утворення та ліквідацію районів»</w:t>
      </w:r>
      <w:r w:rsidR="00362D4D" w:rsidRPr="009649D5">
        <w:rPr>
          <w:rStyle w:val="A30"/>
          <w:b w:val="0"/>
          <w:sz w:val="28"/>
          <w:szCs w:val="28"/>
        </w:rPr>
        <w:t xml:space="preserve">, </w:t>
      </w:r>
      <w:r w:rsidR="00701E8C" w:rsidRPr="009649D5">
        <w:rPr>
          <w:rStyle w:val="A30"/>
          <w:b w:val="0"/>
          <w:sz w:val="28"/>
          <w:szCs w:val="28"/>
        </w:rPr>
        <w:t>керуючись</w:t>
      </w:r>
      <w:r w:rsidR="00D47FAF" w:rsidRPr="009649D5">
        <w:rPr>
          <w:b w:val="0"/>
          <w:sz w:val="28"/>
          <w:szCs w:val="28"/>
        </w:rPr>
        <w:t xml:space="preserve">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 1482</w:t>
      </w:r>
      <w:r w:rsidR="00701E8C" w:rsidRPr="009649D5">
        <w:rPr>
          <w:b w:val="0"/>
          <w:sz w:val="28"/>
          <w:szCs w:val="28"/>
        </w:rPr>
        <w:t xml:space="preserve"> «Про передачу об'єктів права державної та комунальної власності»</w:t>
      </w:r>
      <w:r w:rsidR="00362D4D" w:rsidRPr="009649D5">
        <w:rPr>
          <w:rStyle w:val="A30"/>
          <w:b w:val="0"/>
          <w:sz w:val="28"/>
          <w:szCs w:val="28"/>
        </w:rPr>
        <w:t>, Яворівська районна рада</w:t>
      </w:r>
      <w:r w:rsidR="007E3B9D">
        <w:rPr>
          <w:rStyle w:val="A30"/>
          <w:b w:val="0"/>
          <w:sz w:val="28"/>
          <w:szCs w:val="28"/>
        </w:rPr>
        <w:t>, –</w:t>
      </w:r>
    </w:p>
    <w:p w:rsidR="00362D4D" w:rsidRPr="009649D5" w:rsidRDefault="00362D4D" w:rsidP="00362D4D">
      <w:pPr>
        <w:rPr>
          <w:b/>
          <w:caps/>
        </w:rPr>
      </w:pPr>
    </w:p>
    <w:p w:rsidR="00362D4D" w:rsidRPr="009649D5" w:rsidRDefault="00362D4D" w:rsidP="00362D4D">
      <w:pPr>
        <w:ind w:firstLine="567"/>
        <w:jc w:val="center"/>
        <w:rPr>
          <w:b/>
          <w:caps/>
        </w:rPr>
      </w:pPr>
      <w:r w:rsidRPr="009649D5">
        <w:rPr>
          <w:b/>
          <w:caps/>
        </w:rPr>
        <w:t>вирішила:</w:t>
      </w:r>
    </w:p>
    <w:p w:rsidR="00362D4D" w:rsidRPr="009649D5" w:rsidRDefault="00362D4D" w:rsidP="00362D4D">
      <w:pPr>
        <w:ind w:firstLine="567"/>
        <w:jc w:val="center"/>
        <w:rPr>
          <w:b/>
          <w:caps/>
        </w:rPr>
      </w:pPr>
    </w:p>
    <w:p w:rsidR="007E3B9D" w:rsidRDefault="00F5191C" w:rsidP="007E3B9D">
      <w:pPr>
        <w:pStyle w:val="Pa0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>Передати</w:t>
      </w:r>
      <w:r w:rsidR="003A6855"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 із спільної власності територіальних громад Яворівського району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 в комунальну власність </w:t>
      </w:r>
      <w:r w:rsidR="007E3B9D">
        <w:rPr>
          <w:rStyle w:val="A30"/>
          <w:rFonts w:ascii="Times New Roman" w:hAnsi="Times New Roman"/>
          <w:sz w:val="28"/>
          <w:szCs w:val="28"/>
          <w:lang w:val="uk-UA"/>
        </w:rPr>
        <w:t>Шегин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івської </w:t>
      </w:r>
      <w:r w:rsidR="007E3B9D">
        <w:rPr>
          <w:rStyle w:val="A30"/>
          <w:rFonts w:ascii="Times New Roman" w:hAnsi="Times New Roman"/>
          <w:sz w:val="28"/>
          <w:szCs w:val="28"/>
          <w:lang w:val="uk-UA"/>
        </w:rPr>
        <w:t>сільс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ької ради </w:t>
      </w:r>
      <w:r w:rsidR="00445A78">
        <w:rPr>
          <w:rStyle w:val="A30"/>
          <w:rFonts w:ascii="Times New Roman" w:hAnsi="Times New Roman"/>
          <w:sz w:val="28"/>
          <w:szCs w:val="28"/>
          <w:lang w:val="uk-UA"/>
        </w:rPr>
        <w:t>установ</w:t>
      </w:r>
      <w:r w:rsidR="00D10404">
        <w:rPr>
          <w:rStyle w:val="A30"/>
          <w:rFonts w:ascii="Times New Roman" w:hAnsi="Times New Roman"/>
          <w:sz w:val="28"/>
          <w:szCs w:val="28"/>
          <w:lang w:val="uk-UA"/>
        </w:rPr>
        <w:t>и</w:t>
      </w:r>
      <w:r w:rsidR="00445A78">
        <w:rPr>
          <w:rStyle w:val="A30"/>
          <w:rFonts w:ascii="Times New Roman" w:hAnsi="Times New Roman"/>
          <w:sz w:val="28"/>
          <w:szCs w:val="28"/>
          <w:lang w:val="uk-UA"/>
        </w:rPr>
        <w:t>, будівлі та майно</w:t>
      </w:r>
      <w:r w:rsidR="005B0266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726C12" w:rsidRDefault="005B0266" w:rsidP="00726C12">
      <w:pPr>
        <w:pStyle w:val="ae"/>
        <w:numPr>
          <w:ilvl w:val="1"/>
          <w:numId w:val="8"/>
        </w:numPr>
        <w:ind w:left="0" w:firstLine="709"/>
        <w:jc w:val="both"/>
      </w:pPr>
      <w:proofErr w:type="spellStart"/>
      <w:r>
        <w:t>Б</w:t>
      </w:r>
      <w:r w:rsidRPr="005B0266">
        <w:t>оляновицьк</w:t>
      </w:r>
      <w:r w:rsidR="00726C12">
        <w:t>ий</w:t>
      </w:r>
      <w:proofErr w:type="spellEnd"/>
      <w:r w:rsidRPr="005B0266">
        <w:t xml:space="preserve"> заклад дошкільної освіти </w:t>
      </w:r>
      <w:r>
        <w:t>«С</w:t>
      </w:r>
      <w:r w:rsidRPr="005B0266">
        <w:t>онечко</w:t>
      </w:r>
      <w:r>
        <w:t>»</w:t>
      </w:r>
      <w:r w:rsidRPr="005B0266">
        <w:t xml:space="preserve"> </w:t>
      </w:r>
      <w:r>
        <w:t>М</w:t>
      </w:r>
      <w:r w:rsidRPr="005B0266">
        <w:t>остиської</w:t>
      </w:r>
      <w:r w:rsidR="004C3A0F">
        <w:t xml:space="preserve"> </w:t>
      </w:r>
      <w:r w:rsidRPr="005B0266">
        <w:t xml:space="preserve">районної ради </w:t>
      </w:r>
      <w:r w:rsidR="00726C12">
        <w:t>Л</w:t>
      </w:r>
      <w:r w:rsidRPr="005B0266">
        <w:t>ьвівської області (</w:t>
      </w:r>
      <w:r w:rsidR="004C3A0F">
        <w:t xml:space="preserve">код ЄДРПОУ </w:t>
      </w:r>
      <w:r w:rsidRPr="005B0266">
        <w:t>36587059</w:t>
      </w:r>
      <w:r w:rsidR="004C3A0F">
        <w:t xml:space="preserve">, адреса: </w:t>
      </w:r>
      <w:r w:rsidR="0078542E" w:rsidRPr="00BA220A">
        <w:t xml:space="preserve">81355, Львівська обл., Мостиський р-н, село </w:t>
      </w:r>
      <w:proofErr w:type="spellStart"/>
      <w:r w:rsidR="0078542E" w:rsidRPr="00BA220A">
        <w:t>Боляновичі</w:t>
      </w:r>
      <w:proofErr w:type="spellEnd"/>
      <w:r w:rsidR="0078542E" w:rsidRPr="00BA220A">
        <w:t xml:space="preserve">, </w:t>
      </w:r>
      <w:r w:rsidR="00726C12">
        <w:t>в</w:t>
      </w:r>
      <w:r w:rsidR="00726C12" w:rsidRPr="00BA220A">
        <w:t>улиця Бічна</w:t>
      </w:r>
      <w:r w:rsidR="0078542E" w:rsidRPr="00BA220A">
        <w:t>, буд</w:t>
      </w:r>
      <w:r w:rsidR="00726C12">
        <w:t>инок</w:t>
      </w:r>
      <w:r w:rsidR="0078542E" w:rsidRPr="00BA220A">
        <w:t xml:space="preserve"> 33</w:t>
      </w:r>
      <w:r w:rsidR="0078542E">
        <w:t>).</w:t>
      </w:r>
    </w:p>
    <w:p w:rsidR="007E3B9D" w:rsidRPr="007E3B9D" w:rsidRDefault="0078542E" w:rsidP="00726C12">
      <w:pPr>
        <w:pStyle w:val="ae"/>
        <w:numPr>
          <w:ilvl w:val="1"/>
          <w:numId w:val="8"/>
        </w:numPr>
        <w:ind w:left="0" w:firstLine="709"/>
        <w:jc w:val="both"/>
        <w:rPr>
          <w:lang w:eastAsia="en-US"/>
        </w:rPr>
      </w:pPr>
      <w:proofErr w:type="spellStart"/>
      <w:r>
        <w:t>З</w:t>
      </w:r>
      <w:r w:rsidRPr="00AA7D3E">
        <w:t>олотковицький</w:t>
      </w:r>
      <w:proofErr w:type="spellEnd"/>
      <w:r w:rsidRPr="00AA7D3E">
        <w:t xml:space="preserve"> заклад дошкільної освіти</w:t>
      </w:r>
      <w:r>
        <w:t xml:space="preserve"> </w:t>
      </w:r>
      <w:r w:rsidR="00726C12">
        <w:t>«К</w:t>
      </w:r>
      <w:r>
        <w:t>олобок</w:t>
      </w:r>
      <w:r w:rsidR="00726C12">
        <w:t>»</w:t>
      </w:r>
      <w:r>
        <w:t xml:space="preserve"> </w:t>
      </w:r>
      <w:r w:rsidR="00726C12">
        <w:t>М</w:t>
      </w:r>
      <w:r>
        <w:t>остиської районної р</w:t>
      </w:r>
      <w:r w:rsidRPr="00AA7D3E">
        <w:t xml:space="preserve">ади </w:t>
      </w:r>
      <w:r w:rsidR="00726C12">
        <w:t>Л</w:t>
      </w:r>
      <w:r w:rsidRPr="00AA7D3E">
        <w:t>ьвівської області (</w:t>
      </w:r>
      <w:r w:rsidR="00726C12">
        <w:t xml:space="preserve">код ЄДРПОУ </w:t>
      </w:r>
      <w:r w:rsidRPr="00AA7D3E">
        <w:t>37136144</w:t>
      </w:r>
      <w:r w:rsidR="00726C12">
        <w:t xml:space="preserve">, адреса: </w:t>
      </w:r>
      <w:r w:rsidR="00726C12" w:rsidRPr="00AA7D3E">
        <w:t xml:space="preserve">81355, Львівська обл., Мостиський р-н, село </w:t>
      </w:r>
      <w:proofErr w:type="spellStart"/>
      <w:r w:rsidR="00726C12" w:rsidRPr="00AA7D3E">
        <w:t>Золотковичі</w:t>
      </w:r>
      <w:proofErr w:type="spellEnd"/>
      <w:r w:rsidR="00726C12" w:rsidRPr="00AA7D3E">
        <w:t xml:space="preserve">, вулиця </w:t>
      </w:r>
      <w:r w:rsidR="00726C12">
        <w:t>Ц</w:t>
      </w:r>
      <w:r w:rsidR="00726C12" w:rsidRPr="00AA7D3E">
        <w:t>ентральна, будинок 65</w:t>
      </w:r>
      <w:r w:rsidR="00726C12">
        <w:t>).</w:t>
      </w:r>
    </w:p>
    <w:p w:rsidR="00362D4D" w:rsidRDefault="00435052" w:rsidP="007E3B9D">
      <w:pPr>
        <w:pStyle w:val="Pa0"/>
        <w:numPr>
          <w:ilvl w:val="0"/>
          <w:numId w:val="8"/>
        </w:numPr>
        <w:spacing w:line="240" w:lineRule="auto"/>
        <w:ind w:left="0" w:firstLine="709"/>
        <w:jc w:val="both"/>
        <w:rPr>
          <w:rStyle w:val="A30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Передати повноваження засновника та функції головного розпорядника коштів вказаних установ </w:t>
      </w:r>
      <w:r w:rsidR="00637BCE">
        <w:rPr>
          <w:rStyle w:val="A30"/>
          <w:rFonts w:ascii="Times New Roman" w:hAnsi="Times New Roman"/>
          <w:sz w:val="28"/>
          <w:szCs w:val="28"/>
          <w:lang w:val="uk-UA"/>
        </w:rPr>
        <w:t>Шегин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>івськ</w:t>
      </w:r>
      <w:r>
        <w:rPr>
          <w:rStyle w:val="A30"/>
          <w:rFonts w:ascii="Times New Roman" w:hAnsi="Times New Roman"/>
          <w:sz w:val="28"/>
          <w:szCs w:val="28"/>
          <w:lang w:val="uk-UA"/>
        </w:rPr>
        <w:t>ій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 </w:t>
      </w:r>
      <w:r w:rsidR="00637BCE">
        <w:rPr>
          <w:rStyle w:val="A30"/>
          <w:rFonts w:ascii="Times New Roman" w:hAnsi="Times New Roman"/>
          <w:sz w:val="28"/>
          <w:szCs w:val="28"/>
          <w:lang w:val="uk-UA"/>
        </w:rPr>
        <w:t>сіль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>ськ</w:t>
      </w:r>
      <w:r>
        <w:rPr>
          <w:rStyle w:val="A30"/>
          <w:rFonts w:ascii="Times New Roman" w:hAnsi="Times New Roman"/>
          <w:sz w:val="28"/>
          <w:szCs w:val="28"/>
          <w:lang w:val="uk-UA"/>
        </w:rPr>
        <w:t>ій</w:t>
      </w:r>
      <w:r w:rsidRPr="009649D5">
        <w:rPr>
          <w:rStyle w:val="A30"/>
          <w:rFonts w:ascii="Times New Roman" w:hAnsi="Times New Roman"/>
          <w:sz w:val="28"/>
          <w:szCs w:val="28"/>
          <w:lang w:val="uk-UA"/>
        </w:rPr>
        <w:t xml:space="preserve"> рад</w:t>
      </w:r>
      <w:r>
        <w:rPr>
          <w:rStyle w:val="A30"/>
          <w:rFonts w:ascii="Times New Roman" w:hAnsi="Times New Roman"/>
          <w:sz w:val="28"/>
          <w:szCs w:val="28"/>
          <w:lang w:val="uk-UA"/>
        </w:rPr>
        <w:t>і.</w:t>
      </w:r>
    </w:p>
    <w:p w:rsidR="008D1426" w:rsidRDefault="008D1426" w:rsidP="008D1426">
      <w:pPr>
        <w:rPr>
          <w:lang w:eastAsia="en-US"/>
        </w:rPr>
      </w:pPr>
    </w:p>
    <w:p w:rsidR="008D1426" w:rsidRPr="008D1426" w:rsidRDefault="00BA66F8" w:rsidP="008D1426">
      <w:pPr>
        <w:pStyle w:val="ae"/>
        <w:numPr>
          <w:ilvl w:val="0"/>
          <w:numId w:val="8"/>
        </w:numPr>
        <w:ind w:left="0" w:firstLine="709"/>
        <w:jc w:val="both"/>
        <w:rPr>
          <w:lang w:eastAsia="en-US"/>
        </w:rPr>
      </w:pPr>
      <w:r>
        <w:rPr>
          <w:szCs w:val="28"/>
        </w:rPr>
        <w:t>Після підписання акту прийому-передачі в</w:t>
      </w:r>
      <w:r w:rsidR="008D1426" w:rsidRPr="00E365B5">
        <w:rPr>
          <w:szCs w:val="28"/>
        </w:rPr>
        <w:t>ийти з</w:t>
      </w:r>
      <w:r w:rsidR="008D1426">
        <w:rPr>
          <w:szCs w:val="28"/>
        </w:rPr>
        <w:t>і</w:t>
      </w:r>
      <w:r w:rsidR="008D1426" w:rsidRPr="00E365B5">
        <w:rPr>
          <w:szCs w:val="28"/>
        </w:rPr>
        <w:t xml:space="preserve"> складу засновників</w:t>
      </w:r>
      <w:r w:rsidR="008D1426">
        <w:rPr>
          <w:szCs w:val="28"/>
        </w:rPr>
        <w:t xml:space="preserve"> </w:t>
      </w:r>
      <w:proofErr w:type="spellStart"/>
      <w:r w:rsidR="008D1426">
        <w:t>Б</w:t>
      </w:r>
      <w:r w:rsidR="008D1426" w:rsidRPr="005B0266">
        <w:t>оляновицьк</w:t>
      </w:r>
      <w:r w:rsidR="008D1426">
        <w:t>ого</w:t>
      </w:r>
      <w:proofErr w:type="spellEnd"/>
      <w:r w:rsidR="008D1426" w:rsidRPr="005B0266">
        <w:t xml:space="preserve"> заклад</w:t>
      </w:r>
      <w:r w:rsidR="008D1426">
        <w:t xml:space="preserve">у </w:t>
      </w:r>
      <w:r w:rsidR="008D1426" w:rsidRPr="005B0266">
        <w:t xml:space="preserve">дошкільної освіти </w:t>
      </w:r>
      <w:r w:rsidR="008D1426">
        <w:t>«С</w:t>
      </w:r>
      <w:r w:rsidR="008D1426" w:rsidRPr="005B0266">
        <w:t>онечко</w:t>
      </w:r>
      <w:r w:rsidR="008D1426">
        <w:t>»</w:t>
      </w:r>
      <w:r w:rsidR="008D1426" w:rsidRPr="005B0266">
        <w:t xml:space="preserve"> </w:t>
      </w:r>
      <w:r w:rsidR="008D1426">
        <w:t>М</w:t>
      </w:r>
      <w:r w:rsidR="008D1426" w:rsidRPr="005B0266">
        <w:t>остиської</w:t>
      </w:r>
      <w:r w:rsidR="008D1426">
        <w:t xml:space="preserve"> </w:t>
      </w:r>
      <w:r w:rsidR="008D1426" w:rsidRPr="005B0266">
        <w:t xml:space="preserve">районної ради </w:t>
      </w:r>
      <w:r w:rsidR="008D1426">
        <w:t>Л</w:t>
      </w:r>
      <w:r w:rsidR="008D1426" w:rsidRPr="005B0266">
        <w:t>ьвівської області</w:t>
      </w:r>
      <w:r w:rsidR="008D1426">
        <w:t xml:space="preserve"> та </w:t>
      </w:r>
      <w:proofErr w:type="spellStart"/>
      <w:r w:rsidR="008D1426">
        <w:t>З</w:t>
      </w:r>
      <w:r w:rsidR="008D1426" w:rsidRPr="00AA7D3E">
        <w:t>олотковицьк</w:t>
      </w:r>
      <w:r w:rsidR="008D1426">
        <w:t>ого</w:t>
      </w:r>
      <w:proofErr w:type="spellEnd"/>
      <w:r w:rsidR="008D1426" w:rsidRPr="00AA7D3E">
        <w:t xml:space="preserve"> заклад</w:t>
      </w:r>
      <w:r w:rsidR="008D1426">
        <w:t>у</w:t>
      </w:r>
      <w:r w:rsidR="008D1426" w:rsidRPr="00AA7D3E">
        <w:t xml:space="preserve"> дошкільної освіти</w:t>
      </w:r>
      <w:r w:rsidR="008D1426">
        <w:t xml:space="preserve"> «Колобок» Мостиської районної р</w:t>
      </w:r>
      <w:r w:rsidR="008D1426" w:rsidRPr="00AA7D3E">
        <w:t xml:space="preserve">ади </w:t>
      </w:r>
      <w:r w:rsidR="008D1426">
        <w:t>Л</w:t>
      </w:r>
      <w:r w:rsidR="008D1426" w:rsidRPr="00AA7D3E">
        <w:t>ьвівської області</w:t>
      </w:r>
      <w:r w:rsidR="008D1426">
        <w:t>.</w:t>
      </w:r>
    </w:p>
    <w:p w:rsidR="003A6855" w:rsidRPr="009649D5" w:rsidRDefault="003A6855" w:rsidP="003A6855">
      <w:pPr>
        <w:rPr>
          <w:lang w:eastAsia="en-US"/>
        </w:rPr>
      </w:pPr>
    </w:p>
    <w:p w:rsidR="00DD4377" w:rsidRPr="00DD4377" w:rsidRDefault="007E3B9D" w:rsidP="00F0119B">
      <w:pPr>
        <w:jc w:val="both"/>
        <w:rPr>
          <w:lang w:eastAsia="en-US"/>
        </w:rPr>
      </w:pPr>
      <w:r>
        <w:rPr>
          <w:lang w:eastAsia="en-US"/>
        </w:rPr>
        <w:tab/>
      </w:r>
      <w:r w:rsidR="001534F7">
        <w:rPr>
          <w:lang w:eastAsia="en-US"/>
        </w:rPr>
        <w:t>4</w:t>
      </w:r>
      <w:r w:rsidR="00DD4377" w:rsidRPr="00DD4377">
        <w:rPr>
          <w:lang w:val="ru-RU" w:eastAsia="en-US"/>
        </w:rPr>
        <w:t xml:space="preserve">. </w:t>
      </w:r>
      <w:r w:rsidR="00DD4377" w:rsidRPr="009649D5">
        <w:rPr>
          <w:szCs w:val="28"/>
        </w:rPr>
        <w:t>Голові Яворівської районної ради (М. Романюк</w:t>
      </w:r>
      <w:r w:rsidR="00DD4377" w:rsidRPr="00DD4377">
        <w:rPr>
          <w:szCs w:val="28"/>
          <w:lang w:val="ru-RU"/>
        </w:rPr>
        <w:t xml:space="preserve">) </w:t>
      </w:r>
      <w:r w:rsidR="00DD4377">
        <w:rPr>
          <w:szCs w:val="28"/>
        </w:rPr>
        <w:t xml:space="preserve">створити комісію </w:t>
      </w:r>
      <w:r w:rsidR="001248C8">
        <w:rPr>
          <w:szCs w:val="28"/>
        </w:rPr>
        <w:t>з</w:t>
      </w:r>
      <w:r w:rsidR="00DD4377">
        <w:rPr>
          <w:szCs w:val="28"/>
        </w:rPr>
        <w:t xml:space="preserve"> передачі</w:t>
      </w:r>
      <w:r w:rsidR="00DD4377" w:rsidRPr="00DD4377">
        <w:rPr>
          <w:rStyle w:val="A30"/>
          <w:sz w:val="28"/>
          <w:szCs w:val="28"/>
        </w:rPr>
        <w:t xml:space="preserve"> </w:t>
      </w:r>
      <w:r w:rsidR="001534F7">
        <w:rPr>
          <w:rStyle w:val="A30"/>
          <w:sz w:val="28"/>
          <w:szCs w:val="28"/>
        </w:rPr>
        <w:t xml:space="preserve">згаданих вище </w:t>
      </w:r>
      <w:r w:rsidR="00DD4377">
        <w:rPr>
          <w:rStyle w:val="A30"/>
          <w:sz w:val="28"/>
          <w:szCs w:val="28"/>
        </w:rPr>
        <w:t>установ в комунальну власність місцевих рад.</w:t>
      </w:r>
    </w:p>
    <w:p w:rsidR="00DD4377" w:rsidRPr="00DD4377" w:rsidRDefault="00DD4377" w:rsidP="00DD2C71">
      <w:pPr>
        <w:rPr>
          <w:lang w:val="ru-RU" w:eastAsia="en-US"/>
        </w:rPr>
      </w:pPr>
    </w:p>
    <w:p w:rsidR="00100883" w:rsidRPr="009649D5" w:rsidRDefault="001534F7" w:rsidP="00100883">
      <w:pPr>
        <w:ind w:firstLine="720"/>
        <w:jc w:val="both"/>
        <w:rPr>
          <w:szCs w:val="28"/>
        </w:rPr>
      </w:pPr>
      <w:r>
        <w:rPr>
          <w:lang w:eastAsia="en-US"/>
        </w:rPr>
        <w:t>5</w:t>
      </w:r>
      <w:r w:rsidR="00100883" w:rsidRPr="009649D5">
        <w:rPr>
          <w:lang w:eastAsia="en-US"/>
        </w:rPr>
        <w:t xml:space="preserve">. </w:t>
      </w:r>
      <w:r w:rsidR="00100883" w:rsidRPr="009649D5">
        <w:rPr>
          <w:szCs w:val="28"/>
        </w:rPr>
        <w:t>Голові Яворівської районної ради (М. Романюк)</w:t>
      </w:r>
      <w:r w:rsidR="00637BCE">
        <w:rPr>
          <w:szCs w:val="28"/>
        </w:rPr>
        <w:t xml:space="preserve"> та </w:t>
      </w:r>
      <w:r w:rsidR="00D53399">
        <w:rPr>
          <w:szCs w:val="28"/>
        </w:rPr>
        <w:t>в.</w:t>
      </w:r>
      <w:r w:rsidR="00BA66F8">
        <w:rPr>
          <w:szCs w:val="28"/>
        </w:rPr>
        <w:t xml:space="preserve"> </w:t>
      </w:r>
      <w:r w:rsidR="00D53399">
        <w:rPr>
          <w:szCs w:val="28"/>
        </w:rPr>
        <w:t>о. голови</w:t>
      </w:r>
      <w:r w:rsidR="00100883" w:rsidRPr="009649D5">
        <w:rPr>
          <w:szCs w:val="28"/>
        </w:rPr>
        <w:t xml:space="preserve"> </w:t>
      </w:r>
      <w:r w:rsidR="00637BCE">
        <w:rPr>
          <w:szCs w:val="28"/>
        </w:rPr>
        <w:t>Шегин</w:t>
      </w:r>
      <w:r w:rsidR="00100883" w:rsidRPr="009649D5">
        <w:rPr>
          <w:szCs w:val="28"/>
        </w:rPr>
        <w:t>івсько</w:t>
      </w:r>
      <w:r w:rsidR="00637BCE">
        <w:rPr>
          <w:szCs w:val="28"/>
        </w:rPr>
        <w:t>ї</w:t>
      </w:r>
      <w:r w:rsidR="00100883" w:rsidRPr="009649D5">
        <w:rPr>
          <w:szCs w:val="28"/>
        </w:rPr>
        <w:t xml:space="preserve"> с</w:t>
      </w:r>
      <w:r w:rsidR="00637BCE">
        <w:rPr>
          <w:szCs w:val="28"/>
        </w:rPr>
        <w:t xml:space="preserve">ільської ради </w:t>
      </w:r>
      <w:r w:rsidR="00100883" w:rsidRPr="009649D5">
        <w:rPr>
          <w:szCs w:val="28"/>
        </w:rPr>
        <w:t>(</w:t>
      </w:r>
      <w:r w:rsidR="00912526">
        <w:rPr>
          <w:szCs w:val="28"/>
        </w:rPr>
        <w:t>О</w:t>
      </w:r>
      <w:r w:rsidR="00100883" w:rsidRPr="009649D5">
        <w:rPr>
          <w:szCs w:val="28"/>
        </w:rPr>
        <w:t xml:space="preserve">. </w:t>
      </w:r>
      <w:proofErr w:type="spellStart"/>
      <w:r w:rsidR="00100883" w:rsidRPr="009649D5">
        <w:rPr>
          <w:szCs w:val="28"/>
        </w:rPr>
        <w:t>П</w:t>
      </w:r>
      <w:r w:rsidR="00912526">
        <w:rPr>
          <w:szCs w:val="28"/>
        </w:rPr>
        <w:t>авуцьо</w:t>
      </w:r>
      <w:proofErr w:type="spellEnd"/>
      <w:r w:rsidR="00912526">
        <w:rPr>
          <w:szCs w:val="28"/>
        </w:rPr>
        <w:t xml:space="preserve">) </w:t>
      </w:r>
      <w:r w:rsidR="00100883" w:rsidRPr="009649D5">
        <w:rPr>
          <w:szCs w:val="28"/>
        </w:rPr>
        <w:t>забезпечити проведення прийому-передачі</w:t>
      </w:r>
      <w:r w:rsidR="00D43572" w:rsidRPr="009649D5">
        <w:rPr>
          <w:szCs w:val="28"/>
        </w:rPr>
        <w:t xml:space="preserve"> вказан</w:t>
      </w:r>
      <w:r w:rsidR="00B82B4C">
        <w:rPr>
          <w:szCs w:val="28"/>
        </w:rPr>
        <w:t>их</w:t>
      </w:r>
      <w:r w:rsidR="00D43572" w:rsidRPr="009649D5">
        <w:rPr>
          <w:szCs w:val="28"/>
        </w:rPr>
        <w:t xml:space="preserve"> </w:t>
      </w:r>
      <w:r w:rsidR="00B82B4C">
        <w:rPr>
          <w:rStyle w:val="A30"/>
          <w:sz w:val="28"/>
          <w:szCs w:val="28"/>
        </w:rPr>
        <w:t>установ, будів</w:t>
      </w:r>
      <w:r w:rsidR="00F72655">
        <w:rPr>
          <w:rStyle w:val="A30"/>
          <w:sz w:val="28"/>
          <w:szCs w:val="28"/>
        </w:rPr>
        <w:t>е</w:t>
      </w:r>
      <w:r w:rsidR="00B82B4C">
        <w:rPr>
          <w:rStyle w:val="A30"/>
          <w:sz w:val="28"/>
          <w:szCs w:val="28"/>
        </w:rPr>
        <w:t>л</w:t>
      </w:r>
      <w:r w:rsidR="00F72655">
        <w:rPr>
          <w:rStyle w:val="A30"/>
          <w:sz w:val="28"/>
          <w:szCs w:val="28"/>
        </w:rPr>
        <w:t>ь</w:t>
      </w:r>
      <w:r w:rsidR="00B82B4C">
        <w:rPr>
          <w:rStyle w:val="A30"/>
          <w:sz w:val="28"/>
          <w:szCs w:val="28"/>
        </w:rPr>
        <w:t xml:space="preserve"> та майна</w:t>
      </w:r>
      <w:r w:rsidR="00100883" w:rsidRPr="009649D5">
        <w:rPr>
          <w:szCs w:val="28"/>
        </w:rPr>
        <w:t xml:space="preserve"> в комунальну власність</w:t>
      </w:r>
      <w:r w:rsidR="00D43572" w:rsidRPr="009649D5">
        <w:rPr>
          <w:szCs w:val="28"/>
        </w:rPr>
        <w:t xml:space="preserve"> </w:t>
      </w:r>
      <w:r w:rsidR="00912526">
        <w:rPr>
          <w:szCs w:val="28"/>
        </w:rPr>
        <w:t>Шегин</w:t>
      </w:r>
      <w:r w:rsidR="00912526" w:rsidRPr="009649D5">
        <w:rPr>
          <w:szCs w:val="28"/>
        </w:rPr>
        <w:t>івсько</w:t>
      </w:r>
      <w:r w:rsidR="00912526">
        <w:rPr>
          <w:szCs w:val="28"/>
        </w:rPr>
        <w:t>ї</w:t>
      </w:r>
      <w:r w:rsidR="00912526" w:rsidRPr="009649D5">
        <w:rPr>
          <w:szCs w:val="28"/>
        </w:rPr>
        <w:t xml:space="preserve"> с</w:t>
      </w:r>
      <w:r w:rsidR="00912526">
        <w:rPr>
          <w:szCs w:val="28"/>
        </w:rPr>
        <w:t xml:space="preserve">ільської ради </w:t>
      </w:r>
      <w:r w:rsidR="00100883" w:rsidRPr="009649D5">
        <w:rPr>
          <w:szCs w:val="28"/>
        </w:rPr>
        <w:t>у порядку та строки, передбачені чинним законодавством.</w:t>
      </w:r>
    </w:p>
    <w:p w:rsidR="00362D4D" w:rsidRPr="009649D5" w:rsidRDefault="00362D4D" w:rsidP="00362D4D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  <w:lang w:eastAsia="en-US"/>
        </w:rPr>
      </w:pPr>
    </w:p>
    <w:p w:rsidR="00362D4D" w:rsidRPr="009649D5" w:rsidRDefault="001534F7" w:rsidP="00362D4D">
      <w:pPr>
        <w:autoSpaceDE w:val="0"/>
        <w:autoSpaceDN w:val="0"/>
        <w:adjustRightInd w:val="0"/>
        <w:spacing w:line="241" w:lineRule="atLeast"/>
        <w:ind w:firstLine="539"/>
        <w:jc w:val="both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6</w:t>
      </w:r>
      <w:r w:rsidR="00362D4D" w:rsidRPr="009649D5">
        <w:rPr>
          <w:color w:val="000000"/>
          <w:szCs w:val="28"/>
          <w:lang w:eastAsia="en-US"/>
        </w:rPr>
        <w:t xml:space="preserve">. Контроль за виконанням цього рішення покласти на </w:t>
      </w:r>
      <w:r w:rsidR="00D43572" w:rsidRPr="009649D5">
        <w:rPr>
          <w:color w:val="000000"/>
          <w:szCs w:val="28"/>
          <w:lang w:eastAsia="en-US"/>
        </w:rPr>
        <w:t>постійн</w:t>
      </w:r>
      <w:r w:rsidR="003631D8">
        <w:rPr>
          <w:color w:val="000000"/>
          <w:szCs w:val="28"/>
          <w:lang w:eastAsia="en-US"/>
        </w:rPr>
        <w:t>у</w:t>
      </w:r>
      <w:r w:rsidR="00D43572" w:rsidRPr="009649D5">
        <w:rPr>
          <w:color w:val="000000"/>
          <w:szCs w:val="28"/>
          <w:lang w:eastAsia="en-US"/>
        </w:rPr>
        <w:t xml:space="preserve"> комісі</w:t>
      </w:r>
      <w:r w:rsidR="003631D8">
        <w:rPr>
          <w:color w:val="000000"/>
          <w:szCs w:val="28"/>
          <w:lang w:eastAsia="en-US"/>
        </w:rPr>
        <w:t>ю</w:t>
      </w:r>
      <w:r w:rsidR="00362D4D" w:rsidRPr="009649D5">
        <w:rPr>
          <w:color w:val="000000"/>
          <w:szCs w:val="28"/>
          <w:lang w:eastAsia="en-US"/>
        </w:rPr>
        <w:t xml:space="preserve"> районної ради з питань</w:t>
      </w:r>
      <w:r w:rsidR="00912526">
        <w:rPr>
          <w:color w:val="000000"/>
          <w:szCs w:val="28"/>
          <w:lang w:eastAsia="en-US"/>
        </w:rPr>
        <w:t xml:space="preserve"> освіти </w:t>
      </w:r>
      <w:r w:rsidR="00912526">
        <w:t xml:space="preserve">культури, спорту та туризму (Н. Сойко) та </w:t>
      </w:r>
      <w:r w:rsidR="00362D4D" w:rsidRPr="009649D5">
        <w:rPr>
          <w:color w:val="000000"/>
          <w:szCs w:val="28"/>
          <w:lang w:eastAsia="en-US"/>
        </w:rPr>
        <w:t xml:space="preserve"> </w:t>
      </w:r>
      <w:r w:rsidR="003631D8" w:rsidRPr="009649D5">
        <w:rPr>
          <w:color w:val="000000"/>
          <w:szCs w:val="28"/>
          <w:lang w:eastAsia="en-US"/>
        </w:rPr>
        <w:t>постійн</w:t>
      </w:r>
      <w:r w:rsidR="003631D8">
        <w:rPr>
          <w:color w:val="000000"/>
          <w:szCs w:val="28"/>
          <w:lang w:eastAsia="en-US"/>
        </w:rPr>
        <w:t>у</w:t>
      </w:r>
      <w:r w:rsidR="003631D8" w:rsidRPr="009649D5">
        <w:rPr>
          <w:color w:val="000000"/>
          <w:szCs w:val="28"/>
          <w:lang w:eastAsia="en-US"/>
        </w:rPr>
        <w:t xml:space="preserve"> комісі</w:t>
      </w:r>
      <w:r w:rsidR="003631D8">
        <w:rPr>
          <w:color w:val="000000"/>
          <w:szCs w:val="28"/>
          <w:lang w:eastAsia="en-US"/>
        </w:rPr>
        <w:t>ю</w:t>
      </w:r>
      <w:r w:rsidR="003631D8" w:rsidRPr="009649D5">
        <w:rPr>
          <w:color w:val="000000"/>
          <w:szCs w:val="28"/>
          <w:lang w:eastAsia="en-US"/>
        </w:rPr>
        <w:t xml:space="preserve"> </w:t>
      </w:r>
      <w:r w:rsidR="003631D8">
        <w:rPr>
          <w:color w:val="000000"/>
          <w:szCs w:val="28"/>
          <w:lang w:eastAsia="en-US"/>
        </w:rPr>
        <w:t xml:space="preserve">з питань </w:t>
      </w:r>
      <w:r w:rsidR="00362D4D" w:rsidRPr="009649D5">
        <w:rPr>
          <w:color w:val="000000"/>
          <w:szCs w:val="28"/>
          <w:lang w:eastAsia="en-US"/>
        </w:rPr>
        <w:t>промисловості, підприємництва, інфраструктури та управління майном</w:t>
      </w:r>
      <w:r w:rsidR="00912526">
        <w:rPr>
          <w:color w:val="000000"/>
          <w:szCs w:val="28"/>
          <w:lang w:eastAsia="en-US"/>
        </w:rPr>
        <w:t xml:space="preserve"> (П. </w:t>
      </w:r>
      <w:proofErr w:type="spellStart"/>
      <w:r w:rsidR="00912526">
        <w:rPr>
          <w:color w:val="000000"/>
          <w:szCs w:val="28"/>
          <w:lang w:eastAsia="en-US"/>
        </w:rPr>
        <w:t>Шипка</w:t>
      </w:r>
      <w:proofErr w:type="spellEnd"/>
      <w:r w:rsidR="00912526">
        <w:rPr>
          <w:color w:val="000000"/>
          <w:szCs w:val="28"/>
          <w:lang w:eastAsia="en-US"/>
        </w:rPr>
        <w:t>)</w:t>
      </w:r>
      <w:r w:rsidR="00362D4D" w:rsidRPr="009649D5">
        <w:rPr>
          <w:color w:val="000000"/>
          <w:szCs w:val="28"/>
          <w:lang w:eastAsia="en-US"/>
        </w:rPr>
        <w:t xml:space="preserve">. </w:t>
      </w:r>
    </w:p>
    <w:p w:rsidR="00362D4D" w:rsidRPr="009649D5" w:rsidRDefault="00362D4D" w:rsidP="00362D4D">
      <w:pPr>
        <w:rPr>
          <w:szCs w:val="28"/>
        </w:rPr>
      </w:pPr>
    </w:p>
    <w:p w:rsidR="00362D4D" w:rsidRPr="009649D5" w:rsidRDefault="00362D4D" w:rsidP="00362D4D">
      <w:pPr>
        <w:rPr>
          <w:szCs w:val="28"/>
        </w:rPr>
      </w:pPr>
    </w:p>
    <w:p w:rsidR="00362D4D" w:rsidRPr="009649D5" w:rsidRDefault="00362D4D" w:rsidP="00362D4D">
      <w:pPr>
        <w:rPr>
          <w:szCs w:val="28"/>
        </w:rPr>
      </w:pPr>
    </w:p>
    <w:p w:rsidR="00321C2C" w:rsidRPr="009649D5" w:rsidRDefault="00DD4377">
      <w:r>
        <w:rPr>
          <w:szCs w:val="28"/>
        </w:rPr>
        <w:tab/>
      </w:r>
      <w:r w:rsidR="00362D4D" w:rsidRPr="009649D5">
        <w:rPr>
          <w:szCs w:val="28"/>
        </w:rPr>
        <w:t>Голова районної ради                                                    Микола Романюк</w:t>
      </w:r>
    </w:p>
    <w:sectPr w:rsidR="00321C2C" w:rsidRPr="009649D5" w:rsidSect="00CA42C5">
      <w:headerReference w:type="even" r:id="rId9"/>
      <w:headerReference w:type="default" r:id="rId10"/>
      <w:footerReference w:type="first" r:id="rId11"/>
      <w:pgSz w:w="11907" w:h="16834" w:code="9"/>
      <w:pgMar w:top="56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0EB" w:rsidRDefault="00A410EB" w:rsidP="005B0926">
      <w:r>
        <w:separator/>
      </w:r>
    </w:p>
  </w:endnote>
  <w:endnote w:type="continuationSeparator" w:id="0">
    <w:p w:rsidR="00A410EB" w:rsidRDefault="00A410EB" w:rsidP="005B0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Robot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78" w:rsidRDefault="00445A78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0EB" w:rsidRDefault="00A410EB" w:rsidP="005B0926">
      <w:r>
        <w:separator/>
      </w:r>
    </w:p>
  </w:footnote>
  <w:footnote w:type="continuationSeparator" w:id="0">
    <w:p w:rsidR="00A410EB" w:rsidRDefault="00A410EB" w:rsidP="005B0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78" w:rsidRDefault="00614B0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5A7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5A78">
      <w:rPr>
        <w:rStyle w:val="a7"/>
        <w:noProof/>
      </w:rPr>
      <w:t>3</w:t>
    </w:r>
    <w:r>
      <w:rPr>
        <w:rStyle w:val="a7"/>
      </w:rPr>
      <w:fldChar w:fldCharType="end"/>
    </w:r>
  </w:p>
  <w:p w:rsidR="00445A78" w:rsidRDefault="00445A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78" w:rsidRDefault="00614B02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45A78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BA66F8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5A78" w:rsidRDefault="00445A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775C"/>
    <w:multiLevelType w:val="hybridMultilevel"/>
    <w:tmpl w:val="7890B2EA"/>
    <w:lvl w:ilvl="0" w:tplc="6340010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9D297B"/>
    <w:multiLevelType w:val="hybridMultilevel"/>
    <w:tmpl w:val="B21095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5340E"/>
    <w:multiLevelType w:val="multilevel"/>
    <w:tmpl w:val="891EBC74"/>
    <w:lvl w:ilvl="0">
      <w:start w:val="1"/>
      <w:numFmt w:val="decimal"/>
      <w:suff w:val="space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2" w:hanging="2160"/>
      </w:pPr>
      <w:rPr>
        <w:rFonts w:hint="default"/>
      </w:rPr>
    </w:lvl>
  </w:abstractNum>
  <w:abstractNum w:abstractNumId="3">
    <w:nsid w:val="290F4EF0"/>
    <w:multiLevelType w:val="hybridMultilevel"/>
    <w:tmpl w:val="CFD487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30E5C"/>
    <w:multiLevelType w:val="hybridMultilevel"/>
    <w:tmpl w:val="14A673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67056"/>
    <w:multiLevelType w:val="hybridMultilevel"/>
    <w:tmpl w:val="B21095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20770"/>
    <w:multiLevelType w:val="hybridMultilevel"/>
    <w:tmpl w:val="CFD487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C0A50"/>
    <w:multiLevelType w:val="hybridMultilevel"/>
    <w:tmpl w:val="27A2F9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D4D"/>
    <w:rsid w:val="00025FBB"/>
    <w:rsid w:val="00036765"/>
    <w:rsid w:val="00073EE0"/>
    <w:rsid w:val="00094B9D"/>
    <w:rsid w:val="0009705C"/>
    <w:rsid w:val="000E7A61"/>
    <w:rsid w:val="000F5B96"/>
    <w:rsid w:val="00100883"/>
    <w:rsid w:val="00100BBA"/>
    <w:rsid w:val="001037E0"/>
    <w:rsid w:val="0011200C"/>
    <w:rsid w:val="00112DEF"/>
    <w:rsid w:val="00120475"/>
    <w:rsid w:val="001248C8"/>
    <w:rsid w:val="00132812"/>
    <w:rsid w:val="001534F7"/>
    <w:rsid w:val="00163B1D"/>
    <w:rsid w:val="001714BB"/>
    <w:rsid w:val="00206409"/>
    <w:rsid w:val="00206755"/>
    <w:rsid w:val="002732B1"/>
    <w:rsid w:val="002B2245"/>
    <w:rsid w:val="002D0BF3"/>
    <w:rsid w:val="002D601E"/>
    <w:rsid w:val="002F4780"/>
    <w:rsid w:val="0030142A"/>
    <w:rsid w:val="00305940"/>
    <w:rsid w:val="00313168"/>
    <w:rsid w:val="00321C2C"/>
    <w:rsid w:val="00324A49"/>
    <w:rsid w:val="00334D06"/>
    <w:rsid w:val="003457F4"/>
    <w:rsid w:val="0035647D"/>
    <w:rsid w:val="00362D4D"/>
    <w:rsid w:val="003631D8"/>
    <w:rsid w:val="0036578B"/>
    <w:rsid w:val="00365EA2"/>
    <w:rsid w:val="00381174"/>
    <w:rsid w:val="00382959"/>
    <w:rsid w:val="003A6855"/>
    <w:rsid w:val="00421BF4"/>
    <w:rsid w:val="00435052"/>
    <w:rsid w:val="00445A78"/>
    <w:rsid w:val="004C3A0F"/>
    <w:rsid w:val="00545553"/>
    <w:rsid w:val="0057157E"/>
    <w:rsid w:val="00590C3F"/>
    <w:rsid w:val="005B0266"/>
    <w:rsid w:val="005B0926"/>
    <w:rsid w:val="00614B02"/>
    <w:rsid w:val="00625D56"/>
    <w:rsid w:val="00637BCE"/>
    <w:rsid w:val="006404EF"/>
    <w:rsid w:val="0068278A"/>
    <w:rsid w:val="00683990"/>
    <w:rsid w:val="006B67C5"/>
    <w:rsid w:val="00701E8C"/>
    <w:rsid w:val="00726C12"/>
    <w:rsid w:val="00773AED"/>
    <w:rsid w:val="0078542E"/>
    <w:rsid w:val="007A4F28"/>
    <w:rsid w:val="007B018B"/>
    <w:rsid w:val="007B449C"/>
    <w:rsid w:val="007C6897"/>
    <w:rsid w:val="007E3B9D"/>
    <w:rsid w:val="007F7131"/>
    <w:rsid w:val="007F7E71"/>
    <w:rsid w:val="008028FC"/>
    <w:rsid w:val="008A741C"/>
    <w:rsid w:val="008D1426"/>
    <w:rsid w:val="00912526"/>
    <w:rsid w:val="009377DE"/>
    <w:rsid w:val="0096124F"/>
    <w:rsid w:val="009649D5"/>
    <w:rsid w:val="009B4AC9"/>
    <w:rsid w:val="00A14396"/>
    <w:rsid w:val="00A4037F"/>
    <w:rsid w:val="00A410EB"/>
    <w:rsid w:val="00A512D4"/>
    <w:rsid w:val="00A71F6A"/>
    <w:rsid w:val="00A818C6"/>
    <w:rsid w:val="00A9146A"/>
    <w:rsid w:val="00AA3147"/>
    <w:rsid w:val="00AA327C"/>
    <w:rsid w:val="00AA7F3D"/>
    <w:rsid w:val="00AC744D"/>
    <w:rsid w:val="00B155C8"/>
    <w:rsid w:val="00B2016B"/>
    <w:rsid w:val="00B311D1"/>
    <w:rsid w:val="00B554B2"/>
    <w:rsid w:val="00B57AE4"/>
    <w:rsid w:val="00B60C47"/>
    <w:rsid w:val="00B63CA2"/>
    <w:rsid w:val="00B70BC9"/>
    <w:rsid w:val="00B82B4C"/>
    <w:rsid w:val="00BA66F8"/>
    <w:rsid w:val="00BE4019"/>
    <w:rsid w:val="00C15D5F"/>
    <w:rsid w:val="00C67538"/>
    <w:rsid w:val="00C73F7A"/>
    <w:rsid w:val="00C77C6E"/>
    <w:rsid w:val="00C8759C"/>
    <w:rsid w:val="00C97A7C"/>
    <w:rsid w:val="00CA42C5"/>
    <w:rsid w:val="00CE0217"/>
    <w:rsid w:val="00CF2F3E"/>
    <w:rsid w:val="00D03BBB"/>
    <w:rsid w:val="00D10404"/>
    <w:rsid w:val="00D43572"/>
    <w:rsid w:val="00D47FAF"/>
    <w:rsid w:val="00D53399"/>
    <w:rsid w:val="00D972D9"/>
    <w:rsid w:val="00D976C2"/>
    <w:rsid w:val="00DD2C71"/>
    <w:rsid w:val="00DD4377"/>
    <w:rsid w:val="00E3088F"/>
    <w:rsid w:val="00E8789E"/>
    <w:rsid w:val="00E977E1"/>
    <w:rsid w:val="00EA3AE5"/>
    <w:rsid w:val="00EC41C6"/>
    <w:rsid w:val="00EE21CA"/>
    <w:rsid w:val="00EF6A6F"/>
    <w:rsid w:val="00F0119B"/>
    <w:rsid w:val="00F43714"/>
    <w:rsid w:val="00F43C6D"/>
    <w:rsid w:val="00F5191C"/>
    <w:rsid w:val="00F72655"/>
    <w:rsid w:val="00FA0F65"/>
    <w:rsid w:val="00FE0A95"/>
    <w:rsid w:val="00FF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4D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5B0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1E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2D4D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62D4D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62D4D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62D4D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362D4D"/>
    <w:rPr>
      <w:rFonts w:ascii="Times New Roman" w:hAnsi="Times New Roman"/>
    </w:rPr>
  </w:style>
  <w:style w:type="paragraph" w:styleId="a8">
    <w:name w:val="Body Text Indent"/>
    <w:basedOn w:val="a"/>
    <w:link w:val="a9"/>
    <w:rsid w:val="00362D4D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62D4D"/>
    <w:rPr>
      <w:rFonts w:eastAsia="Times New Roman"/>
      <w:bCs/>
      <w:color w:val="auto"/>
      <w:szCs w:val="20"/>
      <w:lang w:eastAsia="uk-UA"/>
    </w:rPr>
  </w:style>
  <w:style w:type="paragraph" w:customStyle="1" w:styleId="Pa1">
    <w:name w:val="Pa1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character" w:customStyle="1" w:styleId="A30">
    <w:name w:val="A3"/>
    <w:rsid w:val="00362D4D"/>
    <w:rPr>
      <w:color w:val="000000"/>
      <w:sz w:val="22"/>
    </w:rPr>
  </w:style>
  <w:style w:type="paragraph" w:customStyle="1" w:styleId="Pa0">
    <w:name w:val="Pa0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2">
    <w:name w:val="Pa22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5">
    <w:name w:val="Pa25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14">
    <w:name w:val="Pa14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4">
    <w:name w:val="Pa4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0">
    <w:name w:val="Pa20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8">
    <w:name w:val="Pa28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9">
    <w:name w:val="Pa29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3">
    <w:name w:val="Pa23"/>
    <w:basedOn w:val="a"/>
    <w:next w:val="a"/>
    <w:rsid w:val="00362D4D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Default">
    <w:name w:val="Default"/>
    <w:rsid w:val="00362D4D"/>
    <w:pPr>
      <w:autoSpaceDE w:val="0"/>
      <w:autoSpaceDN w:val="0"/>
      <w:adjustRightInd w:val="0"/>
      <w:spacing w:after="0" w:line="240" w:lineRule="auto"/>
    </w:pPr>
    <w:rPr>
      <w:rFonts w:ascii="Roboto" w:eastAsia="Times New Roman" w:hAnsi="Roboto" w:cs="Roboto"/>
      <w:sz w:val="24"/>
      <w:szCs w:val="24"/>
      <w:lang w:val="ru-RU"/>
    </w:rPr>
  </w:style>
  <w:style w:type="paragraph" w:customStyle="1" w:styleId="Pa34">
    <w:name w:val="Pa34"/>
    <w:basedOn w:val="Default"/>
    <w:next w:val="Default"/>
    <w:rsid w:val="00362D4D"/>
    <w:pPr>
      <w:spacing w:line="241" w:lineRule="atLeast"/>
    </w:pPr>
    <w:rPr>
      <w:rFonts w:cs="Times New Roman"/>
      <w:color w:val="auto"/>
    </w:rPr>
  </w:style>
  <w:style w:type="character" w:customStyle="1" w:styleId="A80">
    <w:name w:val="A8"/>
    <w:rsid w:val="00362D4D"/>
    <w:rPr>
      <w:color w:val="000000"/>
      <w:sz w:val="16"/>
    </w:rPr>
  </w:style>
  <w:style w:type="paragraph" w:customStyle="1" w:styleId="Pa17">
    <w:name w:val="Pa17"/>
    <w:basedOn w:val="Default"/>
    <w:next w:val="Default"/>
    <w:rsid w:val="00362D4D"/>
    <w:pPr>
      <w:spacing w:line="241" w:lineRule="atLeast"/>
    </w:pPr>
    <w:rPr>
      <w:rFonts w:cs="Times New Roman"/>
      <w:color w:val="auto"/>
    </w:rPr>
  </w:style>
  <w:style w:type="character" w:customStyle="1" w:styleId="rvts23">
    <w:name w:val="rvts23"/>
    <w:basedOn w:val="a0"/>
    <w:rsid w:val="00362D4D"/>
  </w:style>
  <w:style w:type="character" w:customStyle="1" w:styleId="rvts0">
    <w:name w:val="rvts0"/>
    <w:basedOn w:val="a0"/>
    <w:rsid w:val="00362D4D"/>
  </w:style>
  <w:style w:type="paragraph" w:styleId="aa">
    <w:name w:val="Balloon Text"/>
    <w:basedOn w:val="a"/>
    <w:link w:val="ab"/>
    <w:uiPriority w:val="99"/>
    <w:semiHidden/>
    <w:unhideWhenUsed/>
    <w:rsid w:val="00362D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2D4D"/>
    <w:rPr>
      <w:rFonts w:ascii="Tahoma" w:eastAsia="Times New Roman" w:hAnsi="Tahoma" w:cs="Tahoma"/>
      <w:color w:val="auto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01E8C"/>
    <w:rPr>
      <w:rFonts w:eastAsia="Times New Roman"/>
      <w:b/>
      <w:bCs/>
      <w:color w:val="auto"/>
      <w:sz w:val="36"/>
      <w:szCs w:val="36"/>
      <w:lang w:eastAsia="uk-UA"/>
    </w:rPr>
  </w:style>
  <w:style w:type="table" w:styleId="ac">
    <w:name w:val="Table Grid"/>
    <w:basedOn w:val="a1"/>
    <w:uiPriority w:val="59"/>
    <w:rsid w:val="00CA42C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42C5"/>
  </w:style>
  <w:style w:type="character" w:styleId="ad">
    <w:name w:val="Hyperlink"/>
    <w:basedOn w:val="a0"/>
    <w:uiPriority w:val="99"/>
    <w:unhideWhenUsed/>
    <w:rsid w:val="00CA42C5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3457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0266"/>
    <w:rPr>
      <w:rFonts w:asciiTheme="majorHAnsi" w:eastAsiaTheme="majorEastAsia" w:hAnsiTheme="majorHAnsi" w:cstheme="majorBidi"/>
      <w:b/>
      <w:bCs/>
      <w:color w:val="365F91" w:themeColor="accent1" w:themeShade="BF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319AC-AB4E-4FE0-90F9-588EC73D4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2021-08-31T08:09:00Z</cp:lastPrinted>
  <dcterms:created xsi:type="dcterms:W3CDTF">2021-06-23T05:57:00Z</dcterms:created>
  <dcterms:modified xsi:type="dcterms:W3CDTF">2021-09-20T07:29:00Z</dcterms:modified>
</cp:coreProperties>
</file>